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43E0" w14:textId="70041B0F" w:rsidR="004E7D1E" w:rsidRDefault="00E84AA3">
      <w:pPr>
        <w:numPr>
          <w:ilvl w:val="0"/>
          <w:numId w:val="2"/>
        </w:numPr>
        <w:tabs>
          <w:tab w:val="left" w:pos="426"/>
        </w:tabs>
        <w:spacing w:after="240" w:line="276" w:lineRule="auto"/>
        <w:ind w:left="357" w:hanging="357"/>
        <w:jc w:val="both"/>
        <w:rPr>
          <w:rFonts w:ascii="Times New Roman" w:eastAsia="Calibri" w:hAnsi="Times New Roman" w:cs="Times New Roman"/>
          <w:b/>
          <w:iCs/>
        </w:rPr>
      </w:pPr>
      <w:r w:rsidRPr="00E84AA3">
        <w:rPr>
          <w:rFonts w:ascii="Times New Roman" w:eastAsia="Calibri" w:hAnsi="Times New Roman" w:cs="Times New Roman"/>
          <w:b/>
          <w:iCs/>
        </w:rPr>
        <w:t>MATEMATIKA REKAYASA TERAPAN</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E84AA3" w:rsidRPr="004E7D1E" w14:paraId="2F4640F0" w14:textId="77777777" w:rsidTr="00973721">
        <w:tc>
          <w:tcPr>
            <w:tcW w:w="1872" w:type="dxa"/>
            <w:tcBorders>
              <w:right w:val="nil"/>
            </w:tcBorders>
          </w:tcPr>
          <w:p w14:paraId="67721137" w14:textId="77777777" w:rsidR="00E84AA3" w:rsidRPr="00E4693D" w:rsidRDefault="00E84AA3" w:rsidP="00973721">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1E0B5B73" w14:textId="77777777" w:rsidR="00E84AA3" w:rsidRPr="004E7D1E" w:rsidRDefault="00E84AA3" w:rsidP="00973721">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34C016E8" w14:textId="77777777" w:rsidR="00E84AA3" w:rsidRPr="004E7D1E"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83B8ABD" w14:textId="77777777" w:rsidR="00E84AA3" w:rsidRPr="004E7D1E" w:rsidRDefault="00E84AA3" w:rsidP="00973721">
            <w:pPr>
              <w:spacing w:after="0" w:line="240" w:lineRule="auto"/>
              <w:contextualSpacing/>
              <w:rPr>
                <w:rFonts w:ascii="Times New Roman" w:eastAsia="Times New Roman" w:hAnsi="Times New Roman" w:cs="Times New Roman"/>
                <w:lang w:val="id-ID"/>
              </w:rPr>
            </w:pPr>
            <w:bookmarkStart w:id="0" w:name="_Hlk108277984"/>
            <w:r w:rsidRPr="0089380E">
              <w:rPr>
                <w:rFonts w:ascii="Times New Roman" w:eastAsia="Times New Roman" w:hAnsi="Times New Roman" w:cs="Times New Roman"/>
                <w:lang w:val="id-ID"/>
              </w:rPr>
              <w:t>Matematika Rekayasa Terapan</w:t>
            </w:r>
            <w:bookmarkEnd w:id="0"/>
          </w:p>
        </w:tc>
      </w:tr>
      <w:tr w:rsidR="00E84AA3" w:rsidRPr="00E4693D" w14:paraId="62979F7C" w14:textId="77777777" w:rsidTr="00973721">
        <w:tc>
          <w:tcPr>
            <w:tcW w:w="1872" w:type="dxa"/>
            <w:tcBorders>
              <w:right w:val="nil"/>
            </w:tcBorders>
          </w:tcPr>
          <w:p w14:paraId="35360D95" w14:textId="77777777" w:rsidR="00E84AA3" w:rsidRPr="00E4693D" w:rsidRDefault="00E84AA3"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75B3D129" w14:textId="77777777" w:rsidR="00E84AA3" w:rsidRPr="00E4693D"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E6C0F67" w14:textId="77777777" w:rsidR="00E84AA3" w:rsidRPr="00E4693D" w:rsidRDefault="00E84AA3" w:rsidP="00973721">
            <w:pPr>
              <w:spacing w:after="0" w:line="240" w:lineRule="auto"/>
              <w:contextualSpacing/>
              <w:rPr>
                <w:rFonts w:ascii="Times New Roman" w:eastAsia="Calibri" w:hAnsi="Times New Roman" w:cs="Times New Roman"/>
                <w:lang w:val="id-ID"/>
              </w:rPr>
            </w:pPr>
            <w:r w:rsidRPr="0089380E">
              <w:rPr>
                <w:rFonts w:ascii="Times New Roman" w:eastAsia="Calibri" w:hAnsi="Times New Roman" w:cs="Times New Roman"/>
                <w:lang w:val="id-ID"/>
              </w:rPr>
              <w:t>NPBSUM5401</w:t>
            </w:r>
          </w:p>
        </w:tc>
      </w:tr>
      <w:tr w:rsidR="00E84AA3" w:rsidRPr="00E4693D" w14:paraId="12F360C3" w14:textId="77777777" w:rsidTr="00973721">
        <w:tc>
          <w:tcPr>
            <w:tcW w:w="1872" w:type="dxa"/>
            <w:tcBorders>
              <w:right w:val="nil"/>
            </w:tcBorders>
          </w:tcPr>
          <w:p w14:paraId="6DCE334F" w14:textId="77777777" w:rsidR="00E84AA3" w:rsidRPr="00E4693D" w:rsidRDefault="00E84AA3"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1A9340AF" w14:textId="77777777" w:rsidR="00E84AA3" w:rsidRPr="00E4693D"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E252B1B" w14:textId="77777777" w:rsidR="00E84AA3" w:rsidRPr="0089380E" w:rsidRDefault="00E84AA3" w:rsidP="00973721">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 / 2</w:t>
            </w:r>
          </w:p>
        </w:tc>
      </w:tr>
      <w:tr w:rsidR="00E84AA3" w:rsidRPr="00E4693D" w14:paraId="244F6A79" w14:textId="77777777" w:rsidTr="00973721">
        <w:trPr>
          <w:trHeight w:val="152"/>
        </w:trPr>
        <w:tc>
          <w:tcPr>
            <w:tcW w:w="1872" w:type="dxa"/>
            <w:tcBorders>
              <w:right w:val="nil"/>
            </w:tcBorders>
            <w:shd w:val="clear" w:color="auto" w:fill="auto"/>
          </w:tcPr>
          <w:p w14:paraId="1DD3C3ED" w14:textId="77777777" w:rsidR="00E84AA3" w:rsidRPr="00E4693D" w:rsidRDefault="00E84AA3"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60101F95" w14:textId="77777777" w:rsidR="00E84AA3" w:rsidRPr="00E4693D"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659871B7" w14:textId="3E04FC26" w:rsidR="00E84AA3" w:rsidRPr="00E4693D" w:rsidRDefault="00B40DF1" w:rsidP="00973721">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 dan Material Konstruksi</w:t>
            </w:r>
          </w:p>
        </w:tc>
      </w:tr>
      <w:tr w:rsidR="00E84AA3" w:rsidRPr="00E4693D" w14:paraId="730147A9" w14:textId="77777777" w:rsidTr="00973721">
        <w:trPr>
          <w:trHeight w:val="152"/>
        </w:trPr>
        <w:tc>
          <w:tcPr>
            <w:tcW w:w="1872" w:type="dxa"/>
            <w:tcBorders>
              <w:right w:val="nil"/>
            </w:tcBorders>
            <w:shd w:val="clear" w:color="auto" w:fill="auto"/>
          </w:tcPr>
          <w:p w14:paraId="15B47A81" w14:textId="77777777" w:rsidR="00E84AA3" w:rsidRPr="00E4693D" w:rsidRDefault="00E84AA3"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47CC5279" w14:textId="77777777" w:rsidR="00E84AA3" w:rsidRPr="00E4693D"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0484BADC" w14:textId="3C4BC5ED" w:rsidR="00E84AA3" w:rsidRPr="00E4693D" w:rsidRDefault="00C04E1A" w:rsidP="00973721">
            <w:pPr>
              <w:spacing w:after="0" w:line="240" w:lineRule="auto"/>
              <w:rPr>
                <w:rFonts w:ascii="Times New Roman" w:eastAsia="Times New Roman" w:hAnsi="Times New Roman" w:cs="Times New Roman"/>
                <w:lang w:val="en-US" w:eastAsia="id-ID"/>
              </w:rPr>
            </w:pPr>
            <w:r w:rsidRPr="0089380E">
              <w:rPr>
                <w:rFonts w:ascii="Times New Roman" w:eastAsia="Times New Roman" w:hAnsi="Times New Roman" w:cs="Times New Roman"/>
                <w:lang w:val="en-US" w:eastAsia="id-ID"/>
              </w:rPr>
              <w:t>Roro Sulaksitaningrum</w:t>
            </w:r>
          </w:p>
        </w:tc>
      </w:tr>
      <w:tr w:rsidR="00E84AA3" w:rsidRPr="00E4693D" w14:paraId="6E252469" w14:textId="77777777" w:rsidTr="00973721">
        <w:trPr>
          <w:trHeight w:val="786"/>
        </w:trPr>
        <w:tc>
          <w:tcPr>
            <w:tcW w:w="1872" w:type="dxa"/>
            <w:tcBorders>
              <w:right w:val="nil"/>
            </w:tcBorders>
          </w:tcPr>
          <w:p w14:paraId="13271203" w14:textId="77777777" w:rsidR="00E84AA3" w:rsidRPr="00E4693D" w:rsidRDefault="00E84AA3"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5CEABB0E" w14:textId="77777777" w:rsidR="00E84AA3" w:rsidRPr="00E4693D"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86F097D" w14:textId="76946DA6" w:rsidR="00B40DF1" w:rsidRPr="00B40DF1" w:rsidRDefault="00B40DF1" w:rsidP="00973721">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SCPL 1</w:t>
            </w:r>
          </w:p>
          <w:p w14:paraId="3416EA3E" w14:textId="5EF0D6D8" w:rsidR="00E84AA3" w:rsidRPr="00E4693D" w:rsidRDefault="00B40DF1" w:rsidP="00973721">
            <w:pPr>
              <w:spacing w:after="0" w:line="240" w:lineRule="auto"/>
              <w:rPr>
                <w:rFonts w:ascii="Times New Roman" w:eastAsia="Calibri" w:hAnsi="Times New Roman" w:cs="Times New Roman"/>
                <w:lang w:val="id-ID"/>
              </w:rPr>
            </w:pPr>
            <w:r w:rsidRPr="00B40DF1">
              <w:rPr>
                <w:rFonts w:ascii="Times New Roman" w:eastAsia="Calibri" w:hAnsi="Times New Roman" w:cs="Times New Roman"/>
                <w:lang w:val="id-ID"/>
              </w:rPr>
              <w:t>Menganalisis, memecahkan masalah, dan mengaplikasikan prinsip-prinsip teknologi rekayasa dan manajemen dalam bidang pemeliharaan bangunan gedung dengan menerap-kan kaidah penelitian terapan sesuai dengan norma dan etika akademik;</w:t>
            </w:r>
          </w:p>
        </w:tc>
      </w:tr>
      <w:tr w:rsidR="00E84AA3" w:rsidRPr="00E4693D" w14:paraId="0DC11456" w14:textId="77777777" w:rsidTr="00973721">
        <w:trPr>
          <w:trHeight w:val="1706"/>
        </w:trPr>
        <w:tc>
          <w:tcPr>
            <w:tcW w:w="1872" w:type="dxa"/>
            <w:tcBorders>
              <w:right w:val="nil"/>
            </w:tcBorders>
          </w:tcPr>
          <w:p w14:paraId="21F2D2D2" w14:textId="77777777" w:rsidR="00E84AA3" w:rsidRPr="00E4693D" w:rsidRDefault="00E84AA3"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7B8E93BC" w14:textId="77777777" w:rsidR="00E84AA3" w:rsidRPr="00E4693D"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7C67E25" w14:textId="09885998" w:rsidR="00E84AA3" w:rsidRDefault="00C04E1A">
            <w:pPr>
              <w:pStyle w:val="ListParagraph"/>
              <w:numPr>
                <w:ilvl w:val="0"/>
                <w:numId w:val="4"/>
              </w:numPr>
              <w:tabs>
                <w:tab w:val="left" w:pos="170"/>
              </w:tabs>
              <w:spacing w:after="0" w:line="240" w:lineRule="auto"/>
              <w:ind w:left="170" w:hanging="283"/>
              <w:jc w:val="both"/>
              <w:rPr>
                <w:rFonts w:ascii="Times New Roman" w:eastAsia="Calibri" w:hAnsi="Times New Roman" w:cs="Times New Roman"/>
                <w:bCs/>
                <w:lang w:val="sv-SE"/>
              </w:rPr>
            </w:pPr>
            <w:r>
              <w:rPr>
                <w:rFonts w:ascii="Times New Roman" w:eastAsia="Calibri" w:hAnsi="Times New Roman" w:cs="Times New Roman"/>
                <w:bCs/>
                <w:lang w:val="sv-SE"/>
              </w:rPr>
              <w:t>Menen</w:t>
            </w:r>
            <w:r w:rsidR="006406D3">
              <w:rPr>
                <w:rFonts w:ascii="Times New Roman" w:eastAsia="Calibri" w:hAnsi="Times New Roman" w:cs="Times New Roman"/>
                <w:bCs/>
                <w:lang w:val="sv-SE"/>
              </w:rPr>
              <w:t>e</w:t>
            </w:r>
            <w:r>
              <w:rPr>
                <w:rFonts w:ascii="Times New Roman" w:eastAsia="Calibri" w:hAnsi="Times New Roman" w:cs="Times New Roman"/>
                <w:bCs/>
                <w:lang w:val="sv-SE"/>
              </w:rPr>
              <w:t>rapkan p</w:t>
            </w:r>
            <w:r w:rsidR="00E84AA3" w:rsidRPr="00014A74">
              <w:rPr>
                <w:rFonts w:ascii="Times New Roman" w:eastAsia="Calibri" w:hAnsi="Times New Roman" w:cs="Times New Roman"/>
                <w:bCs/>
                <w:lang w:val="sv-SE"/>
              </w:rPr>
              <w:t xml:space="preserve">erhitungan luas dan isi, </w:t>
            </w:r>
          </w:p>
          <w:p w14:paraId="04E22C2F" w14:textId="443BA0E6" w:rsidR="00E84AA3" w:rsidRDefault="00C04E1A">
            <w:pPr>
              <w:pStyle w:val="ListParagraph"/>
              <w:numPr>
                <w:ilvl w:val="0"/>
                <w:numId w:val="4"/>
              </w:numPr>
              <w:tabs>
                <w:tab w:val="left" w:pos="170"/>
              </w:tabs>
              <w:spacing w:after="0" w:line="240" w:lineRule="auto"/>
              <w:ind w:left="170" w:hanging="283"/>
              <w:jc w:val="both"/>
              <w:rPr>
                <w:rFonts w:ascii="Times New Roman" w:eastAsia="Calibri" w:hAnsi="Times New Roman" w:cs="Times New Roman"/>
                <w:bCs/>
                <w:lang w:val="sv-SE"/>
              </w:rPr>
            </w:pPr>
            <w:r>
              <w:rPr>
                <w:rFonts w:ascii="Times New Roman" w:eastAsia="Calibri" w:hAnsi="Times New Roman" w:cs="Times New Roman"/>
                <w:bCs/>
                <w:lang w:val="sv-SE"/>
              </w:rPr>
              <w:t>Menerapkan p</w:t>
            </w:r>
            <w:r w:rsidR="00E84AA3" w:rsidRPr="00014A74">
              <w:rPr>
                <w:rFonts w:ascii="Times New Roman" w:eastAsia="Calibri" w:hAnsi="Times New Roman" w:cs="Times New Roman"/>
                <w:bCs/>
                <w:lang w:val="sv-SE"/>
              </w:rPr>
              <w:t xml:space="preserve">erbandingan sudut dan sisi di dalam segitiga, </w:t>
            </w:r>
          </w:p>
          <w:p w14:paraId="73C5B946" w14:textId="49E1944F" w:rsidR="00E84AA3" w:rsidRDefault="00C04E1A">
            <w:pPr>
              <w:pStyle w:val="ListParagraph"/>
              <w:numPr>
                <w:ilvl w:val="0"/>
                <w:numId w:val="4"/>
              </w:numPr>
              <w:tabs>
                <w:tab w:val="left" w:pos="170"/>
              </w:tabs>
              <w:spacing w:after="0" w:line="240" w:lineRule="auto"/>
              <w:ind w:left="170" w:hanging="283"/>
              <w:jc w:val="both"/>
              <w:rPr>
                <w:rFonts w:ascii="Times New Roman" w:eastAsia="Calibri" w:hAnsi="Times New Roman" w:cs="Times New Roman"/>
                <w:bCs/>
                <w:lang w:val="sv-SE"/>
              </w:rPr>
            </w:pPr>
            <w:r>
              <w:rPr>
                <w:rFonts w:ascii="Times New Roman" w:eastAsia="Calibri" w:hAnsi="Times New Roman" w:cs="Times New Roman"/>
                <w:bCs/>
                <w:lang w:val="sv-SE"/>
              </w:rPr>
              <w:t>Mengaplikasikan f</w:t>
            </w:r>
            <w:r w:rsidR="00E84AA3" w:rsidRPr="00014A74">
              <w:rPr>
                <w:rFonts w:ascii="Times New Roman" w:eastAsia="Calibri" w:hAnsi="Times New Roman" w:cs="Times New Roman"/>
                <w:bCs/>
                <w:lang w:val="sv-SE"/>
              </w:rPr>
              <w:t>ungsi dan grafik</w:t>
            </w:r>
            <w:r>
              <w:rPr>
                <w:rFonts w:ascii="Times New Roman" w:eastAsia="Calibri" w:hAnsi="Times New Roman" w:cs="Times New Roman"/>
                <w:bCs/>
                <w:lang w:val="sv-SE"/>
              </w:rPr>
              <w:t xml:space="preserve"> pada permasalahan ketekniksipilan.</w:t>
            </w:r>
            <w:r w:rsidR="00E84AA3" w:rsidRPr="00014A74">
              <w:rPr>
                <w:rFonts w:ascii="Times New Roman" w:eastAsia="Calibri" w:hAnsi="Times New Roman" w:cs="Times New Roman"/>
                <w:bCs/>
                <w:lang w:val="sv-SE"/>
              </w:rPr>
              <w:t xml:space="preserve"> </w:t>
            </w:r>
          </w:p>
          <w:p w14:paraId="0361A719" w14:textId="02B3F4D5" w:rsidR="00E84AA3" w:rsidRDefault="00C04E1A">
            <w:pPr>
              <w:pStyle w:val="ListParagraph"/>
              <w:numPr>
                <w:ilvl w:val="0"/>
                <w:numId w:val="4"/>
              </w:numPr>
              <w:tabs>
                <w:tab w:val="left" w:pos="170"/>
              </w:tabs>
              <w:spacing w:after="0" w:line="240" w:lineRule="auto"/>
              <w:ind w:left="170" w:hanging="283"/>
              <w:jc w:val="both"/>
              <w:rPr>
                <w:rFonts w:ascii="Times New Roman" w:eastAsia="Calibri" w:hAnsi="Times New Roman" w:cs="Times New Roman"/>
                <w:bCs/>
                <w:lang w:val="sv-SE"/>
              </w:rPr>
            </w:pPr>
            <w:r>
              <w:rPr>
                <w:rFonts w:ascii="Times New Roman" w:eastAsia="Calibri" w:hAnsi="Times New Roman" w:cs="Times New Roman"/>
                <w:bCs/>
                <w:lang w:val="sv-SE"/>
              </w:rPr>
              <w:t>Menerapkan d</w:t>
            </w:r>
            <w:r w:rsidR="00E84AA3" w:rsidRPr="00014A74">
              <w:rPr>
                <w:rFonts w:ascii="Times New Roman" w:eastAsia="Calibri" w:hAnsi="Times New Roman" w:cs="Times New Roman"/>
                <w:bCs/>
                <w:lang w:val="sv-SE"/>
              </w:rPr>
              <w:t>iferensial</w:t>
            </w:r>
            <w:r>
              <w:rPr>
                <w:rFonts w:ascii="Times New Roman" w:eastAsia="Calibri" w:hAnsi="Times New Roman" w:cs="Times New Roman"/>
                <w:bCs/>
                <w:lang w:val="sv-SE"/>
              </w:rPr>
              <w:t xml:space="preserve"> pada permasalahan ketekniksipilan.</w:t>
            </w:r>
          </w:p>
          <w:p w14:paraId="54541683" w14:textId="4335C0CF" w:rsidR="00E84AA3" w:rsidRDefault="00C04E1A">
            <w:pPr>
              <w:pStyle w:val="ListParagraph"/>
              <w:numPr>
                <w:ilvl w:val="0"/>
                <w:numId w:val="4"/>
              </w:numPr>
              <w:tabs>
                <w:tab w:val="left" w:pos="170"/>
              </w:tabs>
              <w:spacing w:after="0" w:line="240" w:lineRule="auto"/>
              <w:ind w:left="170" w:hanging="283"/>
              <w:jc w:val="both"/>
              <w:rPr>
                <w:rFonts w:ascii="Times New Roman" w:eastAsia="Calibri" w:hAnsi="Times New Roman" w:cs="Times New Roman"/>
                <w:bCs/>
                <w:lang w:val="sv-SE"/>
              </w:rPr>
            </w:pPr>
            <w:r>
              <w:rPr>
                <w:rFonts w:ascii="Times New Roman" w:eastAsia="Calibri" w:hAnsi="Times New Roman" w:cs="Times New Roman"/>
                <w:bCs/>
                <w:lang w:val="sv-SE"/>
              </w:rPr>
              <w:t>Menerapkan i</w:t>
            </w:r>
            <w:r w:rsidR="00E84AA3" w:rsidRPr="00014A74">
              <w:rPr>
                <w:rFonts w:ascii="Times New Roman" w:eastAsia="Calibri" w:hAnsi="Times New Roman" w:cs="Times New Roman"/>
                <w:bCs/>
                <w:lang w:val="sv-SE"/>
              </w:rPr>
              <w:t>ntegral tak tentu</w:t>
            </w:r>
            <w:r>
              <w:rPr>
                <w:rFonts w:ascii="Times New Roman" w:eastAsia="Calibri" w:hAnsi="Times New Roman" w:cs="Times New Roman"/>
                <w:bCs/>
                <w:lang w:val="sv-SE"/>
              </w:rPr>
              <w:t xml:space="preserve"> pada permasalahan ketekniksipilan</w:t>
            </w:r>
            <w:r w:rsidR="00E84AA3" w:rsidRPr="00014A74">
              <w:rPr>
                <w:rFonts w:ascii="Times New Roman" w:eastAsia="Calibri" w:hAnsi="Times New Roman" w:cs="Times New Roman"/>
                <w:bCs/>
                <w:lang w:val="sv-SE"/>
              </w:rPr>
              <w:t xml:space="preserve"> </w:t>
            </w:r>
          </w:p>
          <w:p w14:paraId="38F094C7" w14:textId="3B534EEB" w:rsidR="00E84AA3" w:rsidRDefault="00C04E1A">
            <w:pPr>
              <w:pStyle w:val="ListParagraph"/>
              <w:numPr>
                <w:ilvl w:val="0"/>
                <w:numId w:val="4"/>
              </w:numPr>
              <w:tabs>
                <w:tab w:val="left" w:pos="170"/>
              </w:tabs>
              <w:spacing w:after="0" w:line="240" w:lineRule="auto"/>
              <w:ind w:left="170" w:hanging="283"/>
              <w:jc w:val="both"/>
              <w:rPr>
                <w:rFonts w:ascii="Times New Roman" w:eastAsia="Calibri" w:hAnsi="Times New Roman" w:cs="Times New Roman"/>
                <w:bCs/>
                <w:lang w:val="sv-SE"/>
              </w:rPr>
            </w:pPr>
            <w:r>
              <w:rPr>
                <w:rFonts w:ascii="Times New Roman" w:eastAsia="Calibri" w:hAnsi="Times New Roman" w:cs="Times New Roman"/>
                <w:bCs/>
                <w:lang w:val="sv-SE"/>
              </w:rPr>
              <w:t>Menerapkan i</w:t>
            </w:r>
            <w:r w:rsidR="00E84AA3" w:rsidRPr="00014A74">
              <w:rPr>
                <w:rFonts w:ascii="Times New Roman" w:eastAsia="Calibri" w:hAnsi="Times New Roman" w:cs="Times New Roman"/>
                <w:bCs/>
                <w:lang w:val="sv-SE"/>
              </w:rPr>
              <w:t>ntegral tertentu</w:t>
            </w:r>
            <w:r>
              <w:rPr>
                <w:rFonts w:ascii="Times New Roman" w:eastAsia="Calibri" w:hAnsi="Times New Roman" w:cs="Times New Roman"/>
                <w:bCs/>
                <w:lang w:val="sv-SE"/>
              </w:rPr>
              <w:t xml:space="preserve"> pada permasalahan ketekniksipilan.</w:t>
            </w:r>
          </w:p>
          <w:p w14:paraId="0088736F" w14:textId="778D9B02" w:rsidR="00E84AA3" w:rsidRPr="00014A74" w:rsidRDefault="00C04E1A">
            <w:pPr>
              <w:pStyle w:val="ListParagraph"/>
              <w:numPr>
                <w:ilvl w:val="0"/>
                <w:numId w:val="4"/>
              </w:numPr>
              <w:tabs>
                <w:tab w:val="left" w:pos="170"/>
              </w:tabs>
              <w:spacing w:after="0" w:line="240" w:lineRule="auto"/>
              <w:ind w:left="170" w:hanging="283"/>
              <w:jc w:val="both"/>
              <w:rPr>
                <w:rFonts w:ascii="Times New Roman" w:eastAsia="Calibri" w:hAnsi="Times New Roman" w:cs="Times New Roman"/>
                <w:bCs/>
                <w:lang w:val="sv-SE"/>
              </w:rPr>
            </w:pPr>
            <w:r>
              <w:rPr>
                <w:rFonts w:ascii="Times New Roman" w:eastAsia="Calibri" w:hAnsi="Times New Roman" w:cs="Times New Roman"/>
                <w:bCs/>
                <w:lang w:val="sv-SE"/>
              </w:rPr>
              <w:t>Menerapkan s</w:t>
            </w:r>
            <w:r w:rsidR="00E84AA3" w:rsidRPr="00014A74">
              <w:rPr>
                <w:rFonts w:ascii="Times New Roman" w:eastAsia="Calibri" w:hAnsi="Times New Roman" w:cs="Times New Roman"/>
                <w:bCs/>
                <w:lang w:val="sv-SE"/>
              </w:rPr>
              <w:t>tatistika</w:t>
            </w:r>
            <w:r>
              <w:rPr>
                <w:rFonts w:ascii="Times New Roman" w:eastAsia="Calibri" w:hAnsi="Times New Roman" w:cs="Times New Roman"/>
                <w:bCs/>
                <w:lang w:val="sv-SE"/>
              </w:rPr>
              <w:t xml:space="preserve"> pada permasalahan </w:t>
            </w:r>
          </w:p>
        </w:tc>
      </w:tr>
      <w:tr w:rsidR="00E84AA3" w:rsidRPr="00E4693D" w14:paraId="77EB4AA5" w14:textId="77777777" w:rsidTr="00973721">
        <w:trPr>
          <w:trHeight w:val="1208"/>
        </w:trPr>
        <w:tc>
          <w:tcPr>
            <w:tcW w:w="1872" w:type="dxa"/>
            <w:tcBorders>
              <w:right w:val="nil"/>
            </w:tcBorders>
          </w:tcPr>
          <w:p w14:paraId="4335E4C2" w14:textId="77777777" w:rsidR="00E84AA3" w:rsidRPr="00E4693D" w:rsidRDefault="00E84AA3"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595D0B1" w14:textId="77777777" w:rsidR="00E84AA3" w:rsidRPr="00E4693D"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F73C8CD" w14:textId="77777777" w:rsidR="00E84AA3" w:rsidRPr="00E4693D" w:rsidRDefault="00E84AA3" w:rsidP="00973721">
            <w:pPr>
              <w:spacing w:after="0" w:line="240" w:lineRule="auto"/>
              <w:jc w:val="both"/>
              <w:rPr>
                <w:rFonts w:ascii="Times New Roman" w:eastAsia="Calibri" w:hAnsi="Times New Roman" w:cs="Times New Roman"/>
                <w:bCs/>
              </w:rPr>
            </w:pPr>
            <w:r w:rsidRPr="00014A74">
              <w:rPr>
                <w:rFonts w:ascii="Times New Roman" w:eastAsia="Calibri" w:hAnsi="Times New Roman" w:cs="Times New Roman"/>
                <w:bCs/>
              </w:rPr>
              <w:t xml:space="preserve">Menerapkan matematika pada permasalahan-permasalahan teknik sipil yang meliputi: (1) perhitungan luas dan isi, (2) perbandingan sudut dan sisi di dalam segitiga, (3) fungsi dan grafik, serta (4) </w:t>
            </w:r>
            <w:proofErr w:type="gramStart"/>
            <w:r w:rsidRPr="00014A74">
              <w:rPr>
                <w:rFonts w:ascii="Times New Roman" w:eastAsia="Calibri" w:hAnsi="Times New Roman" w:cs="Times New Roman"/>
                <w:bCs/>
              </w:rPr>
              <w:t>diferensial  (</w:t>
            </w:r>
            <w:proofErr w:type="gramEnd"/>
            <w:r w:rsidRPr="00014A74">
              <w:rPr>
                <w:rFonts w:ascii="Times New Roman" w:eastAsia="Calibri" w:hAnsi="Times New Roman" w:cs="Times New Roman"/>
                <w:bCs/>
              </w:rPr>
              <w:t>5) integral tak tentu, (6) integral tertentu, dan (7) statistika</w:t>
            </w:r>
          </w:p>
        </w:tc>
      </w:tr>
      <w:tr w:rsidR="00E84AA3" w:rsidRPr="00E4693D" w14:paraId="3A3AD3DF" w14:textId="77777777" w:rsidTr="00973721">
        <w:trPr>
          <w:trHeight w:val="3250"/>
        </w:trPr>
        <w:tc>
          <w:tcPr>
            <w:tcW w:w="1872" w:type="dxa"/>
            <w:tcBorders>
              <w:right w:val="nil"/>
            </w:tcBorders>
          </w:tcPr>
          <w:p w14:paraId="189B848B" w14:textId="77777777" w:rsidR="00E84AA3" w:rsidRPr="00E4693D" w:rsidRDefault="00E84AA3"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213891DA" w14:textId="77777777" w:rsidR="00E84AA3" w:rsidRPr="00E4693D" w:rsidRDefault="00E84AA3"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2402B5E" w14:textId="77777777" w:rsidR="00E84AA3" w:rsidRPr="002D6492" w:rsidRDefault="00E84AA3">
            <w:pPr>
              <w:pStyle w:val="ListParagraph"/>
              <w:widowControl w:val="0"/>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b/>
                <w:lang w:val="id-ID"/>
              </w:rPr>
            </w:pPr>
            <w:r w:rsidRPr="002D6492">
              <w:rPr>
                <w:rFonts w:ascii="Times New Roman" w:eastAsia="Times New Roman" w:hAnsi="Times New Roman" w:cs="Times New Roman"/>
                <w:lang w:val="id-ID"/>
              </w:rPr>
              <w:t xml:space="preserve">Stroud, K.A. 1996. </w:t>
            </w:r>
            <w:r w:rsidRPr="002D6492">
              <w:rPr>
                <w:rFonts w:ascii="Times New Roman" w:eastAsia="Times New Roman" w:hAnsi="Times New Roman" w:cs="Times New Roman"/>
                <w:i/>
                <w:lang w:val="id-ID"/>
              </w:rPr>
              <w:t>Matematika untuk Teknik</w:t>
            </w:r>
            <w:r w:rsidRPr="002D6492">
              <w:rPr>
                <w:rFonts w:ascii="Times New Roman" w:eastAsia="Times New Roman" w:hAnsi="Times New Roman" w:cs="Times New Roman"/>
                <w:lang w:val="id-ID"/>
              </w:rPr>
              <w:t>. Jakarta: Penerbit Erlangga.</w:t>
            </w:r>
          </w:p>
          <w:p w14:paraId="42CC8074" w14:textId="77777777" w:rsidR="00E84AA3" w:rsidRPr="002D6492" w:rsidRDefault="00E84AA3">
            <w:pPr>
              <w:pStyle w:val="ListParagraph"/>
              <w:widowControl w:val="0"/>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b/>
                <w:lang w:val="id-ID"/>
              </w:rPr>
            </w:pPr>
            <w:r w:rsidRPr="002D6492">
              <w:rPr>
                <w:rFonts w:ascii="Times New Roman" w:eastAsia="Times New Roman" w:hAnsi="Times New Roman" w:cs="Times New Roman"/>
                <w:lang w:val="id-ID"/>
              </w:rPr>
              <w:t>Andrei D. Polyanin Alexander V. Manzhirov, ( 2007). Handbook Of Mathematics For Engineers And Scientists, Boca Raton – London. Chapman &amp; Hall Taylor &amp; Francis Group</w:t>
            </w:r>
          </w:p>
          <w:p w14:paraId="3A68AAAC" w14:textId="77777777" w:rsidR="00E84AA3" w:rsidRPr="002D6492" w:rsidRDefault="00E84AA3">
            <w:pPr>
              <w:pStyle w:val="ListParagraph"/>
              <w:widowControl w:val="0"/>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b/>
                <w:lang w:val="id-ID"/>
              </w:rPr>
            </w:pPr>
            <w:r w:rsidRPr="002D6492">
              <w:rPr>
                <w:rFonts w:ascii="Times New Roman" w:eastAsia="Times New Roman" w:hAnsi="Times New Roman" w:cs="Times New Roman"/>
                <w:lang w:val="id-ID"/>
              </w:rPr>
              <w:t>John Bird, (2010).</w:t>
            </w:r>
            <w:r w:rsidRPr="002D6492">
              <w:rPr>
                <w:rFonts w:ascii="Times New Roman" w:eastAsia="Times New Roman" w:hAnsi="Times New Roman" w:cs="Times New Roman"/>
                <w:i/>
                <w:lang w:val="id-ID"/>
              </w:rPr>
              <w:t xml:space="preserve"> Higher Engineering Mathematics Sixth Edition. Amsterdam. Elsevier (Ebook- pdf file)</w:t>
            </w:r>
          </w:p>
          <w:p w14:paraId="5C685BBA" w14:textId="77777777" w:rsidR="00E84AA3" w:rsidRPr="002D6492" w:rsidRDefault="00E84AA3">
            <w:pPr>
              <w:pStyle w:val="ListParagraph"/>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lang w:val="id-ID"/>
              </w:rPr>
            </w:pPr>
            <w:r w:rsidRPr="002D6492">
              <w:rPr>
                <w:rFonts w:ascii="Times New Roman" w:eastAsia="Times New Roman" w:hAnsi="Times New Roman" w:cs="Times New Roman"/>
                <w:lang w:val="id-ID"/>
              </w:rPr>
              <w:t>Kreyszig, E., 2001. Advanced </w:t>
            </w:r>
            <w:r w:rsidRPr="002D6492">
              <w:rPr>
                <w:rFonts w:ascii="Times New Roman" w:eastAsia="Times New Roman" w:hAnsi="Times New Roman" w:cs="Times New Roman"/>
                <w:i/>
                <w:lang w:val="id-ID"/>
              </w:rPr>
              <w:t>Engineering Mathematics</w:t>
            </w:r>
            <w:r w:rsidRPr="002D6492">
              <w:rPr>
                <w:rFonts w:ascii="Times New Roman" w:eastAsia="Times New Roman" w:hAnsi="Times New Roman" w:cs="Times New Roman"/>
                <w:lang w:val="id-ID"/>
              </w:rPr>
              <w:t>. 8’th Edition, John Wiley and Sons, Inc., New York.</w:t>
            </w:r>
          </w:p>
          <w:p w14:paraId="2A93E735" w14:textId="77777777" w:rsidR="00E84AA3" w:rsidRPr="002D6492" w:rsidRDefault="00E84AA3">
            <w:pPr>
              <w:pStyle w:val="ListParagraph"/>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lang w:val="id-ID"/>
              </w:rPr>
            </w:pPr>
            <w:r w:rsidRPr="002D6492">
              <w:rPr>
                <w:rFonts w:ascii="Times New Roman" w:eastAsia="Times New Roman" w:hAnsi="Times New Roman" w:cs="Times New Roman"/>
                <w:lang w:val="id-ID"/>
              </w:rPr>
              <w:t>Bird, J. 2005. Higher Engineering Mathematics. Fifth edition. Elsevier. Amsterdam.</w:t>
            </w:r>
          </w:p>
          <w:p w14:paraId="0719A0AB" w14:textId="77777777" w:rsidR="00E84AA3" w:rsidRPr="002D6492" w:rsidRDefault="00E84AA3">
            <w:pPr>
              <w:pStyle w:val="ListParagraph"/>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lang w:val="id-ID"/>
              </w:rPr>
            </w:pPr>
            <w:r w:rsidRPr="002D6492">
              <w:rPr>
                <w:rFonts w:ascii="Times New Roman" w:eastAsia="Times New Roman" w:hAnsi="Times New Roman" w:cs="Times New Roman"/>
                <w:lang w:val="id-ID"/>
              </w:rPr>
              <w:t xml:space="preserve">Jeffrey, A. 1991. Linear Algebra and Ordinary Differential Equations. Cambridge, MA.: Blackwell Publication, Inc. </w:t>
            </w:r>
          </w:p>
          <w:p w14:paraId="7D356D60" w14:textId="77777777" w:rsidR="00E84AA3" w:rsidRPr="002D6492" w:rsidRDefault="00E84AA3">
            <w:pPr>
              <w:pStyle w:val="ListParagraph"/>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lang w:val="id-ID"/>
              </w:rPr>
            </w:pPr>
            <w:r w:rsidRPr="002D6492">
              <w:rPr>
                <w:rFonts w:ascii="Times New Roman" w:eastAsia="Times New Roman" w:hAnsi="Times New Roman" w:cs="Times New Roman"/>
                <w:lang w:val="id-ID"/>
              </w:rPr>
              <w:t>Kreyszig, E. 2001. Advanced Engineering Mathematics. 8’th Edition. New York: John Wiley and Sons, Inc.</w:t>
            </w:r>
          </w:p>
          <w:p w14:paraId="05B1F0FE" w14:textId="77777777" w:rsidR="00E84AA3" w:rsidRPr="002D6492" w:rsidRDefault="00E84AA3">
            <w:pPr>
              <w:pStyle w:val="ListParagraph"/>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lang w:val="id-ID"/>
              </w:rPr>
            </w:pPr>
            <w:r w:rsidRPr="002D6492">
              <w:rPr>
                <w:rFonts w:ascii="Times New Roman" w:eastAsia="Times New Roman" w:hAnsi="Times New Roman" w:cs="Times New Roman"/>
                <w:lang w:val="id-ID"/>
              </w:rPr>
              <w:t>Purcel, E.J. dan Varberg, D. 1994. Kalkulus dan Geometri Analitis Jilid 1 dan 2 (terjemahan I Nyoman Susila, Bana Kartasasmita, Rawuh), Jakarta: Erlangga.</w:t>
            </w:r>
          </w:p>
          <w:p w14:paraId="1676F028" w14:textId="77777777" w:rsidR="00E84AA3" w:rsidRPr="002D6492" w:rsidRDefault="00E84AA3">
            <w:pPr>
              <w:pStyle w:val="ListParagraph"/>
              <w:numPr>
                <w:ilvl w:val="0"/>
                <w:numId w:val="3"/>
              </w:numPr>
              <w:pBdr>
                <w:top w:val="nil"/>
                <w:left w:val="nil"/>
                <w:bottom w:val="nil"/>
                <w:right w:val="nil"/>
                <w:between w:val="nil"/>
              </w:pBdr>
              <w:tabs>
                <w:tab w:val="left" w:pos="312"/>
              </w:tabs>
              <w:spacing w:after="0" w:line="240" w:lineRule="auto"/>
              <w:ind w:left="312" w:hanging="312"/>
              <w:rPr>
                <w:rFonts w:ascii="Times New Roman" w:eastAsia="Times New Roman" w:hAnsi="Times New Roman" w:cs="Times New Roman"/>
                <w:lang w:val="id-ID"/>
              </w:rPr>
            </w:pPr>
            <w:r w:rsidRPr="002D6492">
              <w:rPr>
                <w:rFonts w:ascii="Times New Roman" w:eastAsia="Times New Roman" w:hAnsi="Times New Roman" w:cs="Times New Roman"/>
                <w:lang w:val="id-ID"/>
              </w:rPr>
              <w:t>Stroud, K.A. 2001. Engineering Mathematics, Fifth edition. Macmillan and co, ltd. London.</w:t>
            </w:r>
          </w:p>
          <w:p w14:paraId="6BE7E4A1" w14:textId="77777777" w:rsidR="00E84AA3" w:rsidRPr="00E4693D" w:rsidRDefault="00E84AA3" w:rsidP="00973721">
            <w:pPr>
              <w:spacing w:after="0" w:line="240" w:lineRule="auto"/>
              <w:rPr>
                <w:rFonts w:ascii="Times New Roman" w:eastAsia="Calibri" w:hAnsi="Times New Roman" w:cs="Times New Roman"/>
                <w:w w:val="103"/>
                <w:lang w:val="sv-SE"/>
              </w:rPr>
            </w:pPr>
          </w:p>
        </w:tc>
      </w:tr>
    </w:tbl>
    <w:p w14:paraId="515A9FD3" w14:textId="3252F6C8" w:rsidR="00743A4C" w:rsidRDefault="00743A4C"/>
    <w:p w14:paraId="33D2160C" w14:textId="1DA49777" w:rsidR="00B56753" w:rsidRDefault="00B56753"/>
    <w:p w14:paraId="4E53602F" w14:textId="6F9DCE80" w:rsidR="00B56753" w:rsidRDefault="00B56753">
      <w:r>
        <w:br w:type="page"/>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16749A" w:rsidRPr="004E7D1E" w14:paraId="381F6BC0" w14:textId="77777777" w:rsidTr="003C4AB2">
        <w:trPr>
          <w:trHeight w:val="275"/>
        </w:trPr>
        <w:tc>
          <w:tcPr>
            <w:tcW w:w="1872" w:type="dxa"/>
            <w:tcBorders>
              <w:right w:val="nil"/>
            </w:tcBorders>
          </w:tcPr>
          <w:p w14:paraId="10582B29" w14:textId="6F6D811B" w:rsidR="0016749A" w:rsidRPr="004E7D1E" w:rsidRDefault="0016749A" w:rsidP="003C4AB2">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lastRenderedPageBreak/>
              <w:t>Nama MK</w:t>
            </w:r>
          </w:p>
        </w:tc>
        <w:tc>
          <w:tcPr>
            <w:tcW w:w="255" w:type="dxa"/>
            <w:tcBorders>
              <w:top w:val="single" w:sz="4" w:space="0" w:color="auto"/>
              <w:left w:val="nil"/>
              <w:bottom w:val="single" w:sz="6" w:space="0" w:color="auto"/>
              <w:right w:val="nil"/>
            </w:tcBorders>
          </w:tcPr>
          <w:p w14:paraId="217C8383" w14:textId="77777777" w:rsidR="0016749A" w:rsidRPr="004E7D1E"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0CDF43C" w14:textId="7BA55E3C" w:rsidR="0016749A" w:rsidRPr="004E7D1E" w:rsidRDefault="00FF0FE6" w:rsidP="00973721">
            <w:pPr>
              <w:spacing w:after="0" w:line="240" w:lineRule="auto"/>
              <w:contextualSpacing/>
              <w:rPr>
                <w:rFonts w:ascii="Times New Roman" w:eastAsia="Times New Roman" w:hAnsi="Times New Roman" w:cs="Times New Roman"/>
                <w:lang w:val="id-ID"/>
              </w:rPr>
            </w:pPr>
            <w:r w:rsidRPr="00FF0FE6">
              <w:rPr>
                <w:rFonts w:ascii="Times New Roman" w:eastAsia="Times New Roman" w:hAnsi="Times New Roman" w:cs="Times New Roman"/>
                <w:lang w:val="id-ID"/>
              </w:rPr>
              <w:t>Mekanika Statis Tentu</w:t>
            </w:r>
          </w:p>
        </w:tc>
      </w:tr>
      <w:tr w:rsidR="0016749A" w:rsidRPr="00E4693D" w14:paraId="2D74798C" w14:textId="77777777" w:rsidTr="00973721">
        <w:tc>
          <w:tcPr>
            <w:tcW w:w="1872" w:type="dxa"/>
            <w:tcBorders>
              <w:right w:val="nil"/>
            </w:tcBorders>
          </w:tcPr>
          <w:p w14:paraId="2875894E"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40214609"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78892CC" w14:textId="16E2D637" w:rsidR="0016749A" w:rsidRPr="00E4693D" w:rsidRDefault="00FF0FE6" w:rsidP="00973721">
            <w:pPr>
              <w:spacing w:after="0" w:line="240" w:lineRule="auto"/>
              <w:contextualSpacing/>
              <w:rPr>
                <w:rFonts w:ascii="Times New Roman" w:eastAsia="Calibri" w:hAnsi="Times New Roman" w:cs="Times New Roman"/>
                <w:lang w:val="id-ID"/>
              </w:rPr>
            </w:pPr>
            <w:r w:rsidRPr="00FF0FE6">
              <w:rPr>
                <w:rFonts w:ascii="Times New Roman" w:eastAsia="Calibri" w:hAnsi="Times New Roman" w:cs="Times New Roman"/>
                <w:lang w:val="id-ID"/>
              </w:rPr>
              <w:t>NPBSUM5402</w:t>
            </w:r>
          </w:p>
        </w:tc>
      </w:tr>
      <w:tr w:rsidR="0016749A" w:rsidRPr="00E4693D" w14:paraId="55E5C0CC" w14:textId="77777777" w:rsidTr="00973721">
        <w:tc>
          <w:tcPr>
            <w:tcW w:w="1872" w:type="dxa"/>
            <w:tcBorders>
              <w:right w:val="nil"/>
            </w:tcBorders>
          </w:tcPr>
          <w:p w14:paraId="6867B6BD"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6DDA6A6B"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F316B14" w14:textId="7D2D5F95" w:rsidR="0016749A" w:rsidRPr="00A511A4" w:rsidRDefault="00A511A4" w:rsidP="00973721">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3 / 3</w:t>
            </w:r>
          </w:p>
        </w:tc>
      </w:tr>
      <w:tr w:rsidR="0016749A" w:rsidRPr="00E4693D" w14:paraId="4B0060BF" w14:textId="77777777" w:rsidTr="00973721">
        <w:trPr>
          <w:trHeight w:val="152"/>
        </w:trPr>
        <w:tc>
          <w:tcPr>
            <w:tcW w:w="1872" w:type="dxa"/>
            <w:tcBorders>
              <w:right w:val="nil"/>
            </w:tcBorders>
            <w:shd w:val="clear" w:color="auto" w:fill="auto"/>
          </w:tcPr>
          <w:p w14:paraId="6A22268D"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B2DE443"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6A9AAD89" w14:textId="4AE92ECE" w:rsidR="0016749A" w:rsidRPr="00E4693D" w:rsidRDefault="006406D3" w:rsidP="00973721">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 dan Material Konstruksi</w:t>
            </w:r>
          </w:p>
        </w:tc>
      </w:tr>
      <w:tr w:rsidR="0016749A" w:rsidRPr="00E4693D" w14:paraId="626522F3" w14:textId="77777777" w:rsidTr="00973721">
        <w:trPr>
          <w:trHeight w:val="152"/>
        </w:trPr>
        <w:tc>
          <w:tcPr>
            <w:tcW w:w="1872" w:type="dxa"/>
            <w:tcBorders>
              <w:right w:val="nil"/>
            </w:tcBorders>
            <w:shd w:val="clear" w:color="auto" w:fill="auto"/>
          </w:tcPr>
          <w:p w14:paraId="688C6284"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6CAC47B4"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2847B7DB" w14:textId="3FD74140" w:rsidR="0016749A" w:rsidRPr="00E4693D" w:rsidRDefault="00A511A4" w:rsidP="00973721">
            <w:pPr>
              <w:spacing w:after="0" w:line="240" w:lineRule="auto"/>
              <w:rPr>
                <w:rFonts w:ascii="Times New Roman" w:eastAsia="Times New Roman" w:hAnsi="Times New Roman" w:cs="Times New Roman"/>
                <w:lang w:val="en-US" w:eastAsia="id-ID"/>
              </w:rPr>
            </w:pPr>
            <w:r w:rsidRPr="00A511A4">
              <w:rPr>
                <w:rFonts w:ascii="Times New Roman" w:eastAsia="Times New Roman" w:hAnsi="Times New Roman" w:cs="Times New Roman"/>
                <w:lang w:val="en-US" w:eastAsia="id-ID"/>
              </w:rPr>
              <w:t>Boedya Djatmika</w:t>
            </w:r>
          </w:p>
        </w:tc>
      </w:tr>
      <w:tr w:rsidR="0016749A" w:rsidRPr="00E4693D" w14:paraId="0634FF00" w14:textId="77777777" w:rsidTr="003C4AB2">
        <w:trPr>
          <w:trHeight w:val="1370"/>
        </w:trPr>
        <w:tc>
          <w:tcPr>
            <w:tcW w:w="1872" w:type="dxa"/>
            <w:tcBorders>
              <w:right w:val="nil"/>
            </w:tcBorders>
          </w:tcPr>
          <w:p w14:paraId="5CFAAEAD"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180BF9FE"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0647711" w14:textId="77777777" w:rsidR="0016749A" w:rsidRDefault="00B52D53" w:rsidP="00973721">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SCPL 2</w:t>
            </w:r>
          </w:p>
          <w:p w14:paraId="1E824244" w14:textId="1FFA5DD8" w:rsidR="00B52D53" w:rsidRPr="00B52D53" w:rsidRDefault="00B52D53" w:rsidP="003C4AB2">
            <w:pPr>
              <w:spacing w:after="0" w:line="240" w:lineRule="auto"/>
              <w:jc w:val="both"/>
              <w:rPr>
                <w:rFonts w:ascii="Times New Roman" w:eastAsia="Calibri" w:hAnsi="Times New Roman" w:cs="Times New Roman"/>
                <w:lang w:val="en-US"/>
              </w:rPr>
            </w:pPr>
            <w:r w:rsidRPr="00B52D53">
              <w:rPr>
                <w:rFonts w:ascii="Times New Roman" w:eastAsia="Calibri" w:hAnsi="Times New Roman" w:cs="Times New Roman"/>
                <w:lang w:val="en-US"/>
              </w:rPr>
              <w:t>Menganalisis, memecahkan masalah, dan meng-aplikasikan prinsip-prinsip teknologi rekayasa dan manajemen dalam bidang pengelolaan bangunan sipil dengan menerapkan kaidah penelitian terapan sesuai dengan norma dan etika akademik</w:t>
            </w:r>
            <w:r w:rsidR="003C4AB2">
              <w:rPr>
                <w:rFonts w:ascii="Times New Roman" w:eastAsia="Calibri" w:hAnsi="Times New Roman" w:cs="Times New Roman"/>
                <w:lang w:val="en-US"/>
              </w:rPr>
              <w:t>.</w:t>
            </w:r>
          </w:p>
        </w:tc>
      </w:tr>
      <w:tr w:rsidR="0016749A" w:rsidRPr="00E4693D" w14:paraId="4EAA6342" w14:textId="77777777" w:rsidTr="00973721">
        <w:tc>
          <w:tcPr>
            <w:tcW w:w="1872" w:type="dxa"/>
            <w:tcBorders>
              <w:right w:val="nil"/>
            </w:tcBorders>
          </w:tcPr>
          <w:p w14:paraId="3A2763BD"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142A211B"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61695E2" w14:textId="77777777" w:rsidR="00171986" w:rsidRDefault="00171986">
            <w:pPr>
              <w:pStyle w:val="ListParagraph"/>
              <w:numPr>
                <w:ilvl w:val="0"/>
                <w:numId w:val="5"/>
              </w:numPr>
              <w:spacing w:after="0" w:line="240" w:lineRule="auto"/>
              <w:jc w:val="both"/>
              <w:rPr>
                <w:rFonts w:ascii="Times New Roman" w:eastAsia="Calibri" w:hAnsi="Times New Roman" w:cs="Times New Roman"/>
                <w:bCs/>
                <w:lang w:val="sv-SE"/>
              </w:rPr>
            </w:pPr>
            <w:r w:rsidRPr="00171986">
              <w:rPr>
                <w:rFonts w:ascii="Times New Roman" w:eastAsia="Calibri" w:hAnsi="Times New Roman" w:cs="Times New Roman"/>
                <w:bCs/>
                <w:lang w:val="sv-SE"/>
              </w:rPr>
              <w:t xml:space="preserve">Memahami prinsip </w:t>
            </w:r>
            <w:r w:rsidR="00A511A4" w:rsidRPr="00171986">
              <w:rPr>
                <w:rFonts w:ascii="Times New Roman" w:eastAsia="Calibri" w:hAnsi="Times New Roman" w:cs="Times New Roman"/>
                <w:bCs/>
                <w:lang w:val="sv-SE"/>
              </w:rPr>
              <w:t>beban atau gaya dan momen, sistem satuan,</w:t>
            </w:r>
            <w:r w:rsidRPr="00171986">
              <w:rPr>
                <w:rFonts w:ascii="Times New Roman" w:eastAsia="Calibri" w:hAnsi="Times New Roman" w:cs="Times New Roman"/>
                <w:bCs/>
                <w:lang w:val="sv-SE"/>
              </w:rPr>
              <w:t xml:space="preserve"> </w:t>
            </w:r>
            <w:r w:rsidR="00A511A4" w:rsidRPr="00171986">
              <w:rPr>
                <w:rFonts w:ascii="Times New Roman" w:eastAsia="Calibri" w:hAnsi="Times New Roman" w:cs="Times New Roman"/>
                <w:bCs/>
                <w:lang w:val="sv-SE"/>
              </w:rPr>
              <w:t>sistem tata sumbu, operasi gaya, tumpuan, reaksi perletakan, model struktur statis tertentu, beban langsung dan tak langsung</w:t>
            </w:r>
            <w:r w:rsidRPr="00171986">
              <w:rPr>
                <w:rFonts w:ascii="Times New Roman" w:eastAsia="Calibri" w:hAnsi="Times New Roman" w:cs="Times New Roman"/>
                <w:bCs/>
                <w:lang w:val="sv-SE"/>
              </w:rPr>
              <w:t xml:space="preserve">. </w:t>
            </w:r>
          </w:p>
          <w:p w14:paraId="45111087" w14:textId="77777777" w:rsidR="00171986" w:rsidRDefault="00171986">
            <w:pPr>
              <w:pStyle w:val="ListParagraph"/>
              <w:numPr>
                <w:ilvl w:val="0"/>
                <w:numId w:val="5"/>
              </w:numPr>
              <w:spacing w:after="0" w:line="240" w:lineRule="auto"/>
              <w:jc w:val="both"/>
              <w:rPr>
                <w:rFonts w:ascii="Times New Roman" w:eastAsia="Calibri" w:hAnsi="Times New Roman" w:cs="Times New Roman"/>
                <w:bCs/>
                <w:lang w:val="sv-SE"/>
              </w:rPr>
            </w:pPr>
            <w:r w:rsidRPr="00171986">
              <w:rPr>
                <w:rFonts w:ascii="Times New Roman" w:eastAsia="Calibri" w:hAnsi="Times New Roman" w:cs="Times New Roman"/>
                <w:bCs/>
                <w:lang w:val="sv-SE"/>
              </w:rPr>
              <w:t xml:space="preserve">Menganalisis </w:t>
            </w:r>
            <w:r w:rsidR="00A511A4" w:rsidRPr="00171986">
              <w:rPr>
                <w:rFonts w:ascii="Times New Roman" w:eastAsia="Calibri" w:hAnsi="Times New Roman" w:cs="Times New Roman"/>
                <w:bCs/>
                <w:lang w:val="sv-SE"/>
              </w:rPr>
              <w:t xml:space="preserve">struktur untuk menghitung dan menggambar bidang D, M dan N pada balok sederhana, overstek (konsol), momen maksimum dan minimum dengan metode analisis dan superposisi, balok beroverstek, </w:t>
            </w:r>
          </w:p>
          <w:p w14:paraId="410CFF18" w14:textId="77777777" w:rsidR="00C90CC1" w:rsidRDefault="00171986">
            <w:pPr>
              <w:pStyle w:val="ListParagraph"/>
              <w:numPr>
                <w:ilvl w:val="0"/>
                <w:numId w:val="5"/>
              </w:numPr>
              <w:spacing w:after="0" w:line="240" w:lineRule="auto"/>
              <w:jc w:val="both"/>
              <w:rPr>
                <w:rFonts w:ascii="Times New Roman" w:eastAsia="Calibri" w:hAnsi="Times New Roman" w:cs="Times New Roman"/>
                <w:bCs/>
                <w:lang w:val="sv-SE"/>
              </w:rPr>
            </w:pPr>
            <w:r w:rsidRPr="00C90CC1">
              <w:rPr>
                <w:rFonts w:ascii="Times New Roman" w:eastAsia="Calibri" w:hAnsi="Times New Roman" w:cs="Times New Roman"/>
                <w:bCs/>
                <w:lang w:val="sv-SE"/>
              </w:rPr>
              <w:t>Menerapkan per</w:t>
            </w:r>
            <w:r w:rsidR="00A511A4" w:rsidRPr="00C90CC1">
              <w:rPr>
                <w:rFonts w:ascii="Times New Roman" w:eastAsia="Calibri" w:hAnsi="Times New Roman" w:cs="Times New Roman"/>
                <w:bCs/>
                <w:lang w:val="sv-SE"/>
              </w:rPr>
              <w:t>hitung</w:t>
            </w:r>
            <w:r w:rsidRPr="00C90CC1">
              <w:rPr>
                <w:rFonts w:ascii="Times New Roman" w:eastAsia="Calibri" w:hAnsi="Times New Roman" w:cs="Times New Roman"/>
                <w:bCs/>
                <w:lang w:val="sv-SE"/>
              </w:rPr>
              <w:t>an</w:t>
            </w:r>
            <w:r w:rsidR="00A511A4" w:rsidRPr="00C90CC1">
              <w:rPr>
                <w:rFonts w:ascii="Times New Roman" w:eastAsia="Calibri" w:hAnsi="Times New Roman" w:cs="Times New Roman"/>
                <w:bCs/>
                <w:lang w:val="sv-SE"/>
              </w:rPr>
              <w:t xml:space="preserve"> gaya lintang dan momen dengan garis pengaruh di suatu titik pada balok sederhana, </w:t>
            </w:r>
          </w:p>
          <w:p w14:paraId="2F44BB50" w14:textId="0D8B359A" w:rsidR="0016749A" w:rsidRPr="00C90CC1" w:rsidRDefault="00C90CC1">
            <w:pPr>
              <w:pStyle w:val="ListParagraph"/>
              <w:numPr>
                <w:ilvl w:val="0"/>
                <w:numId w:val="5"/>
              </w:numPr>
              <w:spacing w:after="0" w:line="240" w:lineRule="auto"/>
              <w:jc w:val="both"/>
              <w:rPr>
                <w:rFonts w:ascii="Times New Roman" w:eastAsia="Calibri" w:hAnsi="Times New Roman" w:cs="Times New Roman"/>
                <w:bCs/>
                <w:lang w:val="sv-SE"/>
              </w:rPr>
            </w:pPr>
            <w:r>
              <w:rPr>
                <w:rFonts w:ascii="Times New Roman" w:eastAsia="Calibri" w:hAnsi="Times New Roman" w:cs="Times New Roman"/>
                <w:bCs/>
                <w:lang w:val="sv-SE"/>
              </w:rPr>
              <w:t xml:space="preserve">Menerapkan </w:t>
            </w:r>
            <w:r w:rsidR="00A511A4" w:rsidRPr="00C90CC1">
              <w:rPr>
                <w:rFonts w:ascii="Times New Roman" w:eastAsia="Calibri" w:hAnsi="Times New Roman" w:cs="Times New Roman"/>
                <w:bCs/>
                <w:lang w:val="sv-SE"/>
              </w:rPr>
              <w:t>model rangka batang statis tertentu, syarat kesetimbangan geometri, menghitung gaya batang struktur rangka sederhana dengan metoda kesetimbangan titik buhul dan metoda kesetimbangan potongan (Ritter).</w:t>
            </w:r>
          </w:p>
          <w:p w14:paraId="6FB35AAC" w14:textId="77777777" w:rsidR="0016749A" w:rsidRPr="00E4693D" w:rsidRDefault="0016749A" w:rsidP="00973721">
            <w:pPr>
              <w:spacing w:after="0" w:line="240" w:lineRule="auto"/>
              <w:contextualSpacing/>
              <w:jc w:val="both"/>
              <w:rPr>
                <w:rFonts w:ascii="Times New Roman" w:eastAsia="Calibri" w:hAnsi="Times New Roman" w:cs="Times New Roman"/>
                <w:bCs/>
                <w:lang w:val="sv-SE"/>
              </w:rPr>
            </w:pPr>
          </w:p>
        </w:tc>
      </w:tr>
      <w:tr w:rsidR="0016749A" w:rsidRPr="00E4693D" w14:paraId="3EAE88A6" w14:textId="77777777" w:rsidTr="00973721">
        <w:tc>
          <w:tcPr>
            <w:tcW w:w="1872" w:type="dxa"/>
            <w:tcBorders>
              <w:right w:val="nil"/>
            </w:tcBorders>
          </w:tcPr>
          <w:p w14:paraId="79AEAEAB"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3D6FD234"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5DFE6F1" w14:textId="5A1B7F8A" w:rsidR="0016749A" w:rsidRDefault="00FF0FE6" w:rsidP="00973721">
            <w:pPr>
              <w:spacing w:after="0" w:line="240" w:lineRule="auto"/>
              <w:jc w:val="both"/>
              <w:rPr>
                <w:rFonts w:ascii="Times New Roman" w:eastAsia="Calibri" w:hAnsi="Times New Roman" w:cs="Times New Roman"/>
                <w:bCs/>
              </w:rPr>
            </w:pPr>
            <w:r w:rsidRPr="00FF0FE6">
              <w:rPr>
                <w:rFonts w:ascii="Times New Roman" w:eastAsia="Calibri" w:hAnsi="Times New Roman" w:cs="Times New Roman"/>
                <w:bCs/>
              </w:rPr>
              <w:t>Matakuliah dimaksudkan agar mahasiswa memiliki pengetahuan dan keterampilan tentang (1) gaya (beban) dan struktur statis tertentu, (2) gambar bidang D, M, N dan pengaruh beban dinamis pada balok, (3) struktur rangka batang dan gaya batang. Sajian matakuliah meliputi: (1) beban atau gaya dan momen, sistem satuan,sistem tata sumbu, operasi gaya, tumpuan, reaksi perletakan, model struktur statis tertentu, beban langsung dan tak langsung, (2) permodelan struktur untuk menghitung dan menggambar bidang D, M dan N pada balok sederhana, overstek (konsol), momen maksimum dan minimum dengan metode analisis dan superposisi, balok beroverstek, (3) menghitung besar gaya lintang dan momen dengan garis pengaruh di suatu titik pada balok sederhana, dan (4) model rangka batang statis tertentu, syarat kesetimbangan geometri, menghitung gaya batang struktur rangka sederhana dengan metoda kesetimbangan titik buhul dan metoda kesetimbangan potongan (Ritter).</w:t>
            </w:r>
          </w:p>
          <w:p w14:paraId="79AB5B0D" w14:textId="77777777" w:rsidR="0016749A" w:rsidRDefault="0016749A" w:rsidP="00973721">
            <w:pPr>
              <w:spacing w:after="0" w:line="240" w:lineRule="auto"/>
              <w:jc w:val="both"/>
              <w:rPr>
                <w:rFonts w:ascii="Times New Roman" w:eastAsia="Calibri" w:hAnsi="Times New Roman" w:cs="Times New Roman"/>
                <w:bCs/>
              </w:rPr>
            </w:pPr>
          </w:p>
          <w:p w14:paraId="03D287C0" w14:textId="77777777" w:rsidR="0016749A" w:rsidRPr="00E4693D" w:rsidRDefault="0016749A" w:rsidP="00973721">
            <w:pPr>
              <w:spacing w:after="0" w:line="240" w:lineRule="auto"/>
              <w:jc w:val="both"/>
              <w:rPr>
                <w:rFonts w:ascii="Times New Roman" w:eastAsia="Calibri" w:hAnsi="Times New Roman" w:cs="Times New Roman"/>
                <w:bCs/>
              </w:rPr>
            </w:pPr>
          </w:p>
        </w:tc>
      </w:tr>
      <w:tr w:rsidR="0016749A" w:rsidRPr="00E4693D" w14:paraId="1F533AD3" w14:textId="77777777" w:rsidTr="006406D3">
        <w:trPr>
          <w:trHeight w:val="2072"/>
        </w:trPr>
        <w:tc>
          <w:tcPr>
            <w:tcW w:w="1872" w:type="dxa"/>
            <w:tcBorders>
              <w:right w:val="nil"/>
            </w:tcBorders>
          </w:tcPr>
          <w:p w14:paraId="48BD0F1D"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17F997F7"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E2E9680" w14:textId="77777777" w:rsidR="009C4136" w:rsidRPr="009C4136" w:rsidRDefault="009C4136">
            <w:pPr>
              <w:pStyle w:val="ListParagraph"/>
              <w:numPr>
                <w:ilvl w:val="0"/>
                <w:numId w:val="6"/>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Binsar, H. 1996. Mekanika Teknik, Statika dalam Analisis Struktur Berbentuk Rangka. Jakarta: Erlangga.</w:t>
            </w:r>
          </w:p>
          <w:p w14:paraId="1C5092DB" w14:textId="77777777" w:rsidR="009C4136" w:rsidRPr="009C4136" w:rsidRDefault="009C4136">
            <w:pPr>
              <w:pStyle w:val="ListParagraph"/>
              <w:numPr>
                <w:ilvl w:val="0"/>
                <w:numId w:val="6"/>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Heinz, F. 1978. Mekanika Teknik 1 , Statika dan Kegunaannya. Semarang: Kanisius.</w:t>
            </w:r>
          </w:p>
          <w:p w14:paraId="5A1E93AE" w14:textId="77777777" w:rsidR="009C4136" w:rsidRPr="009C4136" w:rsidRDefault="009C4136">
            <w:pPr>
              <w:pStyle w:val="ListParagraph"/>
              <w:numPr>
                <w:ilvl w:val="0"/>
                <w:numId w:val="6"/>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Heinz, F. 1978. Mekanika Teknik 2 , Statika dan Kegunaannya. Semarang: Kanisius.</w:t>
            </w:r>
          </w:p>
          <w:p w14:paraId="621455EC" w14:textId="77777777" w:rsidR="009C4136" w:rsidRPr="009C4136" w:rsidRDefault="009C4136">
            <w:pPr>
              <w:pStyle w:val="ListParagraph"/>
              <w:numPr>
                <w:ilvl w:val="0"/>
                <w:numId w:val="6"/>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Soemono. 1980. Statika 1. Bandung: Institut Teknologi Bandung.</w:t>
            </w:r>
          </w:p>
          <w:p w14:paraId="5D479CB2" w14:textId="41312529" w:rsidR="0016749A" w:rsidRPr="009C4136" w:rsidRDefault="009C4136">
            <w:pPr>
              <w:pStyle w:val="ListParagraph"/>
              <w:numPr>
                <w:ilvl w:val="0"/>
                <w:numId w:val="6"/>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Soemono. 1980. Statika 2. Bandung: Institut Teknologi Bandung.</w:t>
            </w:r>
          </w:p>
        </w:tc>
      </w:tr>
    </w:tbl>
    <w:p w14:paraId="076B1B0F" w14:textId="40A8189C" w:rsidR="0016749A" w:rsidRPr="00FF0FE6" w:rsidRDefault="00FF0FE6">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FF0FE6">
        <w:rPr>
          <w:rFonts w:ascii="Times New Roman" w:hAnsi="Times New Roman" w:cs="Times New Roman"/>
          <w:b/>
          <w:bCs/>
          <w:sz w:val="24"/>
          <w:szCs w:val="24"/>
        </w:rPr>
        <w:t>MEKANIKA STATIS TENTU</w:t>
      </w:r>
    </w:p>
    <w:p w14:paraId="340CE1B3" w14:textId="2BB3A5E8" w:rsidR="00E84AA3" w:rsidRDefault="00E84AA3">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14:paraId="25F087EE" w14:textId="13FDEDD1" w:rsidR="0016749A" w:rsidRPr="006406D3" w:rsidRDefault="00463B2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6406D3">
        <w:rPr>
          <w:rFonts w:ascii="Times New Roman" w:eastAsia="Times New Roman" w:hAnsi="Times New Roman" w:cs="Times New Roman"/>
          <w:b/>
          <w:bCs/>
          <w:lang w:val="id-ID"/>
        </w:rPr>
        <w:lastRenderedPageBreak/>
        <w:t>ILMU UKUR TANAH</w:t>
      </w:r>
    </w:p>
    <w:p w14:paraId="3E7957A7" w14:textId="24EAB734" w:rsidR="0016749A" w:rsidRDefault="0016749A">
      <w:pPr>
        <w:rPr>
          <w:rFonts w:ascii="Times New Roman" w:hAnsi="Times New Roman" w:cs="Times New Roman"/>
          <w:b/>
          <w:bCs/>
          <w:color w:val="FF0000"/>
          <w:sz w:val="24"/>
          <w:szCs w:val="24"/>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16749A" w:rsidRPr="004E7D1E" w14:paraId="4D34E47A" w14:textId="77777777" w:rsidTr="00463B24">
        <w:trPr>
          <w:trHeight w:val="275"/>
        </w:trPr>
        <w:tc>
          <w:tcPr>
            <w:tcW w:w="1872" w:type="dxa"/>
            <w:tcBorders>
              <w:right w:val="nil"/>
            </w:tcBorders>
          </w:tcPr>
          <w:p w14:paraId="6EC8D9A2" w14:textId="01362E2A" w:rsidR="0016749A" w:rsidRPr="004E7D1E" w:rsidRDefault="0016749A" w:rsidP="00463B24">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tc>
        <w:tc>
          <w:tcPr>
            <w:tcW w:w="255" w:type="dxa"/>
            <w:tcBorders>
              <w:top w:val="single" w:sz="4" w:space="0" w:color="auto"/>
              <w:left w:val="nil"/>
              <w:bottom w:val="single" w:sz="6" w:space="0" w:color="auto"/>
              <w:right w:val="nil"/>
            </w:tcBorders>
          </w:tcPr>
          <w:p w14:paraId="2A521FF4" w14:textId="77777777" w:rsidR="0016749A" w:rsidRPr="004E7D1E"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BA0A70A" w14:textId="4FF966D7" w:rsidR="0016749A" w:rsidRPr="004E7D1E" w:rsidRDefault="009C4136" w:rsidP="00973721">
            <w:pPr>
              <w:spacing w:after="0" w:line="240" w:lineRule="auto"/>
              <w:contextualSpacing/>
              <w:rPr>
                <w:rFonts w:ascii="Times New Roman" w:eastAsia="Times New Roman" w:hAnsi="Times New Roman" w:cs="Times New Roman"/>
                <w:lang w:val="id-ID"/>
              </w:rPr>
            </w:pPr>
            <w:r w:rsidRPr="009C4136">
              <w:rPr>
                <w:rFonts w:ascii="Times New Roman" w:eastAsia="Times New Roman" w:hAnsi="Times New Roman" w:cs="Times New Roman"/>
                <w:lang w:val="id-ID"/>
              </w:rPr>
              <w:t>Ilmu Ukur Tanah</w:t>
            </w:r>
          </w:p>
        </w:tc>
      </w:tr>
      <w:tr w:rsidR="0016749A" w:rsidRPr="00E4693D" w14:paraId="12C27564" w14:textId="77777777" w:rsidTr="00973721">
        <w:tc>
          <w:tcPr>
            <w:tcW w:w="1872" w:type="dxa"/>
            <w:tcBorders>
              <w:right w:val="nil"/>
            </w:tcBorders>
          </w:tcPr>
          <w:p w14:paraId="012DFEDB"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5C96C590"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F261363" w14:textId="7E4966A2" w:rsidR="0016749A" w:rsidRPr="00E4693D" w:rsidRDefault="009C4136" w:rsidP="00973721">
            <w:pPr>
              <w:spacing w:after="0" w:line="240" w:lineRule="auto"/>
              <w:contextualSpacing/>
              <w:rPr>
                <w:rFonts w:ascii="Times New Roman" w:eastAsia="Calibri" w:hAnsi="Times New Roman" w:cs="Times New Roman"/>
                <w:lang w:val="id-ID"/>
              </w:rPr>
            </w:pPr>
            <w:r w:rsidRPr="009C4136">
              <w:rPr>
                <w:rFonts w:ascii="Times New Roman" w:eastAsia="Calibri" w:hAnsi="Times New Roman" w:cs="Times New Roman"/>
                <w:lang w:val="id-ID"/>
              </w:rPr>
              <w:t>NPBSUM5403</w:t>
            </w:r>
          </w:p>
        </w:tc>
      </w:tr>
      <w:tr w:rsidR="0016749A" w:rsidRPr="00E4693D" w14:paraId="4067184E" w14:textId="77777777" w:rsidTr="00973721">
        <w:tc>
          <w:tcPr>
            <w:tcW w:w="1872" w:type="dxa"/>
            <w:tcBorders>
              <w:right w:val="nil"/>
            </w:tcBorders>
          </w:tcPr>
          <w:p w14:paraId="491E2830"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24F88F62"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EA16330" w14:textId="3C613575" w:rsidR="0016749A" w:rsidRPr="00463B24" w:rsidRDefault="00463B24" w:rsidP="00973721">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 / 6</w:t>
            </w:r>
          </w:p>
        </w:tc>
      </w:tr>
      <w:tr w:rsidR="0016749A" w:rsidRPr="00E4693D" w14:paraId="5ABB6259" w14:textId="77777777" w:rsidTr="00973721">
        <w:trPr>
          <w:trHeight w:val="152"/>
        </w:trPr>
        <w:tc>
          <w:tcPr>
            <w:tcW w:w="1872" w:type="dxa"/>
            <w:tcBorders>
              <w:right w:val="nil"/>
            </w:tcBorders>
            <w:shd w:val="clear" w:color="auto" w:fill="auto"/>
          </w:tcPr>
          <w:p w14:paraId="4E1C4984"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2E3D3D59"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E67447D" w14:textId="150205B8" w:rsidR="0016749A" w:rsidRPr="00E4693D" w:rsidRDefault="00B40DF1" w:rsidP="00973721">
            <w:pPr>
              <w:spacing w:after="0" w:line="240" w:lineRule="auto"/>
              <w:rPr>
                <w:rFonts w:ascii="Times New Roman" w:eastAsia="Times New Roman" w:hAnsi="Times New Roman" w:cs="Times New Roman"/>
                <w:lang w:val="en-US" w:eastAsia="id-ID"/>
              </w:rPr>
            </w:pPr>
            <w:r w:rsidRPr="00D81FCD">
              <w:rPr>
                <w:rFonts w:ascii="Times New Roman" w:eastAsia="Times New Roman" w:hAnsi="Times New Roman" w:cs="Times New Roman"/>
                <w:lang w:val="en-US" w:eastAsia="id-ID"/>
              </w:rPr>
              <w:t xml:space="preserve">Keairan, Lingkungan </w:t>
            </w:r>
            <w:r>
              <w:rPr>
                <w:rFonts w:ascii="Times New Roman" w:eastAsia="Times New Roman" w:hAnsi="Times New Roman" w:cs="Times New Roman"/>
                <w:lang w:val="en-US" w:eastAsia="id-ID"/>
              </w:rPr>
              <w:t>d</w:t>
            </w:r>
            <w:r w:rsidRPr="00D81FCD">
              <w:rPr>
                <w:rFonts w:ascii="Times New Roman" w:eastAsia="Times New Roman" w:hAnsi="Times New Roman" w:cs="Times New Roman"/>
                <w:lang w:val="en-US" w:eastAsia="id-ID"/>
              </w:rPr>
              <w:t>an Pemetaan</w:t>
            </w:r>
          </w:p>
        </w:tc>
      </w:tr>
      <w:tr w:rsidR="0016749A" w:rsidRPr="00E4693D" w14:paraId="08C650F8" w14:textId="77777777" w:rsidTr="00973721">
        <w:trPr>
          <w:trHeight w:val="152"/>
        </w:trPr>
        <w:tc>
          <w:tcPr>
            <w:tcW w:w="1872" w:type="dxa"/>
            <w:tcBorders>
              <w:right w:val="nil"/>
            </w:tcBorders>
            <w:shd w:val="clear" w:color="auto" w:fill="auto"/>
          </w:tcPr>
          <w:p w14:paraId="61B8E2BF"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0CDFA13E"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A39718E" w14:textId="1A46DA75" w:rsidR="0016749A" w:rsidRPr="00E4693D" w:rsidRDefault="000163B6" w:rsidP="00973721">
            <w:pPr>
              <w:spacing w:after="0" w:line="240" w:lineRule="auto"/>
              <w:rPr>
                <w:rFonts w:ascii="Times New Roman" w:eastAsia="Times New Roman" w:hAnsi="Times New Roman" w:cs="Times New Roman"/>
                <w:lang w:val="en-US" w:eastAsia="id-ID"/>
              </w:rPr>
            </w:pPr>
            <w:r w:rsidRPr="000163B6">
              <w:rPr>
                <w:rFonts w:ascii="Times New Roman" w:eastAsia="Times New Roman" w:hAnsi="Times New Roman" w:cs="Times New Roman"/>
                <w:lang w:val="en-US" w:eastAsia="id-ID"/>
              </w:rPr>
              <w:t>PRANOTO</w:t>
            </w:r>
          </w:p>
        </w:tc>
      </w:tr>
      <w:tr w:rsidR="0016749A" w:rsidRPr="00E4693D" w14:paraId="3291E5CB" w14:textId="77777777" w:rsidTr="00973721">
        <w:trPr>
          <w:trHeight w:val="786"/>
        </w:trPr>
        <w:tc>
          <w:tcPr>
            <w:tcW w:w="1872" w:type="dxa"/>
            <w:tcBorders>
              <w:right w:val="nil"/>
            </w:tcBorders>
          </w:tcPr>
          <w:p w14:paraId="3B1D01A7"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62D5290D"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445E2AD" w14:textId="77777777" w:rsidR="000163B6" w:rsidRDefault="000163B6" w:rsidP="000163B6">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SCPL 2</w:t>
            </w:r>
          </w:p>
          <w:p w14:paraId="17FB3329" w14:textId="38160913" w:rsidR="0016749A" w:rsidRDefault="000163B6" w:rsidP="00BA0739">
            <w:pPr>
              <w:spacing w:after="0" w:line="240" w:lineRule="auto"/>
              <w:jc w:val="both"/>
              <w:rPr>
                <w:rFonts w:ascii="Times New Roman" w:eastAsia="Calibri" w:hAnsi="Times New Roman" w:cs="Times New Roman"/>
                <w:lang w:val="id-ID"/>
              </w:rPr>
            </w:pPr>
            <w:r w:rsidRPr="00B52D53">
              <w:rPr>
                <w:rFonts w:ascii="Times New Roman" w:eastAsia="Calibri" w:hAnsi="Times New Roman" w:cs="Times New Roman"/>
                <w:lang w:val="en-US"/>
              </w:rPr>
              <w:t>Menganalisis, memecahkan masalah, dan meng-aplikasikan prinsip-prinsip teknologi rekayasa dan manajemen dalam bidang pengelolaan bangunan sipil dengan menerapkan kaidah penelitian terapan sesuai dengan norma dan etika akademik</w:t>
            </w:r>
            <w:r>
              <w:rPr>
                <w:rFonts w:ascii="Times New Roman" w:eastAsia="Calibri" w:hAnsi="Times New Roman" w:cs="Times New Roman"/>
                <w:lang w:val="en-US"/>
              </w:rPr>
              <w:t>.</w:t>
            </w:r>
          </w:p>
          <w:p w14:paraId="2694B935" w14:textId="1A325533" w:rsidR="006D3144" w:rsidRPr="00E4693D" w:rsidRDefault="006D3144" w:rsidP="00973721">
            <w:pPr>
              <w:spacing w:after="0" w:line="240" w:lineRule="auto"/>
              <w:rPr>
                <w:rFonts w:ascii="Times New Roman" w:eastAsia="Calibri" w:hAnsi="Times New Roman" w:cs="Times New Roman"/>
                <w:lang w:val="id-ID"/>
              </w:rPr>
            </w:pPr>
          </w:p>
        </w:tc>
      </w:tr>
      <w:tr w:rsidR="0016749A" w:rsidRPr="00E4693D" w14:paraId="50214586" w14:textId="77777777" w:rsidTr="00973721">
        <w:tc>
          <w:tcPr>
            <w:tcW w:w="1872" w:type="dxa"/>
            <w:tcBorders>
              <w:right w:val="nil"/>
            </w:tcBorders>
          </w:tcPr>
          <w:p w14:paraId="222977C9"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2BE52819"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674C831" w14:textId="71536355" w:rsidR="006D3144" w:rsidRPr="006D3144" w:rsidRDefault="006D3144">
            <w:pPr>
              <w:pStyle w:val="ListParagraph"/>
              <w:numPr>
                <w:ilvl w:val="0"/>
                <w:numId w:val="8"/>
              </w:num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Memahami </w:t>
            </w:r>
            <w:r w:rsidRPr="006D3144">
              <w:rPr>
                <w:rFonts w:ascii="Times New Roman" w:eastAsia="Calibri" w:hAnsi="Times New Roman" w:cs="Times New Roman"/>
                <w:bCs/>
              </w:rPr>
              <w:t xml:space="preserve">prinsip pengukuran lahan tanah </w:t>
            </w:r>
            <w:r>
              <w:rPr>
                <w:rFonts w:ascii="Times New Roman" w:eastAsia="Calibri" w:hAnsi="Times New Roman" w:cs="Times New Roman"/>
                <w:bCs/>
              </w:rPr>
              <w:t>untuk bangunan sipil</w:t>
            </w:r>
          </w:p>
          <w:p w14:paraId="7BFBA0BB" w14:textId="07AB96F3" w:rsidR="006D3144" w:rsidRPr="006D3144" w:rsidRDefault="006D3144">
            <w:pPr>
              <w:pStyle w:val="ListParagraph"/>
              <w:numPr>
                <w:ilvl w:val="0"/>
                <w:numId w:val="8"/>
              </w:num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Menerapkan </w:t>
            </w:r>
            <w:r w:rsidRPr="006D3144">
              <w:rPr>
                <w:rFonts w:ascii="Times New Roman" w:eastAsia="Calibri" w:hAnsi="Times New Roman" w:cs="Times New Roman"/>
                <w:bCs/>
              </w:rPr>
              <w:t xml:space="preserve">pengukuran </w:t>
            </w:r>
            <w:r w:rsidR="00673430">
              <w:rPr>
                <w:rFonts w:ascii="Times New Roman" w:eastAsia="Calibri" w:hAnsi="Times New Roman" w:cs="Times New Roman"/>
                <w:bCs/>
              </w:rPr>
              <w:t>tanah dengan alat ukur sederhana dan alat optic.</w:t>
            </w:r>
            <w:r w:rsidRPr="006D3144">
              <w:rPr>
                <w:rFonts w:ascii="Times New Roman" w:eastAsia="Calibri" w:hAnsi="Times New Roman" w:cs="Times New Roman"/>
                <w:bCs/>
              </w:rPr>
              <w:t xml:space="preserve"> </w:t>
            </w:r>
          </w:p>
          <w:p w14:paraId="0ADEDD4D" w14:textId="5475435D" w:rsidR="006D3144" w:rsidRPr="006D3144" w:rsidRDefault="00673430">
            <w:pPr>
              <w:pStyle w:val="ListParagraph"/>
              <w:numPr>
                <w:ilvl w:val="0"/>
                <w:numId w:val="8"/>
              </w:num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Menerapkan </w:t>
            </w:r>
            <w:r w:rsidR="006D3144" w:rsidRPr="006D3144">
              <w:rPr>
                <w:rFonts w:ascii="Times New Roman" w:eastAsia="Calibri" w:hAnsi="Times New Roman" w:cs="Times New Roman"/>
                <w:bCs/>
              </w:rPr>
              <w:t xml:space="preserve">pengukuran beda tinggi, </w:t>
            </w:r>
          </w:p>
          <w:p w14:paraId="7F3051B1" w14:textId="7A49DA3C" w:rsidR="006D3144" w:rsidRPr="006D3144" w:rsidRDefault="00673430">
            <w:pPr>
              <w:pStyle w:val="ListParagraph"/>
              <w:numPr>
                <w:ilvl w:val="0"/>
                <w:numId w:val="8"/>
              </w:num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Menerapkan pengukuran </w:t>
            </w:r>
            <w:r w:rsidR="006D3144" w:rsidRPr="006D3144">
              <w:rPr>
                <w:rFonts w:ascii="Times New Roman" w:eastAsia="Calibri" w:hAnsi="Times New Roman" w:cs="Times New Roman"/>
                <w:bCs/>
              </w:rPr>
              <w:t xml:space="preserve">polygon, </w:t>
            </w:r>
          </w:p>
          <w:p w14:paraId="4B08D10C" w14:textId="5BE719D0" w:rsidR="006D3144" w:rsidRPr="006D3144" w:rsidRDefault="00673430">
            <w:pPr>
              <w:pStyle w:val="ListParagraph"/>
              <w:numPr>
                <w:ilvl w:val="0"/>
                <w:numId w:val="8"/>
              </w:num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Menganalisis data hasil pengukuran untuk menentukan </w:t>
            </w:r>
            <w:r w:rsidR="006D3144" w:rsidRPr="006D3144">
              <w:rPr>
                <w:rFonts w:ascii="Times New Roman" w:eastAsia="Calibri" w:hAnsi="Times New Roman" w:cs="Times New Roman"/>
                <w:bCs/>
              </w:rPr>
              <w:t xml:space="preserve">luas lahan, situasi dan kontur, </w:t>
            </w:r>
          </w:p>
          <w:p w14:paraId="74FF3752" w14:textId="4252D9FA" w:rsidR="006D3144" w:rsidRPr="006D3144" w:rsidRDefault="00463B24">
            <w:pPr>
              <w:pStyle w:val="ListParagraph"/>
              <w:numPr>
                <w:ilvl w:val="0"/>
                <w:numId w:val="8"/>
              </w:numPr>
              <w:spacing w:after="0" w:line="240" w:lineRule="auto"/>
              <w:jc w:val="both"/>
              <w:rPr>
                <w:rFonts w:ascii="Times New Roman" w:eastAsia="Calibri" w:hAnsi="Times New Roman" w:cs="Times New Roman"/>
                <w:bCs/>
              </w:rPr>
            </w:pPr>
            <w:r>
              <w:rPr>
                <w:rFonts w:ascii="Times New Roman" w:eastAsia="Calibri" w:hAnsi="Times New Roman" w:cs="Times New Roman"/>
                <w:bCs/>
              </w:rPr>
              <w:t>Menganalisis data untuk menentukan galian dan timbunan.</w:t>
            </w:r>
            <w:r w:rsidR="006D3144" w:rsidRPr="006D3144">
              <w:rPr>
                <w:rFonts w:ascii="Times New Roman" w:eastAsia="Calibri" w:hAnsi="Times New Roman" w:cs="Times New Roman"/>
                <w:bCs/>
              </w:rPr>
              <w:t xml:space="preserve">  </w:t>
            </w:r>
          </w:p>
          <w:p w14:paraId="114004E7" w14:textId="39EAAC9C" w:rsidR="0016749A" w:rsidRPr="006D3144" w:rsidRDefault="00463B24">
            <w:pPr>
              <w:pStyle w:val="ListParagraph"/>
              <w:numPr>
                <w:ilvl w:val="0"/>
                <w:numId w:val="8"/>
              </w:numPr>
              <w:spacing w:after="0" w:line="240" w:lineRule="auto"/>
              <w:jc w:val="both"/>
              <w:rPr>
                <w:rFonts w:ascii="Times New Roman" w:eastAsia="Calibri" w:hAnsi="Times New Roman" w:cs="Times New Roman"/>
                <w:bCs/>
                <w:lang w:val="sv-SE"/>
              </w:rPr>
            </w:pPr>
            <w:r>
              <w:rPr>
                <w:rFonts w:ascii="Times New Roman" w:eastAsia="Calibri" w:hAnsi="Times New Roman" w:cs="Times New Roman"/>
                <w:bCs/>
              </w:rPr>
              <w:t xml:space="preserve">Menerapkan Teknik pengukuran untuk </w:t>
            </w:r>
            <w:r w:rsidR="006D3144" w:rsidRPr="006D3144">
              <w:rPr>
                <w:rFonts w:ascii="Times New Roman" w:eastAsia="Calibri" w:hAnsi="Times New Roman" w:cs="Times New Roman"/>
                <w:bCs/>
              </w:rPr>
              <w:t>stake out.</w:t>
            </w:r>
          </w:p>
          <w:p w14:paraId="74EA007A" w14:textId="77777777" w:rsidR="0016749A" w:rsidRPr="00E4693D" w:rsidRDefault="0016749A" w:rsidP="00973721">
            <w:pPr>
              <w:spacing w:after="0" w:line="240" w:lineRule="auto"/>
              <w:contextualSpacing/>
              <w:jc w:val="both"/>
              <w:rPr>
                <w:rFonts w:ascii="Times New Roman" w:eastAsia="Calibri" w:hAnsi="Times New Roman" w:cs="Times New Roman"/>
                <w:bCs/>
                <w:lang w:val="sv-SE"/>
              </w:rPr>
            </w:pPr>
          </w:p>
        </w:tc>
      </w:tr>
      <w:tr w:rsidR="0016749A" w:rsidRPr="00E4693D" w14:paraId="67B540E3" w14:textId="77777777" w:rsidTr="00973721">
        <w:tc>
          <w:tcPr>
            <w:tcW w:w="1872" w:type="dxa"/>
            <w:tcBorders>
              <w:right w:val="nil"/>
            </w:tcBorders>
          </w:tcPr>
          <w:p w14:paraId="2775139A"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517DC054"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04837FF" w14:textId="094FD90E" w:rsidR="0016749A" w:rsidRDefault="009C4136" w:rsidP="00973721">
            <w:pPr>
              <w:spacing w:after="0" w:line="240" w:lineRule="auto"/>
              <w:jc w:val="both"/>
              <w:rPr>
                <w:rFonts w:ascii="Times New Roman" w:eastAsia="Calibri" w:hAnsi="Times New Roman" w:cs="Times New Roman"/>
                <w:bCs/>
              </w:rPr>
            </w:pPr>
            <w:r w:rsidRPr="009C4136">
              <w:rPr>
                <w:rFonts w:ascii="Times New Roman" w:eastAsia="Calibri" w:hAnsi="Times New Roman" w:cs="Times New Roman"/>
                <w:bCs/>
              </w:rPr>
              <w:t xml:space="preserve">Mahasiswa memiliki pengetahuan dan keterampilan praktik dalam Ilmu Ukur Tanah. Materi kuliah meliputi: (1) prinsip pengukuran lahan tanah (2) jenis peralatan pengukuran dan peng-gunaannya: alat </w:t>
            </w:r>
            <w:proofErr w:type="gramStart"/>
            <w:r w:rsidRPr="009C4136">
              <w:rPr>
                <w:rFonts w:ascii="Times New Roman" w:eastAsia="Calibri" w:hAnsi="Times New Roman" w:cs="Times New Roman"/>
                <w:bCs/>
              </w:rPr>
              <w:t>sederhana  dan</w:t>
            </w:r>
            <w:proofErr w:type="gramEnd"/>
            <w:r w:rsidRPr="009C4136">
              <w:rPr>
                <w:rFonts w:ascii="Times New Roman" w:eastAsia="Calibri" w:hAnsi="Times New Roman" w:cs="Times New Roman"/>
                <w:bCs/>
              </w:rPr>
              <w:t xml:space="preserve"> alat optik, (2) pengukuran beda tinggi, (4) polygon, (5) luas lahan, situasi dan kontur, (6) perataan tanah: urugan dan galian, dan  (7) stake out.</w:t>
            </w:r>
          </w:p>
          <w:p w14:paraId="554C35B5" w14:textId="77777777" w:rsidR="0016749A" w:rsidRPr="00E4693D" w:rsidRDefault="0016749A" w:rsidP="00973721">
            <w:pPr>
              <w:spacing w:after="0" w:line="240" w:lineRule="auto"/>
              <w:jc w:val="both"/>
              <w:rPr>
                <w:rFonts w:ascii="Times New Roman" w:eastAsia="Calibri" w:hAnsi="Times New Roman" w:cs="Times New Roman"/>
                <w:bCs/>
              </w:rPr>
            </w:pPr>
          </w:p>
        </w:tc>
      </w:tr>
      <w:tr w:rsidR="0016749A" w:rsidRPr="00E4693D" w14:paraId="41A2F7CA" w14:textId="77777777" w:rsidTr="00973721">
        <w:trPr>
          <w:trHeight w:val="3250"/>
        </w:trPr>
        <w:tc>
          <w:tcPr>
            <w:tcW w:w="1872" w:type="dxa"/>
            <w:tcBorders>
              <w:right w:val="nil"/>
            </w:tcBorders>
          </w:tcPr>
          <w:p w14:paraId="2F872007"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6DE48508"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DC23E38" w14:textId="77777777" w:rsidR="009C4136" w:rsidRPr="009C4136" w:rsidRDefault="009C4136">
            <w:pPr>
              <w:pStyle w:val="ListParagraph"/>
              <w:numPr>
                <w:ilvl w:val="0"/>
                <w:numId w:val="7"/>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Wongsotjitro, S.  1980.  Ilmu Ukur Tanah.  Yogyakarta: Kanisius.</w:t>
            </w:r>
          </w:p>
          <w:p w14:paraId="5FD9B353" w14:textId="77777777" w:rsidR="009C4136" w:rsidRPr="009C4136" w:rsidRDefault="009C4136">
            <w:pPr>
              <w:pStyle w:val="ListParagraph"/>
              <w:numPr>
                <w:ilvl w:val="0"/>
                <w:numId w:val="7"/>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______. Bahan Pelatihan Surveying and Mapping.  Bandung: Pusat Pelatihan MBT.</w:t>
            </w:r>
          </w:p>
          <w:p w14:paraId="3DC14DD8" w14:textId="77777777" w:rsidR="009C4136" w:rsidRPr="009C4136" w:rsidRDefault="009C4136">
            <w:pPr>
              <w:pStyle w:val="ListParagraph"/>
              <w:numPr>
                <w:ilvl w:val="0"/>
                <w:numId w:val="7"/>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______. 1982.  Ilmu  Ukur Tanah I.  Bandung: TEDC Bandung.</w:t>
            </w:r>
          </w:p>
          <w:p w14:paraId="72D07199" w14:textId="3BD43761" w:rsidR="0016749A" w:rsidRPr="009C4136" w:rsidRDefault="009C4136">
            <w:pPr>
              <w:pStyle w:val="ListParagraph"/>
              <w:numPr>
                <w:ilvl w:val="0"/>
                <w:numId w:val="7"/>
              </w:numPr>
              <w:spacing w:after="0" w:line="240" w:lineRule="auto"/>
              <w:rPr>
                <w:rFonts w:ascii="Times New Roman" w:eastAsia="Calibri" w:hAnsi="Times New Roman" w:cs="Times New Roman"/>
                <w:w w:val="103"/>
                <w:lang w:val="sv-SE"/>
              </w:rPr>
            </w:pPr>
            <w:r w:rsidRPr="009C4136">
              <w:rPr>
                <w:rFonts w:ascii="Times New Roman" w:eastAsia="Calibri" w:hAnsi="Times New Roman" w:cs="Times New Roman"/>
                <w:w w:val="103"/>
                <w:lang w:val="sv-SE"/>
              </w:rPr>
              <w:t>______. 1983.  Ilmu Ukur Tanah II.  Bandung: TEDC Bandung.</w:t>
            </w:r>
          </w:p>
        </w:tc>
      </w:tr>
    </w:tbl>
    <w:p w14:paraId="22020325" w14:textId="77777777" w:rsidR="0016749A" w:rsidRDefault="0016749A">
      <w:pPr>
        <w:rPr>
          <w:rFonts w:ascii="Times New Roman" w:hAnsi="Times New Roman" w:cs="Times New Roman"/>
          <w:b/>
          <w:bCs/>
          <w:color w:val="FF0000"/>
          <w:sz w:val="24"/>
          <w:szCs w:val="24"/>
        </w:rPr>
      </w:pPr>
    </w:p>
    <w:p w14:paraId="3ADA62B3" w14:textId="67092FC9" w:rsidR="0016749A" w:rsidRDefault="0016749A">
      <w:pPr>
        <w:rPr>
          <w:rFonts w:ascii="Times New Roman" w:hAnsi="Times New Roman" w:cs="Times New Roman"/>
          <w:b/>
          <w:bCs/>
          <w:color w:val="FF0000"/>
          <w:sz w:val="24"/>
          <w:szCs w:val="24"/>
        </w:rPr>
      </w:pPr>
    </w:p>
    <w:p w14:paraId="667B2C27" w14:textId="1E59B0DB" w:rsidR="0016749A" w:rsidRDefault="0016749A">
      <w:pPr>
        <w:rPr>
          <w:rFonts w:ascii="Times New Roman" w:hAnsi="Times New Roman" w:cs="Times New Roman"/>
          <w:b/>
          <w:bCs/>
          <w:color w:val="FF0000"/>
          <w:sz w:val="24"/>
          <w:szCs w:val="24"/>
        </w:rPr>
      </w:pPr>
    </w:p>
    <w:p w14:paraId="71E28F7B" w14:textId="1BA75E4B" w:rsidR="0016749A" w:rsidRDefault="0016749A">
      <w:pPr>
        <w:rPr>
          <w:rFonts w:ascii="Times New Roman" w:hAnsi="Times New Roman" w:cs="Times New Roman"/>
          <w:b/>
          <w:bCs/>
          <w:color w:val="FF0000"/>
          <w:sz w:val="24"/>
          <w:szCs w:val="24"/>
        </w:rPr>
      </w:pPr>
    </w:p>
    <w:p w14:paraId="7ED9196A" w14:textId="69B10439" w:rsidR="0016749A" w:rsidRDefault="0016749A">
      <w:pPr>
        <w:rPr>
          <w:rFonts w:ascii="Times New Roman" w:hAnsi="Times New Roman" w:cs="Times New Roman"/>
          <w:b/>
          <w:bCs/>
          <w:color w:val="FF0000"/>
          <w:sz w:val="24"/>
          <w:szCs w:val="24"/>
        </w:rPr>
      </w:pPr>
    </w:p>
    <w:p w14:paraId="46FBDD57" w14:textId="47673C41" w:rsidR="0016749A" w:rsidRDefault="0016749A">
      <w:pPr>
        <w:rPr>
          <w:rFonts w:ascii="Times New Roman" w:hAnsi="Times New Roman" w:cs="Times New Roman"/>
          <w:b/>
          <w:bCs/>
          <w:color w:val="FF0000"/>
          <w:sz w:val="24"/>
          <w:szCs w:val="24"/>
        </w:rPr>
      </w:pPr>
    </w:p>
    <w:p w14:paraId="5E7F67CC" w14:textId="58BDE34F" w:rsidR="0016749A" w:rsidRDefault="0016749A">
      <w:pPr>
        <w:rPr>
          <w:rFonts w:ascii="Times New Roman" w:hAnsi="Times New Roman" w:cs="Times New Roman"/>
          <w:b/>
          <w:bCs/>
          <w:color w:val="FF0000"/>
          <w:sz w:val="24"/>
          <w:szCs w:val="24"/>
        </w:rPr>
      </w:pPr>
    </w:p>
    <w:p w14:paraId="1048F7CE" w14:textId="16CBE102" w:rsidR="0016749A" w:rsidRPr="006406D3" w:rsidRDefault="006406D3">
      <w:pPr>
        <w:numPr>
          <w:ilvl w:val="0"/>
          <w:numId w:val="2"/>
        </w:numPr>
        <w:tabs>
          <w:tab w:val="left" w:pos="426"/>
        </w:tabs>
        <w:spacing w:after="240" w:line="276" w:lineRule="auto"/>
        <w:ind w:left="357" w:hanging="357"/>
        <w:jc w:val="both"/>
        <w:rPr>
          <w:rFonts w:ascii="Times New Roman" w:eastAsia="Times New Roman" w:hAnsi="Times New Roman" w:cs="Times New Roman"/>
          <w:b/>
          <w:bCs/>
          <w:lang w:val="id-ID"/>
        </w:rPr>
      </w:pPr>
      <w:r w:rsidRPr="006406D3">
        <w:rPr>
          <w:rFonts w:ascii="Times New Roman" w:eastAsia="Times New Roman" w:hAnsi="Times New Roman" w:cs="Times New Roman"/>
          <w:b/>
          <w:bCs/>
          <w:lang w:val="id-ID"/>
        </w:rPr>
        <w:lastRenderedPageBreak/>
        <w:t>GAMBAR TEKNIK DASAR</w:t>
      </w:r>
    </w:p>
    <w:p w14:paraId="65098788" w14:textId="39A14F76" w:rsidR="0016749A" w:rsidRDefault="0016749A">
      <w:pPr>
        <w:rPr>
          <w:rFonts w:ascii="Times New Roman" w:hAnsi="Times New Roman" w:cs="Times New Roman"/>
          <w:b/>
          <w:bCs/>
          <w:color w:val="FF0000"/>
          <w:sz w:val="24"/>
          <w:szCs w:val="24"/>
        </w:rPr>
      </w:pPr>
    </w:p>
    <w:p w14:paraId="7C7240A6" w14:textId="462717E4" w:rsidR="0016749A" w:rsidRDefault="0016749A">
      <w:pPr>
        <w:rPr>
          <w:rFonts w:ascii="Times New Roman" w:hAnsi="Times New Roman" w:cs="Times New Roman"/>
          <w:b/>
          <w:bCs/>
          <w:color w:val="FF0000"/>
          <w:sz w:val="24"/>
          <w:szCs w:val="24"/>
        </w:rPr>
      </w:pPr>
    </w:p>
    <w:p w14:paraId="64CC5BC5" w14:textId="0EE97B85" w:rsidR="0016749A" w:rsidRDefault="0016749A">
      <w:pPr>
        <w:rPr>
          <w:rFonts w:ascii="Times New Roman" w:hAnsi="Times New Roman" w:cs="Times New Roman"/>
          <w:b/>
          <w:bCs/>
          <w:color w:val="FF0000"/>
          <w:sz w:val="24"/>
          <w:szCs w:val="24"/>
        </w:rPr>
      </w:pPr>
    </w:p>
    <w:p w14:paraId="2E3466D3" w14:textId="2B596766" w:rsidR="0016749A" w:rsidRDefault="0016749A">
      <w:pPr>
        <w:rPr>
          <w:rFonts w:ascii="Times New Roman" w:hAnsi="Times New Roman" w:cs="Times New Roman"/>
          <w:b/>
          <w:bCs/>
          <w:color w:val="FF0000"/>
          <w:sz w:val="24"/>
          <w:szCs w:val="24"/>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16749A" w:rsidRPr="004E7D1E" w14:paraId="658B7004" w14:textId="77777777" w:rsidTr="00973721">
        <w:tc>
          <w:tcPr>
            <w:tcW w:w="1872" w:type="dxa"/>
            <w:tcBorders>
              <w:right w:val="nil"/>
            </w:tcBorders>
          </w:tcPr>
          <w:p w14:paraId="3F8DAD6B" w14:textId="77777777" w:rsidR="0016749A" w:rsidRPr="00E4693D" w:rsidRDefault="0016749A" w:rsidP="00973721">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3942A7B4" w14:textId="77777777" w:rsidR="0016749A" w:rsidRPr="004E7D1E" w:rsidRDefault="0016749A" w:rsidP="00973721">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4D288952" w14:textId="77777777" w:rsidR="0016749A" w:rsidRPr="004E7D1E"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728DBF8" w14:textId="35007CE2" w:rsidR="0016749A" w:rsidRPr="004E7D1E" w:rsidRDefault="00BA0739" w:rsidP="00973721">
            <w:pPr>
              <w:spacing w:after="0" w:line="240" w:lineRule="auto"/>
              <w:contextualSpacing/>
              <w:rPr>
                <w:rFonts w:ascii="Times New Roman" w:eastAsia="Times New Roman" w:hAnsi="Times New Roman" w:cs="Times New Roman"/>
                <w:lang w:val="id-ID"/>
              </w:rPr>
            </w:pPr>
            <w:r w:rsidRPr="00BA0739">
              <w:rPr>
                <w:rFonts w:ascii="Times New Roman" w:eastAsia="Times New Roman" w:hAnsi="Times New Roman" w:cs="Times New Roman"/>
                <w:lang w:val="id-ID"/>
              </w:rPr>
              <w:t>Gambar Teknik Dasar</w:t>
            </w:r>
          </w:p>
        </w:tc>
      </w:tr>
      <w:tr w:rsidR="0016749A" w:rsidRPr="00E4693D" w14:paraId="5BFD62DE" w14:textId="77777777" w:rsidTr="00973721">
        <w:tc>
          <w:tcPr>
            <w:tcW w:w="1872" w:type="dxa"/>
            <w:tcBorders>
              <w:right w:val="nil"/>
            </w:tcBorders>
          </w:tcPr>
          <w:p w14:paraId="315528C3"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2B099C7B"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AC4D3C8" w14:textId="6E596C2E" w:rsidR="0016749A" w:rsidRPr="00E4693D" w:rsidRDefault="00973772" w:rsidP="00973721">
            <w:pPr>
              <w:spacing w:after="0" w:line="240" w:lineRule="auto"/>
              <w:contextualSpacing/>
              <w:rPr>
                <w:rFonts w:ascii="Times New Roman" w:eastAsia="Calibri" w:hAnsi="Times New Roman" w:cs="Times New Roman"/>
                <w:lang w:val="id-ID"/>
              </w:rPr>
            </w:pPr>
            <w:r w:rsidRPr="00973772">
              <w:rPr>
                <w:rFonts w:ascii="Times New Roman" w:eastAsia="Calibri" w:hAnsi="Times New Roman" w:cs="Times New Roman"/>
                <w:lang w:val="id-ID"/>
              </w:rPr>
              <w:t>NPBSUM5404</w:t>
            </w:r>
          </w:p>
        </w:tc>
      </w:tr>
      <w:tr w:rsidR="0016749A" w:rsidRPr="00E4693D" w14:paraId="3BC886F2" w14:textId="77777777" w:rsidTr="00973721">
        <w:tc>
          <w:tcPr>
            <w:tcW w:w="1872" w:type="dxa"/>
            <w:tcBorders>
              <w:right w:val="nil"/>
            </w:tcBorders>
          </w:tcPr>
          <w:p w14:paraId="22C6B5DE"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3C3BC99C"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CB235D8" w14:textId="42661F5E" w:rsidR="0016749A" w:rsidRPr="00973772" w:rsidRDefault="00973772" w:rsidP="00973721">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 / 4</w:t>
            </w:r>
          </w:p>
        </w:tc>
      </w:tr>
      <w:tr w:rsidR="0016749A" w:rsidRPr="00E4693D" w14:paraId="07873E5B" w14:textId="77777777" w:rsidTr="00973721">
        <w:trPr>
          <w:trHeight w:val="152"/>
        </w:trPr>
        <w:tc>
          <w:tcPr>
            <w:tcW w:w="1872" w:type="dxa"/>
            <w:tcBorders>
              <w:right w:val="nil"/>
            </w:tcBorders>
            <w:shd w:val="clear" w:color="auto" w:fill="auto"/>
          </w:tcPr>
          <w:p w14:paraId="16EDC5D6"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ACB6701"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283B570C" w14:textId="2D4D8E46" w:rsidR="0016749A" w:rsidRPr="00E4693D" w:rsidRDefault="00B54011" w:rsidP="00973721">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Arsitektur</w:t>
            </w:r>
          </w:p>
        </w:tc>
      </w:tr>
      <w:tr w:rsidR="0016749A" w:rsidRPr="00E4693D" w14:paraId="3CFC1650" w14:textId="77777777" w:rsidTr="00973721">
        <w:trPr>
          <w:trHeight w:val="152"/>
        </w:trPr>
        <w:tc>
          <w:tcPr>
            <w:tcW w:w="1872" w:type="dxa"/>
            <w:tcBorders>
              <w:right w:val="nil"/>
            </w:tcBorders>
            <w:shd w:val="clear" w:color="auto" w:fill="auto"/>
          </w:tcPr>
          <w:p w14:paraId="6A6FD81C"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5FC2AD12"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A7671E4" w14:textId="2AD5916B" w:rsidR="0016749A" w:rsidRPr="00E4693D" w:rsidRDefault="00B40DF1" w:rsidP="00973721">
            <w:pPr>
              <w:spacing w:after="0" w:line="240" w:lineRule="auto"/>
              <w:rPr>
                <w:rFonts w:ascii="Times New Roman" w:eastAsia="Times New Roman" w:hAnsi="Times New Roman" w:cs="Times New Roman"/>
                <w:lang w:val="en-US" w:eastAsia="id-ID"/>
              </w:rPr>
            </w:pPr>
            <w:r w:rsidRPr="00973772">
              <w:rPr>
                <w:rFonts w:ascii="Times New Roman" w:eastAsia="Times New Roman" w:hAnsi="Times New Roman" w:cs="Times New Roman"/>
                <w:lang w:val="en-US" w:eastAsia="id-ID"/>
              </w:rPr>
              <w:t>Muhammad Aris Ichwanto</w:t>
            </w:r>
          </w:p>
        </w:tc>
      </w:tr>
      <w:tr w:rsidR="0016749A" w:rsidRPr="00E4693D" w14:paraId="030EB12F" w14:textId="77777777" w:rsidTr="00973721">
        <w:trPr>
          <w:trHeight w:val="786"/>
        </w:trPr>
        <w:tc>
          <w:tcPr>
            <w:tcW w:w="1872" w:type="dxa"/>
            <w:tcBorders>
              <w:right w:val="nil"/>
            </w:tcBorders>
          </w:tcPr>
          <w:p w14:paraId="2DF0D6C7"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0B6C505C"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B6F51DA" w14:textId="77777777" w:rsidR="00974958" w:rsidRPr="00974958" w:rsidRDefault="00974958" w:rsidP="00746E49">
            <w:pPr>
              <w:spacing w:after="0" w:line="240" w:lineRule="auto"/>
              <w:jc w:val="both"/>
              <w:rPr>
                <w:rFonts w:ascii="Times New Roman" w:eastAsia="Calibri" w:hAnsi="Times New Roman" w:cs="Times New Roman"/>
                <w:lang w:val="id-ID"/>
              </w:rPr>
            </w:pPr>
            <w:r w:rsidRPr="00974958">
              <w:rPr>
                <w:rFonts w:ascii="Times New Roman" w:eastAsia="Calibri" w:hAnsi="Times New Roman" w:cs="Times New Roman"/>
                <w:lang w:val="id-ID"/>
              </w:rPr>
              <w:t>SCPL 2</w:t>
            </w:r>
          </w:p>
          <w:p w14:paraId="55539883" w14:textId="38A3DB1B" w:rsidR="0016749A" w:rsidRPr="00E4693D" w:rsidRDefault="00974958" w:rsidP="00746E49">
            <w:pPr>
              <w:spacing w:after="0" w:line="240" w:lineRule="auto"/>
              <w:jc w:val="both"/>
              <w:rPr>
                <w:rFonts w:ascii="Times New Roman" w:eastAsia="Calibri" w:hAnsi="Times New Roman" w:cs="Times New Roman"/>
                <w:lang w:val="id-ID"/>
              </w:rPr>
            </w:pPr>
            <w:r w:rsidRPr="00974958">
              <w:rPr>
                <w:rFonts w:ascii="Times New Roman" w:eastAsia="Calibri" w:hAnsi="Times New Roman" w:cs="Times New Roman"/>
                <w:lang w:val="id-ID"/>
              </w:rPr>
              <w:t>Menganalisis, memecahkan masalah, dan meng-aplikasikan prinsip-prinsip teknologi rekayasa dan manajemen dalam bidang pengelolaan bangunan sipil dengan menerapkan kaidah penelitian terapan sesuai dengan norma dan etika akademik.</w:t>
            </w:r>
          </w:p>
        </w:tc>
      </w:tr>
      <w:tr w:rsidR="0016749A" w:rsidRPr="00E4693D" w14:paraId="132FBA8C" w14:textId="77777777" w:rsidTr="00973721">
        <w:tc>
          <w:tcPr>
            <w:tcW w:w="1872" w:type="dxa"/>
            <w:tcBorders>
              <w:right w:val="nil"/>
            </w:tcBorders>
          </w:tcPr>
          <w:p w14:paraId="65B01883"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2FA93B86"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6256098" w14:textId="20C97B7E" w:rsidR="00973772" w:rsidRPr="00182CE4" w:rsidRDefault="00182CE4" w:rsidP="00182CE4">
            <w:pPr>
              <w:pStyle w:val="ListParagraph"/>
              <w:numPr>
                <w:ilvl w:val="0"/>
                <w:numId w:val="105"/>
              </w:numPr>
              <w:spacing w:after="0" w:line="240" w:lineRule="auto"/>
              <w:jc w:val="both"/>
              <w:rPr>
                <w:rFonts w:ascii="Times New Roman" w:eastAsia="Calibri" w:hAnsi="Times New Roman" w:cs="Times New Roman"/>
                <w:bCs/>
                <w:lang w:val="sv-SE"/>
              </w:rPr>
            </w:pPr>
            <w:r w:rsidRPr="00182CE4">
              <w:rPr>
                <w:rFonts w:ascii="Times New Roman" w:eastAsia="Calibri" w:hAnsi="Times New Roman" w:cs="Times New Roman"/>
                <w:bCs/>
                <w:lang w:val="sv-SE"/>
              </w:rPr>
              <w:t xml:space="preserve">Pengetahuan alat dan bahan yang digunakan dalam menggambar, </w:t>
            </w:r>
          </w:p>
          <w:p w14:paraId="58591993" w14:textId="69C21081" w:rsidR="00973772" w:rsidRDefault="00182CE4" w:rsidP="00182CE4">
            <w:pPr>
              <w:pStyle w:val="ListParagraph"/>
              <w:numPr>
                <w:ilvl w:val="0"/>
                <w:numId w:val="105"/>
              </w:numPr>
              <w:spacing w:after="0" w:line="240" w:lineRule="auto"/>
              <w:jc w:val="both"/>
              <w:rPr>
                <w:rFonts w:ascii="Times New Roman" w:eastAsia="Calibri" w:hAnsi="Times New Roman" w:cs="Times New Roman"/>
                <w:bCs/>
                <w:lang w:val="sv-SE"/>
              </w:rPr>
            </w:pPr>
            <w:r w:rsidRPr="00973772">
              <w:rPr>
                <w:rFonts w:ascii="Times New Roman" w:eastAsia="Calibri" w:hAnsi="Times New Roman" w:cs="Times New Roman"/>
                <w:bCs/>
                <w:lang w:val="sv-SE"/>
              </w:rPr>
              <w:t xml:space="preserve">Standar-standar garis dan notasi gambar, </w:t>
            </w:r>
          </w:p>
          <w:p w14:paraId="710A34C3" w14:textId="7FC3640E" w:rsidR="00973772" w:rsidRDefault="00182CE4" w:rsidP="00182CE4">
            <w:pPr>
              <w:pStyle w:val="ListParagraph"/>
              <w:numPr>
                <w:ilvl w:val="0"/>
                <w:numId w:val="105"/>
              </w:numPr>
              <w:spacing w:after="0" w:line="240" w:lineRule="auto"/>
              <w:jc w:val="both"/>
              <w:rPr>
                <w:rFonts w:ascii="Times New Roman" w:eastAsia="Calibri" w:hAnsi="Times New Roman" w:cs="Times New Roman"/>
                <w:bCs/>
                <w:lang w:val="sv-SE"/>
              </w:rPr>
            </w:pPr>
            <w:r w:rsidRPr="00973772">
              <w:rPr>
                <w:rFonts w:ascii="Times New Roman" w:eastAsia="Calibri" w:hAnsi="Times New Roman" w:cs="Times New Roman"/>
                <w:bCs/>
                <w:lang w:val="sv-SE"/>
              </w:rPr>
              <w:t xml:space="preserve">Gambar geometris sederhana, </w:t>
            </w:r>
          </w:p>
          <w:p w14:paraId="503FA367" w14:textId="5842DBC1" w:rsidR="00973772" w:rsidRDefault="00182CE4" w:rsidP="00182CE4">
            <w:pPr>
              <w:pStyle w:val="ListParagraph"/>
              <w:numPr>
                <w:ilvl w:val="0"/>
                <w:numId w:val="105"/>
              </w:numPr>
              <w:spacing w:after="0" w:line="240" w:lineRule="auto"/>
              <w:jc w:val="both"/>
              <w:rPr>
                <w:rFonts w:ascii="Times New Roman" w:eastAsia="Calibri" w:hAnsi="Times New Roman" w:cs="Times New Roman"/>
                <w:bCs/>
                <w:lang w:val="sv-SE"/>
              </w:rPr>
            </w:pPr>
            <w:r w:rsidRPr="00973772">
              <w:rPr>
                <w:rFonts w:ascii="Times New Roman" w:eastAsia="Calibri" w:hAnsi="Times New Roman" w:cs="Times New Roman"/>
                <w:bCs/>
                <w:lang w:val="sv-SE"/>
              </w:rPr>
              <w:t xml:space="preserve">Proyeksi ortografik, </w:t>
            </w:r>
          </w:p>
          <w:p w14:paraId="4144D85D" w14:textId="39084EFA" w:rsidR="00973772" w:rsidRDefault="00182CE4" w:rsidP="00182CE4">
            <w:pPr>
              <w:pStyle w:val="ListParagraph"/>
              <w:numPr>
                <w:ilvl w:val="0"/>
                <w:numId w:val="105"/>
              </w:numPr>
              <w:spacing w:after="0" w:line="240" w:lineRule="auto"/>
              <w:jc w:val="both"/>
              <w:rPr>
                <w:rFonts w:ascii="Times New Roman" w:eastAsia="Calibri" w:hAnsi="Times New Roman" w:cs="Times New Roman"/>
                <w:bCs/>
                <w:lang w:val="sv-SE"/>
              </w:rPr>
            </w:pPr>
            <w:r w:rsidRPr="00973772">
              <w:rPr>
                <w:rFonts w:ascii="Times New Roman" w:eastAsia="Calibri" w:hAnsi="Times New Roman" w:cs="Times New Roman"/>
                <w:bCs/>
                <w:lang w:val="sv-SE"/>
              </w:rPr>
              <w:t xml:space="preserve">Proyeksi aksonometik, </w:t>
            </w:r>
          </w:p>
          <w:p w14:paraId="29A2B8A2" w14:textId="107986C9" w:rsidR="00973772" w:rsidRDefault="00182CE4" w:rsidP="00182CE4">
            <w:pPr>
              <w:pStyle w:val="ListParagraph"/>
              <w:numPr>
                <w:ilvl w:val="0"/>
                <w:numId w:val="105"/>
              </w:numPr>
              <w:spacing w:after="0" w:line="240" w:lineRule="auto"/>
              <w:jc w:val="both"/>
              <w:rPr>
                <w:rFonts w:ascii="Times New Roman" w:eastAsia="Calibri" w:hAnsi="Times New Roman" w:cs="Times New Roman"/>
                <w:bCs/>
                <w:lang w:val="sv-SE"/>
              </w:rPr>
            </w:pPr>
            <w:r w:rsidRPr="00973772">
              <w:rPr>
                <w:rFonts w:ascii="Times New Roman" w:eastAsia="Calibri" w:hAnsi="Times New Roman" w:cs="Times New Roman"/>
                <w:bCs/>
                <w:lang w:val="sv-SE"/>
              </w:rPr>
              <w:t xml:space="preserve">Aplikasi gambar teknik dalam bidang bangunan berikut standar simbolnya, </w:t>
            </w:r>
            <w:r>
              <w:rPr>
                <w:rFonts w:ascii="Times New Roman" w:eastAsia="Calibri" w:hAnsi="Times New Roman" w:cs="Times New Roman"/>
                <w:bCs/>
                <w:lang w:val="sv-SE"/>
              </w:rPr>
              <w:t>dan</w:t>
            </w:r>
          </w:p>
          <w:p w14:paraId="0A5D5DAC" w14:textId="74F34829" w:rsidR="0016749A" w:rsidRDefault="00182CE4" w:rsidP="00182CE4">
            <w:pPr>
              <w:pStyle w:val="ListParagraph"/>
              <w:numPr>
                <w:ilvl w:val="0"/>
                <w:numId w:val="105"/>
              </w:numPr>
              <w:spacing w:after="0" w:line="240" w:lineRule="auto"/>
              <w:jc w:val="both"/>
              <w:rPr>
                <w:rFonts w:ascii="Times New Roman" w:eastAsia="Calibri" w:hAnsi="Times New Roman" w:cs="Times New Roman"/>
                <w:bCs/>
                <w:lang w:val="sv-SE"/>
              </w:rPr>
            </w:pPr>
            <w:r w:rsidRPr="00973772">
              <w:rPr>
                <w:rFonts w:ascii="Times New Roman" w:eastAsia="Calibri" w:hAnsi="Times New Roman" w:cs="Times New Roman"/>
                <w:bCs/>
                <w:lang w:val="sv-SE"/>
              </w:rPr>
              <w:t>Gambar rencana dan gambar pelaksanaan</w:t>
            </w:r>
          </w:p>
          <w:p w14:paraId="6CABBAF2" w14:textId="77777777" w:rsidR="0016749A" w:rsidRPr="00E4693D" w:rsidRDefault="0016749A" w:rsidP="00973721">
            <w:pPr>
              <w:spacing w:after="0" w:line="240" w:lineRule="auto"/>
              <w:contextualSpacing/>
              <w:jc w:val="both"/>
              <w:rPr>
                <w:rFonts w:ascii="Times New Roman" w:eastAsia="Calibri" w:hAnsi="Times New Roman" w:cs="Times New Roman"/>
                <w:bCs/>
                <w:lang w:val="sv-SE"/>
              </w:rPr>
            </w:pPr>
          </w:p>
        </w:tc>
      </w:tr>
      <w:tr w:rsidR="0016749A" w:rsidRPr="00E4693D" w14:paraId="77CCA82B" w14:textId="77777777" w:rsidTr="00973721">
        <w:tc>
          <w:tcPr>
            <w:tcW w:w="1872" w:type="dxa"/>
            <w:tcBorders>
              <w:right w:val="nil"/>
            </w:tcBorders>
          </w:tcPr>
          <w:p w14:paraId="29143E3D"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8A4788A"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8B0F976" w14:textId="1D2BE25D" w:rsidR="0016749A" w:rsidRDefault="00973772" w:rsidP="00973721">
            <w:pPr>
              <w:spacing w:after="0" w:line="240" w:lineRule="auto"/>
              <w:jc w:val="both"/>
              <w:rPr>
                <w:rFonts w:ascii="Times New Roman" w:eastAsia="Calibri" w:hAnsi="Times New Roman" w:cs="Times New Roman"/>
                <w:bCs/>
              </w:rPr>
            </w:pPr>
            <w:r w:rsidRPr="00973772">
              <w:rPr>
                <w:rFonts w:ascii="Times New Roman" w:eastAsia="Calibri" w:hAnsi="Times New Roman" w:cs="Times New Roman"/>
                <w:bCs/>
              </w:rPr>
              <w:t>Mahasiswa mampu memahami pengetahuan gambar teknik dan terampil menggambar secara benar menurut kaidah-kaidah gambar-gambar teknik. Materi matakuliah meliputi: (1) pengetahuan alat dan bahan yang digunakan dalam menggambar, (2) standar-standar garis dan notasi gambar, (3) gambar geometris sederhana, (4) proyeksi ortografik, (5) proyeksi aksonometik, dan (6) aplikasi gambar teknik dalam bidang bangunan berikut standar simbolnya, (7) gambar rencana dan gambar pelaksanaan</w:t>
            </w:r>
          </w:p>
          <w:p w14:paraId="33BD149D" w14:textId="77777777" w:rsidR="0016749A" w:rsidRPr="00E4693D" w:rsidRDefault="0016749A" w:rsidP="00973721">
            <w:pPr>
              <w:spacing w:after="0" w:line="240" w:lineRule="auto"/>
              <w:jc w:val="both"/>
              <w:rPr>
                <w:rFonts w:ascii="Times New Roman" w:eastAsia="Calibri" w:hAnsi="Times New Roman" w:cs="Times New Roman"/>
                <w:bCs/>
              </w:rPr>
            </w:pPr>
          </w:p>
        </w:tc>
      </w:tr>
      <w:tr w:rsidR="0016749A" w:rsidRPr="00E4693D" w14:paraId="50EEED0E" w14:textId="77777777" w:rsidTr="00B54011">
        <w:trPr>
          <w:trHeight w:val="2853"/>
        </w:trPr>
        <w:tc>
          <w:tcPr>
            <w:tcW w:w="1872" w:type="dxa"/>
            <w:tcBorders>
              <w:right w:val="nil"/>
            </w:tcBorders>
          </w:tcPr>
          <w:p w14:paraId="015C715C"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52759416"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B9E26D0" w14:textId="77777777" w:rsidR="00973772" w:rsidRPr="00973772" w:rsidRDefault="00973772">
            <w:pPr>
              <w:pStyle w:val="ListParagraph"/>
              <w:numPr>
                <w:ilvl w:val="0"/>
                <w:numId w:val="9"/>
              </w:numPr>
              <w:spacing w:after="0" w:line="240" w:lineRule="auto"/>
              <w:rPr>
                <w:rFonts w:ascii="Times New Roman" w:eastAsia="Calibri" w:hAnsi="Times New Roman" w:cs="Times New Roman"/>
                <w:w w:val="103"/>
                <w:lang w:val="sv-SE"/>
              </w:rPr>
            </w:pPr>
            <w:r w:rsidRPr="00973772">
              <w:rPr>
                <w:rFonts w:ascii="Times New Roman" w:eastAsia="Calibri" w:hAnsi="Times New Roman" w:cs="Times New Roman"/>
                <w:w w:val="103"/>
                <w:lang w:val="sv-SE"/>
              </w:rPr>
              <w:t>Kardun. 1992. Ilmu Proyeksi. Jakarta: Pradnya Paramita.</w:t>
            </w:r>
          </w:p>
          <w:p w14:paraId="5D43EF93" w14:textId="77777777" w:rsidR="00973772" w:rsidRPr="00973772" w:rsidRDefault="00973772">
            <w:pPr>
              <w:pStyle w:val="ListParagraph"/>
              <w:numPr>
                <w:ilvl w:val="0"/>
                <w:numId w:val="9"/>
              </w:numPr>
              <w:spacing w:after="0" w:line="240" w:lineRule="auto"/>
              <w:rPr>
                <w:rFonts w:ascii="Times New Roman" w:eastAsia="Calibri" w:hAnsi="Times New Roman" w:cs="Times New Roman"/>
                <w:w w:val="103"/>
                <w:lang w:val="sv-SE"/>
              </w:rPr>
            </w:pPr>
            <w:r w:rsidRPr="00973772">
              <w:rPr>
                <w:rFonts w:ascii="Times New Roman" w:eastAsia="Calibri" w:hAnsi="Times New Roman" w:cs="Times New Roman"/>
                <w:w w:val="103"/>
                <w:lang w:val="sv-SE"/>
              </w:rPr>
              <w:t>Luzzader, W.J. 1981. Fundamentals of Engineering Drawing,  eighth ed. New York: Prentice Hall.</w:t>
            </w:r>
          </w:p>
          <w:p w14:paraId="124AB777" w14:textId="77777777" w:rsidR="00973772" w:rsidRPr="00973772" w:rsidRDefault="00973772">
            <w:pPr>
              <w:pStyle w:val="ListParagraph"/>
              <w:numPr>
                <w:ilvl w:val="0"/>
                <w:numId w:val="9"/>
              </w:numPr>
              <w:spacing w:after="0" w:line="240" w:lineRule="auto"/>
              <w:rPr>
                <w:rFonts w:ascii="Times New Roman" w:eastAsia="Calibri" w:hAnsi="Times New Roman" w:cs="Times New Roman"/>
                <w:w w:val="103"/>
                <w:lang w:val="sv-SE"/>
              </w:rPr>
            </w:pPr>
            <w:r w:rsidRPr="00973772">
              <w:rPr>
                <w:rFonts w:ascii="Times New Roman" w:eastAsia="Calibri" w:hAnsi="Times New Roman" w:cs="Times New Roman"/>
                <w:w w:val="103"/>
                <w:lang w:val="sv-SE"/>
              </w:rPr>
              <w:t>Mauro, dkk. 1982. Menggambar Arsitektur. (cetakan ke-5).</w:t>
            </w:r>
          </w:p>
          <w:p w14:paraId="576D1AA2" w14:textId="77777777" w:rsidR="00973772" w:rsidRPr="00973772" w:rsidRDefault="00973772">
            <w:pPr>
              <w:pStyle w:val="ListParagraph"/>
              <w:numPr>
                <w:ilvl w:val="0"/>
                <w:numId w:val="9"/>
              </w:numPr>
              <w:spacing w:after="0" w:line="240" w:lineRule="auto"/>
              <w:rPr>
                <w:rFonts w:ascii="Times New Roman" w:eastAsia="Calibri" w:hAnsi="Times New Roman" w:cs="Times New Roman"/>
                <w:w w:val="103"/>
                <w:lang w:val="sv-SE"/>
              </w:rPr>
            </w:pPr>
            <w:r w:rsidRPr="00973772">
              <w:rPr>
                <w:rFonts w:ascii="Times New Roman" w:eastAsia="Calibri" w:hAnsi="Times New Roman" w:cs="Times New Roman"/>
                <w:w w:val="103"/>
                <w:lang w:val="sv-SE"/>
              </w:rPr>
              <w:t>Soetarman dan Soekarto. 1977. Menggambar Teknik Bangunan 1. Jakarta: Depdikbud-Dikmenjur.</w:t>
            </w:r>
          </w:p>
          <w:p w14:paraId="0FA3A0DB" w14:textId="77777777" w:rsidR="00973772" w:rsidRPr="00973772" w:rsidRDefault="00973772">
            <w:pPr>
              <w:pStyle w:val="ListParagraph"/>
              <w:numPr>
                <w:ilvl w:val="0"/>
                <w:numId w:val="9"/>
              </w:numPr>
              <w:spacing w:after="0" w:line="240" w:lineRule="auto"/>
              <w:rPr>
                <w:rFonts w:ascii="Times New Roman" w:eastAsia="Calibri" w:hAnsi="Times New Roman" w:cs="Times New Roman"/>
                <w:w w:val="103"/>
                <w:lang w:val="sv-SE"/>
              </w:rPr>
            </w:pPr>
            <w:r w:rsidRPr="00973772">
              <w:rPr>
                <w:rFonts w:ascii="Times New Roman" w:eastAsia="Calibri" w:hAnsi="Times New Roman" w:cs="Times New Roman"/>
                <w:w w:val="103"/>
                <w:lang w:val="sv-SE"/>
              </w:rPr>
              <w:t>Suparyono, Y. 1989. Konstruksi Perspektif.  (cetakan ke-5). Yogyakarta: Penerbit Kanisius.</w:t>
            </w:r>
          </w:p>
          <w:p w14:paraId="03BEFCA5" w14:textId="135EA988" w:rsidR="0016749A" w:rsidRPr="00973772" w:rsidRDefault="00973772">
            <w:pPr>
              <w:pStyle w:val="ListParagraph"/>
              <w:numPr>
                <w:ilvl w:val="0"/>
                <w:numId w:val="9"/>
              </w:numPr>
              <w:spacing w:after="0" w:line="240" w:lineRule="auto"/>
              <w:rPr>
                <w:rFonts w:ascii="Times New Roman" w:eastAsia="Calibri" w:hAnsi="Times New Roman" w:cs="Times New Roman"/>
                <w:w w:val="103"/>
                <w:lang w:val="sv-SE"/>
              </w:rPr>
            </w:pPr>
            <w:r w:rsidRPr="00973772">
              <w:rPr>
                <w:rFonts w:ascii="Times New Roman" w:eastAsia="Calibri" w:hAnsi="Times New Roman" w:cs="Times New Roman"/>
                <w:w w:val="103"/>
                <w:lang w:val="sv-SE"/>
              </w:rPr>
              <w:t>K. Venkata Reddy. 2008. Textbook of Engineering Drawing Second Edition. Heiderabat. BS Publications</w:t>
            </w:r>
          </w:p>
        </w:tc>
      </w:tr>
    </w:tbl>
    <w:p w14:paraId="3124BDDE" w14:textId="7DB84FC3" w:rsidR="00B56753" w:rsidRDefault="00B56753"/>
    <w:p w14:paraId="22D8D651" w14:textId="73A2993F" w:rsidR="0016749A" w:rsidRDefault="0016749A"/>
    <w:p w14:paraId="3FDDEC17" w14:textId="3FB6FEE7" w:rsidR="0016749A" w:rsidRDefault="0016749A">
      <w:r>
        <w:br w:type="page"/>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16749A" w:rsidRPr="004E7D1E" w14:paraId="174861FA" w14:textId="77777777" w:rsidTr="00973721">
        <w:tc>
          <w:tcPr>
            <w:tcW w:w="1872" w:type="dxa"/>
            <w:tcBorders>
              <w:right w:val="nil"/>
            </w:tcBorders>
          </w:tcPr>
          <w:p w14:paraId="2AC99BB1" w14:textId="77777777" w:rsidR="0016749A" w:rsidRPr="00E4693D" w:rsidRDefault="0016749A" w:rsidP="00973721">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lastRenderedPageBreak/>
              <w:t>Nama MK</w:t>
            </w:r>
          </w:p>
          <w:p w14:paraId="13669B70" w14:textId="77777777" w:rsidR="0016749A" w:rsidRPr="004E7D1E" w:rsidRDefault="0016749A" w:rsidP="00C86DD1">
            <w:pPr>
              <w:spacing w:after="0" w:line="240" w:lineRule="auto"/>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6265CBC3" w14:textId="77777777" w:rsidR="0016749A" w:rsidRPr="004E7D1E"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646DAE4" w14:textId="59B1E3BF" w:rsidR="0016749A" w:rsidRPr="004E7D1E" w:rsidRDefault="00C86DD1" w:rsidP="00973721">
            <w:pPr>
              <w:spacing w:after="0" w:line="240" w:lineRule="auto"/>
              <w:contextualSpacing/>
              <w:rPr>
                <w:rFonts w:ascii="Times New Roman" w:eastAsia="Times New Roman" w:hAnsi="Times New Roman" w:cs="Times New Roman"/>
                <w:lang w:val="id-ID"/>
              </w:rPr>
            </w:pPr>
            <w:r w:rsidRPr="00C86DD1">
              <w:rPr>
                <w:rFonts w:ascii="Times New Roman" w:eastAsia="Times New Roman" w:hAnsi="Times New Roman" w:cs="Times New Roman"/>
                <w:lang w:val="id-ID"/>
              </w:rPr>
              <w:t>Praktik Pengujian Bahan</w:t>
            </w:r>
          </w:p>
        </w:tc>
      </w:tr>
      <w:tr w:rsidR="0016749A" w:rsidRPr="00E4693D" w14:paraId="5D9A50C9" w14:textId="77777777" w:rsidTr="00973721">
        <w:tc>
          <w:tcPr>
            <w:tcW w:w="1872" w:type="dxa"/>
            <w:tcBorders>
              <w:right w:val="nil"/>
            </w:tcBorders>
          </w:tcPr>
          <w:p w14:paraId="4EE3851E"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0976ACD0"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8D06408" w14:textId="62EBCACF" w:rsidR="0016749A" w:rsidRPr="00E4693D" w:rsidRDefault="00C86DD1" w:rsidP="00973721">
            <w:pPr>
              <w:spacing w:after="0" w:line="240" w:lineRule="auto"/>
              <w:contextualSpacing/>
              <w:rPr>
                <w:rFonts w:ascii="Times New Roman" w:eastAsia="Calibri" w:hAnsi="Times New Roman" w:cs="Times New Roman"/>
                <w:lang w:val="id-ID"/>
              </w:rPr>
            </w:pPr>
            <w:r w:rsidRPr="00C86DD1">
              <w:rPr>
                <w:rFonts w:ascii="Times New Roman" w:eastAsia="Calibri" w:hAnsi="Times New Roman" w:cs="Times New Roman"/>
                <w:lang w:val="id-ID"/>
              </w:rPr>
              <w:t>NPBSUM5405</w:t>
            </w:r>
          </w:p>
        </w:tc>
      </w:tr>
      <w:tr w:rsidR="0016749A" w:rsidRPr="00E4693D" w14:paraId="03D6F21D" w14:textId="77777777" w:rsidTr="00973721">
        <w:tc>
          <w:tcPr>
            <w:tcW w:w="1872" w:type="dxa"/>
            <w:tcBorders>
              <w:right w:val="nil"/>
            </w:tcBorders>
          </w:tcPr>
          <w:p w14:paraId="041A0C9C"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76626B20"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8B49C24" w14:textId="2BB9CC07" w:rsidR="0016749A" w:rsidRPr="00C86DD1" w:rsidRDefault="00C86DD1" w:rsidP="00973721">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3 / 6</w:t>
            </w:r>
          </w:p>
        </w:tc>
      </w:tr>
      <w:tr w:rsidR="0016749A" w:rsidRPr="00E4693D" w14:paraId="127F68FB" w14:textId="77777777" w:rsidTr="00973721">
        <w:trPr>
          <w:trHeight w:val="152"/>
        </w:trPr>
        <w:tc>
          <w:tcPr>
            <w:tcW w:w="1872" w:type="dxa"/>
            <w:tcBorders>
              <w:right w:val="nil"/>
            </w:tcBorders>
            <w:shd w:val="clear" w:color="auto" w:fill="auto"/>
          </w:tcPr>
          <w:p w14:paraId="6812FEA0"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BBF33E4"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31367DA8" w14:textId="2C883BED" w:rsidR="0016749A" w:rsidRPr="00E4693D" w:rsidRDefault="00C86DD1" w:rsidP="00973721">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 dan Material Konstruksi</w:t>
            </w:r>
          </w:p>
        </w:tc>
      </w:tr>
      <w:tr w:rsidR="0016749A" w:rsidRPr="00E4693D" w14:paraId="71F3F6CE" w14:textId="77777777" w:rsidTr="00973721">
        <w:trPr>
          <w:trHeight w:val="152"/>
        </w:trPr>
        <w:tc>
          <w:tcPr>
            <w:tcW w:w="1872" w:type="dxa"/>
            <w:tcBorders>
              <w:right w:val="nil"/>
            </w:tcBorders>
            <w:shd w:val="clear" w:color="auto" w:fill="auto"/>
          </w:tcPr>
          <w:p w14:paraId="3CEB1B95"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228DF806"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3B70D04D" w14:textId="243E60CF" w:rsidR="0016749A" w:rsidRPr="00E4693D" w:rsidRDefault="00607FA0" w:rsidP="00973721">
            <w:pPr>
              <w:spacing w:after="0" w:line="240" w:lineRule="auto"/>
              <w:rPr>
                <w:rFonts w:ascii="Times New Roman" w:eastAsia="Times New Roman" w:hAnsi="Times New Roman" w:cs="Times New Roman"/>
                <w:lang w:val="en-US" w:eastAsia="id-ID"/>
              </w:rPr>
            </w:pPr>
            <w:r w:rsidRPr="00607FA0">
              <w:rPr>
                <w:rFonts w:ascii="Times New Roman" w:eastAsia="Times New Roman" w:hAnsi="Times New Roman" w:cs="Times New Roman"/>
                <w:lang w:val="en-US" w:eastAsia="id-ID"/>
              </w:rPr>
              <w:t>Mohammad Musthofa Al Ansyorie</w:t>
            </w:r>
          </w:p>
        </w:tc>
      </w:tr>
      <w:tr w:rsidR="0016749A" w:rsidRPr="00E4693D" w14:paraId="1745860E" w14:textId="77777777" w:rsidTr="00973721">
        <w:trPr>
          <w:trHeight w:val="786"/>
        </w:trPr>
        <w:tc>
          <w:tcPr>
            <w:tcW w:w="1872" w:type="dxa"/>
            <w:tcBorders>
              <w:right w:val="nil"/>
            </w:tcBorders>
          </w:tcPr>
          <w:p w14:paraId="37503F10"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1C9016F7"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E317059" w14:textId="77777777" w:rsidR="00746E49" w:rsidRPr="00974958" w:rsidRDefault="00746E49" w:rsidP="00746E49">
            <w:pPr>
              <w:spacing w:after="0" w:line="240" w:lineRule="auto"/>
              <w:jc w:val="both"/>
              <w:rPr>
                <w:rFonts w:ascii="Times New Roman" w:eastAsia="Calibri" w:hAnsi="Times New Roman" w:cs="Times New Roman"/>
                <w:lang w:val="id-ID"/>
              </w:rPr>
            </w:pPr>
            <w:r w:rsidRPr="00974958">
              <w:rPr>
                <w:rFonts w:ascii="Times New Roman" w:eastAsia="Calibri" w:hAnsi="Times New Roman" w:cs="Times New Roman"/>
                <w:lang w:val="id-ID"/>
              </w:rPr>
              <w:t>SCPL 2</w:t>
            </w:r>
          </w:p>
          <w:p w14:paraId="5ECDC683" w14:textId="39AFD0A9" w:rsidR="0016749A" w:rsidRPr="00E4693D" w:rsidRDefault="00746E49" w:rsidP="00746E49">
            <w:pPr>
              <w:spacing w:after="0" w:line="240" w:lineRule="auto"/>
              <w:rPr>
                <w:rFonts w:ascii="Times New Roman" w:eastAsia="Calibri" w:hAnsi="Times New Roman" w:cs="Times New Roman"/>
                <w:lang w:val="id-ID"/>
              </w:rPr>
            </w:pPr>
            <w:r w:rsidRPr="00974958">
              <w:rPr>
                <w:rFonts w:ascii="Times New Roman" w:eastAsia="Calibri" w:hAnsi="Times New Roman" w:cs="Times New Roman"/>
                <w:lang w:val="id-ID"/>
              </w:rPr>
              <w:t>Menganalisis, memecahkan masalah, dan meng-aplikasikan prinsip-prinsip teknologi rekayasa dan manajemen dalam bidang pengelolaan bangunan sipil dengan menerapkan kaidah penelitian terapan sesuai dengan norma dan etika akademik.</w:t>
            </w:r>
          </w:p>
        </w:tc>
      </w:tr>
      <w:tr w:rsidR="0016749A" w:rsidRPr="00E4693D" w14:paraId="642FA064" w14:textId="77777777" w:rsidTr="00973721">
        <w:tc>
          <w:tcPr>
            <w:tcW w:w="1872" w:type="dxa"/>
            <w:tcBorders>
              <w:right w:val="nil"/>
            </w:tcBorders>
          </w:tcPr>
          <w:p w14:paraId="6134813B"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364E8C7A"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06B53CD" w14:textId="70840D6C" w:rsidR="00607FA0" w:rsidRPr="00B54011" w:rsidRDefault="00B54011">
            <w:pPr>
              <w:pStyle w:val="ListParagraph"/>
              <w:numPr>
                <w:ilvl w:val="1"/>
                <w:numId w:val="16"/>
              </w:num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Memahami </w:t>
            </w:r>
            <w:r w:rsidR="00607FA0" w:rsidRPr="00B54011">
              <w:rPr>
                <w:rFonts w:ascii="Times New Roman" w:eastAsia="Calibri" w:hAnsi="Times New Roman" w:cs="Times New Roman"/>
                <w:bCs/>
              </w:rPr>
              <w:t xml:space="preserve">aspek pengelolaan dan K3 laboratorium pengujian </w:t>
            </w:r>
            <w:proofErr w:type="gramStart"/>
            <w:r w:rsidR="00607FA0" w:rsidRPr="00B54011">
              <w:rPr>
                <w:rFonts w:ascii="Times New Roman" w:eastAsia="Calibri" w:hAnsi="Times New Roman" w:cs="Times New Roman"/>
                <w:bCs/>
              </w:rPr>
              <w:t>bahan;</w:t>
            </w:r>
            <w:proofErr w:type="gramEnd"/>
            <w:r w:rsidR="00607FA0" w:rsidRPr="00B54011">
              <w:rPr>
                <w:rFonts w:ascii="Times New Roman" w:eastAsia="Calibri" w:hAnsi="Times New Roman" w:cs="Times New Roman"/>
                <w:bCs/>
              </w:rPr>
              <w:t xml:space="preserve"> </w:t>
            </w:r>
          </w:p>
          <w:p w14:paraId="6B5B4F51" w14:textId="0C591DE5" w:rsidR="00607FA0" w:rsidRPr="00B54011" w:rsidRDefault="00B54011">
            <w:pPr>
              <w:pStyle w:val="ListParagraph"/>
              <w:numPr>
                <w:ilvl w:val="1"/>
                <w:numId w:val="16"/>
              </w:num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Menerapkan </w:t>
            </w:r>
            <w:r w:rsidR="00607FA0" w:rsidRPr="00B54011">
              <w:rPr>
                <w:rFonts w:ascii="Times New Roman" w:eastAsia="Calibri" w:hAnsi="Times New Roman" w:cs="Times New Roman"/>
                <w:bCs/>
              </w:rPr>
              <w:t xml:space="preserve">prosedur uji bahan </w:t>
            </w:r>
            <w:proofErr w:type="gramStart"/>
            <w:r w:rsidR="00607FA0" w:rsidRPr="00B54011">
              <w:rPr>
                <w:rFonts w:ascii="Times New Roman" w:eastAsia="Calibri" w:hAnsi="Times New Roman" w:cs="Times New Roman"/>
                <w:bCs/>
              </w:rPr>
              <w:t>bangunan;</w:t>
            </w:r>
            <w:proofErr w:type="gramEnd"/>
            <w:r w:rsidR="00607FA0" w:rsidRPr="00B54011">
              <w:rPr>
                <w:rFonts w:ascii="Times New Roman" w:eastAsia="Calibri" w:hAnsi="Times New Roman" w:cs="Times New Roman"/>
                <w:bCs/>
              </w:rPr>
              <w:t xml:space="preserve"> </w:t>
            </w:r>
          </w:p>
          <w:p w14:paraId="508D0204" w14:textId="15AC655D" w:rsidR="00607FA0" w:rsidRPr="00B54011" w:rsidRDefault="00B54011">
            <w:pPr>
              <w:pStyle w:val="ListParagraph"/>
              <w:numPr>
                <w:ilvl w:val="1"/>
                <w:numId w:val="16"/>
              </w:numPr>
              <w:spacing w:after="0" w:line="240" w:lineRule="auto"/>
              <w:jc w:val="both"/>
              <w:rPr>
                <w:rFonts w:ascii="Times New Roman" w:eastAsia="Calibri" w:hAnsi="Times New Roman" w:cs="Times New Roman"/>
                <w:bCs/>
              </w:rPr>
            </w:pPr>
            <w:r>
              <w:rPr>
                <w:rFonts w:ascii="Times New Roman" w:eastAsia="Calibri" w:hAnsi="Times New Roman" w:cs="Times New Roman"/>
                <w:bCs/>
              </w:rPr>
              <w:t>M</w:t>
            </w:r>
            <w:r w:rsidR="00607FA0" w:rsidRPr="00B54011">
              <w:rPr>
                <w:rFonts w:ascii="Times New Roman" w:eastAsia="Calibri" w:hAnsi="Times New Roman" w:cs="Times New Roman"/>
                <w:bCs/>
              </w:rPr>
              <w:t xml:space="preserve">elaksanakan prosedur uji bahan pembentuk beton (PC dan agregat); </w:t>
            </w:r>
          </w:p>
          <w:p w14:paraId="729E0E17" w14:textId="0EFA0D9E" w:rsidR="00607FA0" w:rsidRPr="00B54011" w:rsidRDefault="00B54011">
            <w:pPr>
              <w:pStyle w:val="ListParagraph"/>
              <w:numPr>
                <w:ilvl w:val="1"/>
                <w:numId w:val="16"/>
              </w:num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Menganalisis hasil </w:t>
            </w:r>
            <w:r w:rsidR="00607FA0" w:rsidRPr="00B54011">
              <w:rPr>
                <w:rFonts w:ascii="Times New Roman" w:eastAsia="Calibri" w:hAnsi="Times New Roman" w:cs="Times New Roman"/>
                <w:bCs/>
              </w:rPr>
              <w:t>pengujian mortar.</w:t>
            </w:r>
          </w:p>
          <w:p w14:paraId="78D02530" w14:textId="77777777" w:rsidR="0016749A" w:rsidRPr="00E4693D" w:rsidRDefault="0016749A" w:rsidP="00973721">
            <w:pPr>
              <w:spacing w:after="0" w:line="240" w:lineRule="auto"/>
              <w:contextualSpacing/>
              <w:jc w:val="both"/>
              <w:rPr>
                <w:rFonts w:ascii="Times New Roman" w:eastAsia="Calibri" w:hAnsi="Times New Roman" w:cs="Times New Roman"/>
                <w:bCs/>
                <w:lang w:val="sv-SE"/>
              </w:rPr>
            </w:pPr>
          </w:p>
        </w:tc>
      </w:tr>
      <w:tr w:rsidR="0016749A" w:rsidRPr="00E4693D" w14:paraId="42990E4A" w14:textId="77777777" w:rsidTr="00973721">
        <w:tc>
          <w:tcPr>
            <w:tcW w:w="1872" w:type="dxa"/>
            <w:tcBorders>
              <w:right w:val="nil"/>
            </w:tcBorders>
          </w:tcPr>
          <w:p w14:paraId="12290335"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A6CCACA"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AAC8C9C" w14:textId="37D665BF" w:rsidR="0016749A" w:rsidRDefault="00607FA0" w:rsidP="00607FA0">
            <w:pPr>
              <w:spacing w:after="0" w:line="240" w:lineRule="auto"/>
              <w:jc w:val="both"/>
              <w:rPr>
                <w:rFonts w:ascii="Times New Roman" w:eastAsia="Calibri" w:hAnsi="Times New Roman" w:cs="Times New Roman"/>
                <w:bCs/>
              </w:rPr>
            </w:pPr>
            <w:r w:rsidRPr="00607FA0">
              <w:rPr>
                <w:rFonts w:ascii="Times New Roman" w:eastAsia="Calibri" w:hAnsi="Times New Roman" w:cs="Times New Roman"/>
                <w:bCs/>
              </w:rPr>
              <w:t>Matakuliah Praktik Pengujian Bahan memberikan mahasiswa pemahaman dan melaksanakan praktik pengujian kualitas bahan bangunan dan mampu merinci  jenis, sifat-sifat fisis, sifat-sifat mekanis, sifat-sifat kimiawi, karakteristik dan perilaku mekanik bahan bangunan sebagai material pemeliharaan bangunan Sipil. Sajian materi kuliah meliputi; (1) aspek pengelolaan dan K3 laboratorium pengujian bahan; (2) melaksanakan prosedur uji bahan bangunan; (3) melaksanakan prosedur uji bahan pembentuk beton (PC dan agregat); dan (4) pengujian mortar.</w:t>
            </w:r>
          </w:p>
          <w:p w14:paraId="786B2C8D" w14:textId="77777777" w:rsidR="0016749A" w:rsidRPr="00E4693D" w:rsidRDefault="0016749A" w:rsidP="00973721">
            <w:pPr>
              <w:spacing w:after="0" w:line="240" w:lineRule="auto"/>
              <w:jc w:val="both"/>
              <w:rPr>
                <w:rFonts w:ascii="Times New Roman" w:eastAsia="Calibri" w:hAnsi="Times New Roman" w:cs="Times New Roman"/>
                <w:bCs/>
              </w:rPr>
            </w:pPr>
          </w:p>
        </w:tc>
      </w:tr>
      <w:tr w:rsidR="0016749A" w:rsidRPr="00E4693D" w14:paraId="7EAE8F59" w14:textId="77777777" w:rsidTr="00182CE4">
        <w:trPr>
          <w:trHeight w:val="3749"/>
        </w:trPr>
        <w:tc>
          <w:tcPr>
            <w:tcW w:w="1872" w:type="dxa"/>
            <w:tcBorders>
              <w:right w:val="nil"/>
            </w:tcBorders>
          </w:tcPr>
          <w:p w14:paraId="04C60A79"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3C8C726A"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366913C" w14:textId="77777777" w:rsidR="00607FA0" w:rsidRPr="00607FA0" w:rsidRDefault="00607FA0">
            <w:pPr>
              <w:pStyle w:val="ListParagraph"/>
              <w:numPr>
                <w:ilvl w:val="0"/>
                <w:numId w:val="10"/>
              </w:numPr>
              <w:pBdr>
                <w:top w:val="nil"/>
                <w:left w:val="nil"/>
                <w:bottom w:val="nil"/>
                <w:right w:val="nil"/>
                <w:between w:val="nil"/>
              </w:pBdr>
              <w:spacing w:after="0"/>
              <w:ind w:left="312" w:hanging="312"/>
              <w:rPr>
                <w:rFonts w:ascii="Times New Roman" w:eastAsia="Times New Roman" w:hAnsi="Times New Roman" w:cs="Times New Roman"/>
                <w:lang w:val="id-ID"/>
              </w:rPr>
            </w:pPr>
            <w:r w:rsidRPr="00607FA0">
              <w:rPr>
                <w:rFonts w:ascii="Times New Roman" w:eastAsia="Times New Roman" w:hAnsi="Times New Roman" w:cs="Times New Roman"/>
                <w:lang w:val="id-ID"/>
              </w:rPr>
              <w:t>Ceramic Floor &amp; Wall Tile. PT Satyaraya Keramindoindah. PT Metropole Megah.</w:t>
            </w:r>
          </w:p>
          <w:p w14:paraId="30DE605F" w14:textId="77777777" w:rsidR="00607FA0" w:rsidRPr="00607FA0" w:rsidRDefault="00607FA0">
            <w:pPr>
              <w:pStyle w:val="ListParagraph"/>
              <w:numPr>
                <w:ilvl w:val="0"/>
                <w:numId w:val="10"/>
              </w:numPr>
              <w:pBdr>
                <w:top w:val="nil"/>
                <w:left w:val="nil"/>
                <w:bottom w:val="nil"/>
                <w:right w:val="nil"/>
                <w:between w:val="nil"/>
              </w:pBdr>
              <w:spacing w:after="0"/>
              <w:ind w:left="312" w:hanging="312"/>
              <w:rPr>
                <w:rFonts w:ascii="Times New Roman" w:eastAsia="Times New Roman" w:hAnsi="Times New Roman" w:cs="Times New Roman"/>
                <w:lang w:val="id-ID"/>
              </w:rPr>
            </w:pPr>
            <w:r w:rsidRPr="00607FA0">
              <w:rPr>
                <w:rFonts w:ascii="Times New Roman" w:eastAsia="Times New Roman" w:hAnsi="Times New Roman" w:cs="Times New Roman"/>
                <w:lang w:val="id-ID"/>
              </w:rPr>
              <w:t>Direktorat Penyelidikan Masalah bangunan. 1979. Peraturan Beton Bertulang Indonesia 1971. N-1-2. Cetakan ke 7. Direktorat Jendral Cipta Karya. Departemen Pekerjaan Umum.</w:t>
            </w:r>
          </w:p>
          <w:p w14:paraId="5E23F17B" w14:textId="77777777" w:rsidR="00607FA0" w:rsidRPr="00607FA0" w:rsidRDefault="00607FA0">
            <w:pPr>
              <w:pStyle w:val="ListParagraph"/>
              <w:numPr>
                <w:ilvl w:val="0"/>
                <w:numId w:val="10"/>
              </w:numPr>
              <w:pBdr>
                <w:top w:val="nil"/>
                <w:left w:val="nil"/>
                <w:bottom w:val="nil"/>
                <w:right w:val="nil"/>
                <w:between w:val="nil"/>
              </w:pBdr>
              <w:spacing w:after="0"/>
              <w:ind w:left="312" w:hanging="312"/>
              <w:rPr>
                <w:rFonts w:ascii="Times New Roman" w:eastAsia="Times New Roman" w:hAnsi="Times New Roman" w:cs="Times New Roman"/>
                <w:lang w:val="id-ID"/>
              </w:rPr>
            </w:pPr>
            <w:r w:rsidRPr="00607FA0">
              <w:rPr>
                <w:rFonts w:ascii="Times New Roman" w:eastAsia="Times New Roman" w:hAnsi="Times New Roman" w:cs="Times New Roman"/>
                <w:lang w:val="id-ID"/>
              </w:rPr>
              <w:t>Pelatihan Concrete Testing. Pusat Pelatihan MBT. Setrasari Mall C3 No 81 Bandung.</w:t>
            </w:r>
          </w:p>
          <w:p w14:paraId="23F3D4C6" w14:textId="77777777" w:rsidR="00607FA0" w:rsidRPr="00607FA0" w:rsidRDefault="00607FA0">
            <w:pPr>
              <w:pStyle w:val="ListParagraph"/>
              <w:numPr>
                <w:ilvl w:val="0"/>
                <w:numId w:val="10"/>
              </w:numPr>
              <w:pBdr>
                <w:top w:val="nil"/>
                <w:left w:val="nil"/>
                <w:bottom w:val="nil"/>
                <w:right w:val="nil"/>
                <w:between w:val="nil"/>
              </w:pBdr>
              <w:spacing w:after="0"/>
              <w:ind w:left="312" w:hanging="312"/>
              <w:rPr>
                <w:rFonts w:ascii="Times New Roman" w:eastAsia="Times New Roman" w:hAnsi="Times New Roman" w:cs="Times New Roman"/>
                <w:lang w:val="id-ID"/>
              </w:rPr>
            </w:pPr>
            <w:r w:rsidRPr="00607FA0">
              <w:rPr>
                <w:rFonts w:ascii="Times New Roman" w:eastAsia="Times New Roman" w:hAnsi="Times New Roman" w:cs="Times New Roman"/>
                <w:lang w:val="id-ID"/>
              </w:rPr>
              <w:t>Sonny Wedhantpo. 2002. Buku Petunjuk Praktikum Pengujian Bahan. Jurusan Teknik Sipil, Fakultas Teknik Universitas Negeri Malang.</w:t>
            </w:r>
          </w:p>
          <w:p w14:paraId="730E17A8" w14:textId="5C3688A5" w:rsidR="0016749A" w:rsidRPr="00607FA0" w:rsidRDefault="00607FA0">
            <w:pPr>
              <w:pStyle w:val="ListParagraph"/>
              <w:numPr>
                <w:ilvl w:val="0"/>
                <w:numId w:val="10"/>
              </w:numPr>
              <w:spacing w:after="0" w:line="240" w:lineRule="auto"/>
              <w:ind w:left="312" w:hanging="312"/>
              <w:rPr>
                <w:rFonts w:ascii="Times New Roman" w:eastAsia="Calibri" w:hAnsi="Times New Roman" w:cs="Times New Roman"/>
                <w:w w:val="103"/>
                <w:lang w:val="sv-SE"/>
              </w:rPr>
            </w:pPr>
            <w:r w:rsidRPr="00607FA0">
              <w:rPr>
                <w:rFonts w:ascii="Times New Roman" w:eastAsia="Times New Roman" w:hAnsi="Times New Roman" w:cs="Times New Roman"/>
                <w:lang w:val="id-ID"/>
              </w:rPr>
              <w:t>Yunaefi dkk. 1996. Petunjuk Praktikum Bahan Bangunan 1. Untuk Mahasiswa Politeknik Jurusan Teknik Sipil. Pusat Pengembangan Pendidikan Politeknik, Direktorat Jendral Pendidikan Tinggi. Departemen Pendidikan dan Kebudayaan. Bandung 1996</w:t>
            </w:r>
          </w:p>
        </w:tc>
      </w:tr>
    </w:tbl>
    <w:p w14:paraId="6A5DC7DF" w14:textId="3E9BDE6F" w:rsidR="0016749A" w:rsidRPr="00011BCE" w:rsidRDefault="00011BCE">
      <w:pPr>
        <w:numPr>
          <w:ilvl w:val="0"/>
          <w:numId w:val="2"/>
        </w:numPr>
        <w:tabs>
          <w:tab w:val="left" w:pos="426"/>
        </w:tabs>
        <w:spacing w:after="240" w:line="276" w:lineRule="auto"/>
        <w:ind w:left="357" w:hanging="357"/>
        <w:jc w:val="both"/>
        <w:rPr>
          <w:b/>
          <w:bCs/>
        </w:rPr>
      </w:pPr>
      <w:r w:rsidRPr="00011BCE">
        <w:rPr>
          <w:rFonts w:ascii="Times New Roman" w:eastAsia="Times New Roman" w:hAnsi="Times New Roman" w:cs="Times New Roman"/>
          <w:b/>
          <w:bCs/>
          <w:lang w:val="id-ID"/>
        </w:rPr>
        <w:t>PRAKTIK PENGUJIAN BAHAN</w:t>
      </w:r>
    </w:p>
    <w:p w14:paraId="0C19AB08" w14:textId="4FC31112" w:rsidR="0016749A" w:rsidRDefault="0016749A"/>
    <w:p w14:paraId="0972BE1A" w14:textId="7427BA15" w:rsidR="0016749A" w:rsidRDefault="0016749A"/>
    <w:p w14:paraId="331AB49C" w14:textId="228F9D9D" w:rsidR="004E44E2" w:rsidRDefault="004E44E2"/>
    <w:p w14:paraId="7A9E5ACF" w14:textId="280EC20B" w:rsidR="004E44E2" w:rsidRDefault="004E44E2"/>
    <w:p w14:paraId="5936E9CD" w14:textId="77777777" w:rsidR="004E44E2" w:rsidRDefault="004E44E2"/>
    <w:p w14:paraId="4B77C625" w14:textId="2AB43417" w:rsidR="0016749A" w:rsidRDefault="0016749A">
      <w:r>
        <w:br w:type="page"/>
      </w:r>
    </w:p>
    <w:p w14:paraId="5E3F2F4B" w14:textId="52C531CA" w:rsidR="004E44E2" w:rsidRPr="004E44E2" w:rsidRDefault="004E44E2" w:rsidP="00A1767D">
      <w:pPr>
        <w:numPr>
          <w:ilvl w:val="0"/>
          <w:numId w:val="2"/>
        </w:numPr>
        <w:tabs>
          <w:tab w:val="left" w:pos="426"/>
        </w:tabs>
        <w:spacing w:after="120" w:line="276" w:lineRule="auto"/>
        <w:ind w:left="357" w:hanging="357"/>
        <w:jc w:val="both"/>
        <w:rPr>
          <w:b/>
          <w:bCs/>
          <w:sz w:val="24"/>
          <w:szCs w:val="24"/>
        </w:rPr>
      </w:pPr>
      <w:r w:rsidRPr="004E44E2">
        <w:rPr>
          <w:rFonts w:ascii="Times New Roman" w:eastAsia="Times New Roman" w:hAnsi="Times New Roman" w:cs="Times New Roman"/>
          <w:b/>
          <w:bCs/>
          <w:sz w:val="24"/>
          <w:szCs w:val="24"/>
          <w:lang w:val="id-ID"/>
        </w:rPr>
        <w:lastRenderedPageBreak/>
        <w:t>APLIKASI MATEMATIKA DAN STATISTIKA</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16749A" w:rsidRPr="004E7D1E" w14:paraId="5536C2FD" w14:textId="77777777" w:rsidTr="004E44E2">
        <w:trPr>
          <w:trHeight w:val="275"/>
        </w:trPr>
        <w:tc>
          <w:tcPr>
            <w:tcW w:w="1872" w:type="dxa"/>
            <w:tcBorders>
              <w:right w:val="nil"/>
            </w:tcBorders>
          </w:tcPr>
          <w:p w14:paraId="34263C73" w14:textId="28D34095" w:rsidR="0016749A" w:rsidRPr="004E7D1E" w:rsidRDefault="0016749A" w:rsidP="004E44E2">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tc>
        <w:tc>
          <w:tcPr>
            <w:tcW w:w="255" w:type="dxa"/>
            <w:tcBorders>
              <w:top w:val="single" w:sz="4" w:space="0" w:color="auto"/>
              <w:left w:val="nil"/>
              <w:bottom w:val="single" w:sz="6" w:space="0" w:color="auto"/>
              <w:right w:val="nil"/>
            </w:tcBorders>
          </w:tcPr>
          <w:p w14:paraId="39E9DF85" w14:textId="77777777" w:rsidR="0016749A" w:rsidRPr="004E7D1E"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C30BFB1" w14:textId="727CBB99" w:rsidR="0016749A" w:rsidRPr="004E7D1E" w:rsidRDefault="00011BCE" w:rsidP="00973721">
            <w:pPr>
              <w:spacing w:after="0" w:line="240" w:lineRule="auto"/>
              <w:contextualSpacing/>
              <w:rPr>
                <w:rFonts w:ascii="Times New Roman" w:eastAsia="Times New Roman" w:hAnsi="Times New Roman" w:cs="Times New Roman"/>
                <w:lang w:val="id-ID"/>
              </w:rPr>
            </w:pPr>
            <w:bookmarkStart w:id="1" w:name="_Hlk108433792"/>
            <w:r w:rsidRPr="00011BCE">
              <w:rPr>
                <w:rFonts w:ascii="Times New Roman" w:eastAsia="Times New Roman" w:hAnsi="Times New Roman" w:cs="Times New Roman"/>
                <w:lang w:val="id-ID"/>
              </w:rPr>
              <w:t>Aplikasi Matematika dan Statistika</w:t>
            </w:r>
            <w:bookmarkEnd w:id="1"/>
          </w:p>
        </w:tc>
      </w:tr>
      <w:tr w:rsidR="0016749A" w:rsidRPr="00E4693D" w14:paraId="03CB6C5B" w14:textId="77777777" w:rsidTr="00973721">
        <w:tc>
          <w:tcPr>
            <w:tcW w:w="1872" w:type="dxa"/>
            <w:tcBorders>
              <w:right w:val="nil"/>
            </w:tcBorders>
          </w:tcPr>
          <w:p w14:paraId="30E34E03"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1B34845C"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8C68AE6" w14:textId="2A331A8B" w:rsidR="0016749A" w:rsidRPr="00E4693D" w:rsidRDefault="00011BCE" w:rsidP="00973721">
            <w:pPr>
              <w:spacing w:after="0" w:line="240" w:lineRule="auto"/>
              <w:contextualSpacing/>
              <w:rPr>
                <w:rFonts w:ascii="Times New Roman" w:eastAsia="Calibri" w:hAnsi="Times New Roman" w:cs="Times New Roman"/>
                <w:lang w:val="id-ID"/>
              </w:rPr>
            </w:pPr>
            <w:r w:rsidRPr="00011BCE">
              <w:rPr>
                <w:rFonts w:ascii="Times New Roman" w:eastAsia="Calibri" w:hAnsi="Times New Roman" w:cs="Times New Roman"/>
                <w:lang w:val="id-ID"/>
              </w:rPr>
              <w:t>NPBSUM5406</w:t>
            </w:r>
          </w:p>
        </w:tc>
      </w:tr>
      <w:tr w:rsidR="0016749A" w:rsidRPr="00E4693D" w14:paraId="3CEC1278" w14:textId="77777777" w:rsidTr="00973721">
        <w:tc>
          <w:tcPr>
            <w:tcW w:w="1872" w:type="dxa"/>
            <w:tcBorders>
              <w:right w:val="nil"/>
            </w:tcBorders>
          </w:tcPr>
          <w:p w14:paraId="2E088785"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1843D674"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D86F182" w14:textId="33B21FB9" w:rsidR="0016749A" w:rsidRPr="00AA5D27" w:rsidRDefault="00AA5D27" w:rsidP="00973721">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 / 2</w:t>
            </w:r>
          </w:p>
        </w:tc>
      </w:tr>
      <w:tr w:rsidR="0016749A" w:rsidRPr="00E4693D" w14:paraId="64A87E26" w14:textId="77777777" w:rsidTr="00973721">
        <w:trPr>
          <w:trHeight w:val="152"/>
        </w:trPr>
        <w:tc>
          <w:tcPr>
            <w:tcW w:w="1872" w:type="dxa"/>
            <w:tcBorders>
              <w:right w:val="nil"/>
            </w:tcBorders>
            <w:shd w:val="clear" w:color="auto" w:fill="auto"/>
          </w:tcPr>
          <w:p w14:paraId="478D6461"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1650AE77"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3041BAD0" w14:textId="3D1C6D2E" w:rsidR="0016749A" w:rsidRPr="00E4693D" w:rsidRDefault="00B40DF1" w:rsidP="00973721">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 dan Material Konstruksi</w:t>
            </w:r>
          </w:p>
        </w:tc>
      </w:tr>
      <w:tr w:rsidR="0016749A" w:rsidRPr="00E4693D" w14:paraId="3186D770" w14:textId="77777777" w:rsidTr="00973721">
        <w:trPr>
          <w:trHeight w:val="152"/>
        </w:trPr>
        <w:tc>
          <w:tcPr>
            <w:tcW w:w="1872" w:type="dxa"/>
            <w:tcBorders>
              <w:right w:val="nil"/>
            </w:tcBorders>
            <w:shd w:val="clear" w:color="auto" w:fill="auto"/>
          </w:tcPr>
          <w:p w14:paraId="2EFC67AD"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24221298"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A301447" w14:textId="40080A40" w:rsidR="0016749A" w:rsidRPr="00E4693D" w:rsidRDefault="004E44E2" w:rsidP="00973721">
            <w:pPr>
              <w:spacing w:after="0" w:line="240" w:lineRule="auto"/>
              <w:rPr>
                <w:rFonts w:ascii="Times New Roman" w:eastAsia="Times New Roman" w:hAnsi="Times New Roman" w:cs="Times New Roman"/>
                <w:lang w:val="en-US" w:eastAsia="id-ID"/>
              </w:rPr>
            </w:pPr>
            <w:r w:rsidRPr="00AA5D27">
              <w:rPr>
                <w:rFonts w:ascii="Times New Roman" w:eastAsia="Times New Roman" w:hAnsi="Times New Roman" w:cs="Times New Roman"/>
                <w:lang w:val="en-US" w:eastAsia="id-ID"/>
              </w:rPr>
              <w:t>Roro Sulaksitaningrum</w:t>
            </w:r>
          </w:p>
        </w:tc>
      </w:tr>
      <w:tr w:rsidR="0016749A" w:rsidRPr="00E4693D" w14:paraId="05556256" w14:textId="77777777" w:rsidTr="00973721">
        <w:trPr>
          <w:trHeight w:val="786"/>
        </w:trPr>
        <w:tc>
          <w:tcPr>
            <w:tcW w:w="1872" w:type="dxa"/>
            <w:tcBorders>
              <w:right w:val="nil"/>
            </w:tcBorders>
          </w:tcPr>
          <w:p w14:paraId="1D03AFE4"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317F8D41"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F067C76" w14:textId="0B529D54" w:rsidR="00C04E1A" w:rsidRPr="00C04E1A" w:rsidRDefault="00C04E1A" w:rsidP="00973721">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SCPL 5</w:t>
            </w:r>
          </w:p>
          <w:p w14:paraId="055ABEC6" w14:textId="0B1FD3A1" w:rsidR="0016749A" w:rsidRPr="00E4693D" w:rsidRDefault="00C04E1A" w:rsidP="00973721">
            <w:pPr>
              <w:spacing w:after="0" w:line="240" w:lineRule="auto"/>
              <w:rPr>
                <w:rFonts w:ascii="Times New Roman" w:eastAsia="Calibri" w:hAnsi="Times New Roman" w:cs="Times New Roman"/>
                <w:lang w:val="id-ID"/>
              </w:rPr>
            </w:pPr>
            <w:r w:rsidRPr="00C04E1A">
              <w:rPr>
                <w:rFonts w:ascii="Times New Roman" w:eastAsia="Calibri" w:hAnsi="Times New Roman" w:cs="Times New Roman"/>
                <w:lang w:val="id-ID"/>
              </w:rPr>
              <w:t>Mengaplikasikan ilmu dan teknologi berwawasan lingkungan dan berkelanjutan</w:t>
            </w:r>
          </w:p>
        </w:tc>
      </w:tr>
      <w:tr w:rsidR="0016749A" w:rsidRPr="00E4693D" w14:paraId="504DB8E9" w14:textId="77777777" w:rsidTr="00053599">
        <w:trPr>
          <w:trHeight w:val="1139"/>
        </w:trPr>
        <w:tc>
          <w:tcPr>
            <w:tcW w:w="1872" w:type="dxa"/>
            <w:tcBorders>
              <w:right w:val="nil"/>
            </w:tcBorders>
          </w:tcPr>
          <w:p w14:paraId="37AA3DC2"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190FFE04"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EC5BE72" w14:textId="69C63523" w:rsidR="0035729A" w:rsidRPr="0035729A" w:rsidRDefault="0035729A">
            <w:pPr>
              <w:pStyle w:val="ListParagraph"/>
              <w:numPr>
                <w:ilvl w:val="0"/>
                <w:numId w:val="15"/>
              </w:num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Memahami </w:t>
            </w:r>
            <w:r w:rsidRPr="0035729A">
              <w:rPr>
                <w:rFonts w:ascii="Times New Roman" w:eastAsia="Times New Roman" w:hAnsi="Times New Roman" w:cs="Times New Roman"/>
                <w:color w:val="000000"/>
                <w:sz w:val="24"/>
                <w:szCs w:val="24"/>
                <w:lang w:val="en-US"/>
              </w:rPr>
              <w:t xml:space="preserve">pengertian fungsi dua variabel atau lebih dan grafiknya, limit fungsi, dan kontinuitas dan menerapkan pada permasalah-permasalahan ketekniksipilan; </w:t>
            </w:r>
          </w:p>
          <w:p w14:paraId="6F6E6AFB" w14:textId="36F81FEA" w:rsidR="0035729A" w:rsidRPr="0035729A" w:rsidRDefault="0035729A">
            <w:pPr>
              <w:pStyle w:val="ListParagraph"/>
              <w:numPr>
                <w:ilvl w:val="0"/>
                <w:numId w:val="15"/>
              </w:num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Menerapkan </w:t>
            </w:r>
            <w:r w:rsidRPr="0035729A">
              <w:rPr>
                <w:rFonts w:ascii="Times New Roman" w:eastAsia="Times New Roman" w:hAnsi="Times New Roman" w:cs="Times New Roman"/>
                <w:color w:val="000000"/>
                <w:sz w:val="24"/>
                <w:szCs w:val="24"/>
                <w:lang w:val="en-US"/>
              </w:rPr>
              <w:t xml:space="preserve">turunan fungsi dua variabel atau lebih pada permasalah-permasalahan ketekniksipilan; </w:t>
            </w:r>
          </w:p>
          <w:p w14:paraId="155BA656" w14:textId="196BAC8C" w:rsidR="0035729A" w:rsidRPr="0035729A" w:rsidRDefault="0035729A">
            <w:pPr>
              <w:pStyle w:val="ListParagraph"/>
              <w:numPr>
                <w:ilvl w:val="0"/>
                <w:numId w:val="15"/>
              </w:num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Menerapkan </w:t>
            </w:r>
            <w:r w:rsidRPr="0035729A">
              <w:rPr>
                <w:rFonts w:ascii="Times New Roman" w:eastAsia="Times New Roman" w:hAnsi="Times New Roman" w:cs="Times New Roman"/>
                <w:color w:val="000000"/>
                <w:sz w:val="24"/>
                <w:szCs w:val="24"/>
                <w:lang w:val="en-US"/>
              </w:rPr>
              <w:t xml:space="preserve">pengertian integral lipat pada permasalah-permasalahan ketekniksipilan; </w:t>
            </w:r>
          </w:p>
          <w:p w14:paraId="09942900" w14:textId="448F9ECC" w:rsidR="0035729A" w:rsidRPr="0035729A" w:rsidRDefault="009A76B1">
            <w:pPr>
              <w:pStyle w:val="ListParagraph"/>
              <w:numPr>
                <w:ilvl w:val="0"/>
                <w:numId w:val="15"/>
              </w:num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Menerapkan </w:t>
            </w:r>
            <w:r w:rsidR="0035729A" w:rsidRPr="0035729A">
              <w:rPr>
                <w:rFonts w:ascii="Times New Roman" w:eastAsia="Times New Roman" w:hAnsi="Times New Roman" w:cs="Times New Roman"/>
                <w:color w:val="000000"/>
                <w:sz w:val="24"/>
                <w:szCs w:val="24"/>
                <w:lang w:val="en-US"/>
              </w:rPr>
              <w:t xml:space="preserve">persamaan deferensial pada permasalah-permasalahan ketekniksipilan; </w:t>
            </w:r>
          </w:p>
          <w:p w14:paraId="507CCB44" w14:textId="2591D771" w:rsidR="0035729A" w:rsidRPr="0035729A" w:rsidRDefault="009A76B1">
            <w:pPr>
              <w:pStyle w:val="ListParagraph"/>
              <w:numPr>
                <w:ilvl w:val="0"/>
                <w:numId w:val="15"/>
              </w:num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Menerapkan </w:t>
            </w:r>
            <w:r w:rsidR="0035729A" w:rsidRPr="0035729A">
              <w:rPr>
                <w:rFonts w:ascii="Times New Roman" w:eastAsia="Times New Roman" w:hAnsi="Times New Roman" w:cs="Times New Roman"/>
                <w:color w:val="000000"/>
                <w:sz w:val="24"/>
                <w:szCs w:val="24"/>
                <w:lang w:val="en-US"/>
              </w:rPr>
              <w:t xml:space="preserve">pengetahuan dan statistika yang relevan untuk bidang evaluasi teknik sipil; dan </w:t>
            </w:r>
          </w:p>
          <w:p w14:paraId="48967D32" w14:textId="3610DF2A" w:rsidR="0016749A" w:rsidRPr="00A1767D" w:rsidRDefault="009A76B1" w:rsidP="00973721">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M</w:t>
            </w:r>
            <w:r w:rsidR="0035729A" w:rsidRPr="0035729A">
              <w:rPr>
                <w:rFonts w:ascii="Times New Roman" w:eastAsia="Times New Roman" w:hAnsi="Times New Roman" w:cs="Times New Roman"/>
                <w:color w:val="000000"/>
                <w:sz w:val="24"/>
                <w:szCs w:val="24"/>
                <w:lang w:val="en-US"/>
              </w:rPr>
              <w:t>enganalisis</w:t>
            </w:r>
            <w:r w:rsidR="0035729A" w:rsidRPr="0035729A">
              <w:rPr>
                <w:rFonts w:ascii="Times New Roman" w:eastAsia="Times New Roman" w:hAnsi="Times New Roman" w:cs="Times New Roman"/>
                <w:color w:val="000000"/>
                <w:lang w:val="en-US"/>
              </w:rPr>
              <w:t xml:space="preserve"> data-data yang dibutuhkan dalam bidang pekerjaan teknik sipil dengan menggunakan metode statistika.</w:t>
            </w:r>
          </w:p>
        </w:tc>
      </w:tr>
      <w:tr w:rsidR="0016749A" w:rsidRPr="00E4693D" w14:paraId="32BEE6E5" w14:textId="77777777" w:rsidTr="00973721">
        <w:tc>
          <w:tcPr>
            <w:tcW w:w="1872" w:type="dxa"/>
            <w:tcBorders>
              <w:right w:val="nil"/>
            </w:tcBorders>
          </w:tcPr>
          <w:p w14:paraId="50BBA300"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9692778"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AF20BE2" w14:textId="404E1DE8" w:rsidR="0016749A" w:rsidRPr="00A1767D" w:rsidRDefault="00AA5D27" w:rsidP="00973721">
            <w:pPr>
              <w:spacing w:after="0" w:line="240" w:lineRule="auto"/>
              <w:jc w:val="both"/>
              <w:rPr>
                <w:rFonts w:ascii="Times New Roman" w:eastAsia="Times New Roman" w:hAnsi="Times New Roman" w:cs="Times New Roman"/>
                <w:sz w:val="24"/>
                <w:szCs w:val="24"/>
                <w:lang w:val="en-US"/>
              </w:rPr>
            </w:pPr>
            <w:r w:rsidRPr="00AA5D27">
              <w:rPr>
                <w:rFonts w:ascii="Times New Roman" w:eastAsia="Times New Roman" w:hAnsi="Times New Roman" w:cs="Times New Roman"/>
                <w:color w:val="000000"/>
                <w:sz w:val="24"/>
                <w:szCs w:val="24"/>
                <w:lang w:val="en-US"/>
              </w:rPr>
              <w:t>Matakuliah ini memberikan pemahaman pengetahuan dan keterampilan dalam mengaplikasikan matematika rekayasa serta statistika. Sajian materi matakuliah ini meliputi; (1) pengertian fungsi dua variabel atau lebih dan grafiknya, limit fungsi, dan kontinuitas dan menerapkan pada permasalah-permasalahan ketekniksipilan; (2) turunan fungsi dua variabel atau lebih dan menerapkan pada permasalah-permasalahan ketekniksipilan; (3) pengertian integral lipat dan menerapkan pada permasalah-permasalahan keteknik</w:t>
            </w:r>
            <w:r w:rsidR="00B54011">
              <w:rPr>
                <w:rFonts w:ascii="Times New Roman" w:eastAsia="Times New Roman" w:hAnsi="Times New Roman" w:cs="Times New Roman"/>
                <w:color w:val="000000"/>
                <w:sz w:val="24"/>
                <w:szCs w:val="24"/>
                <w:lang w:val="en-US"/>
              </w:rPr>
              <w:t>-</w:t>
            </w:r>
            <w:r w:rsidRPr="00AA5D27">
              <w:rPr>
                <w:rFonts w:ascii="Times New Roman" w:eastAsia="Times New Roman" w:hAnsi="Times New Roman" w:cs="Times New Roman"/>
                <w:color w:val="000000"/>
                <w:sz w:val="24"/>
                <w:szCs w:val="24"/>
                <w:lang w:val="en-US"/>
              </w:rPr>
              <w:t>sipilan; (4) persamaan deferensial dan menerapkan pada permasalah-permasalahan ketekniksipilan; (5) mengaplikasikan pengetahuan dan statistika yang relevan untuk bidang evaluasi teknik sipil; dan (6) menganalisis</w:t>
            </w:r>
            <w:r w:rsidRPr="00AA5D27">
              <w:rPr>
                <w:rFonts w:ascii="Times New Roman" w:eastAsia="Times New Roman" w:hAnsi="Times New Roman" w:cs="Times New Roman"/>
                <w:color w:val="000000"/>
                <w:lang w:val="en-US"/>
              </w:rPr>
              <w:t xml:space="preserve"> data-data yang dibutuhkan dalam bidang pekerjaan teknik sipil dengan menggunakan metode statistika.</w:t>
            </w:r>
          </w:p>
        </w:tc>
      </w:tr>
      <w:tr w:rsidR="0016749A" w:rsidRPr="00E4693D" w14:paraId="4DA95CD0" w14:textId="77777777" w:rsidTr="00B40DF1">
        <w:trPr>
          <w:trHeight w:val="1687"/>
        </w:trPr>
        <w:tc>
          <w:tcPr>
            <w:tcW w:w="1872" w:type="dxa"/>
            <w:tcBorders>
              <w:right w:val="nil"/>
            </w:tcBorders>
          </w:tcPr>
          <w:p w14:paraId="60ACBA87"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5D7CB6FD"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95B3075" w14:textId="77777777" w:rsidR="00053599" w:rsidRPr="00053599" w:rsidRDefault="00053599">
            <w:pPr>
              <w:pStyle w:val="ListParagraph"/>
              <w:numPr>
                <w:ilvl w:val="0"/>
                <w:numId w:val="11"/>
              </w:numPr>
              <w:spacing w:after="0" w:line="240" w:lineRule="auto"/>
              <w:rPr>
                <w:rFonts w:ascii="Times New Roman" w:eastAsia="Times New Roman" w:hAnsi="Times New Roman" w:cs="Times New Roman"/>
                <w:lang w:val="en-US"/>
              </w:rPr>
            </w:pPr>
            <w:r w:rsidRPr="00053599">
              <w:rPr>
                <w:rFonts w:ascii="Times New Roman" w:eastAsia="Times New Roman" w:hAnsi="Times New Roman" w:cs="Times New Roman"/>
                <w:color w:val="000000"/>
                <w:lang w:val="en-US"/>
              </w:rPr>
              <w:t>Bird, J. 2005. Higher Engineering Mathematics. Fifth edition. Elsevier. Amsterdam.</w:t>
            </w:r>
          </w:p>
          <w:p w14:paraId="3A5EE873" w14:textId="77777777" w:rsidR="00053599" w:rsidRPr="00053599" w:rsidRDefault="00053599">
            <w:pPr>
              <w:pStyle w:val="ListParagraph"/>
              <w:numPr>
                <w:ilvl w:val="0"/>
                <w:numId w:val="11"/>
              </w:numPr>
              <w:spacing w:after="0" w:line="240" w:lineRule="auto"/>
              <w:rPr>
                <w:rFonts w:ascii="Times New Roman" w:eastAsia="Times New Roman" w:hAnsi="Times New Roman" w:cs="Times New Roman"/>
                <w:lang w:val="en-US"/>
              </w:rPr>
            </w:pPr>
            <w:r w:rsidRPr="00053599">
              <w:rPr>
                <w:rFonts w:ascii="Times New Roman" w:eastAsia="Times New Roman" w:hAnsi="Times New Roman" w:cs="Times New Roman"/>
                <w:color w:val="000000"/>
                <w:lang w:val="en-US"/>
              </w:rPr>
              <w:t>Jeffrey, A. 1991. Linear Algebra and Ordinary Differential Equations. Cambridge, MA.: Blackwell Publication, Inc.  (tidak dipakai di mat rek 1)</w:t>
            </w:r>
          </w:p>
          <w:p w14:paraId="660845A3" w14:textId="77777777" w:rsidR="00053599" w:rsidRPr="00053599" w:rsidRDefault="00053599">
            <w:pPr>
              <w:pStyle w:val="ListParagraph"/>
              <w:numPr>
                <w:ilvl w:val="0"/>
                <w:numId w:val="11"/>
              </w:numPr>
              <w:spacing w:after="0" w:line="240" w:lineRule="auto"/>
              <w:rPr>
                <w:rFonts w:ascii="Times New Roman" w:eastAsia="Times New Roman" w:hAnsi="Times New Roman" w:cs="Times New Roman"/>
                <w:lang w:val="en-US"/>
              </w:rPr>
            </w:pPr>
            <w:r w:rsidRPr="00053599">
              <w:rPr>
                <w:rFonts w:ascii="Times New Roman" w:eastAsia="Times New Roman" w:hAnsi="Times New Roman" w:cs="Times New Roman"/>
                <w:color w:val="000000"/>
                <w:lang w:val="en-US"/>
              </w:rPr>
              <w:t>Kreyszig, E. 2001. Advanced Engineering Mathematics. 8’th Edition. New York: John Wiley and Sons, Inc. </w:t>
            </w:r>
          </w:p>
          <w:p w14:paraId="66647174" w14:textId="77777777" w:rsidR="00053599" w:rsidRPr="00053599" w:rsidRDefault="00053599">
            <w:pPr>
              <w:pStyle w:val="ListParagraph"/>
              <w:numPr>
                <w:ilvl w:val="0"/>
                <w:numId w:val="11"/>
              </w:numPr>
              <w:spacing w:after="0" w:line="240" w:lineRule="auto"/>
              <w:rPr>
                <w:rFonts w:ascii="Times New Roman" w:eastAsia="Times New Roman" w:hAnsi="Times New Roman" w:cs="Times New Roman"/>
                <w:lang w:val="en-US"/>
              </w:rPr>
            </w:pPr>
            <w:r w:rsidRPr="00053599">
              <w:rPr>
                <w:rFonts w:ascii="Times New Roman" w:eastAsia="Times New Roman" w:hAnsi="Times New Roman" w:cs="Times New Roman"/>
                <w:color w:val="000000"/>
                <w:lang w:val="en-US"/>
              </w:rPr>
              <w:t>Purcel, E.J. dan Varberg, D. 1994. Kalkulus dan Geometri Analitis Jilid 1 dan 2 (terjemahan I Nyoman Susila, Bana Kartasasmita, Rawuh), Jakarta: Erlangga.</w:t>
            </w:r>
          </w:p>
          <w:p w14:paraId="366156EB" w14:textId="77777777" w:rsidR="00053599" w:rsidRPr="00053599" w:rsidRDefault="00053599">
            <w:pPr>
              <w:pStyle w:val="ListParagraph"/>
              <w:numPr>
                <w:ilvl w:val="0"/>
                <w:numId w:val="11"/>
              </w:numPr>
              <w:spacing w:after="0" w:line="240" w:lineRule="auto"/>
              <w:rPr>
                <w:rFonts w:ascii="Times New Roman" w:eastAsia="Times New Roman" w:hAnsi="Times New Roman" w:cs="Times New Roman"/>
                <w:lang w:val="en-US"/>
              </w:rPr>
            </w:pPr>
            <w:r w:rsidRPr="00053599">
              <w:rPr>
                <w:rFonts w:ascii="Times New Roman" w:eastAsia="Times New Roman" w:hAnsi="Times New Roman" w:cs="Times New Roman"/>
                <w:color w:val="000000"/>
                <w:lang w:val="en-US"/>
              </w:rPr>
              <w:t>Stroud, K.A. 2001. Engineering Mathematics, Fifth edition. Macmillan and co, ltd. London.</w:t>
            </w:r>
          </w:p>
          <w:p w14:paraId="148501F9" w14:textId="27825490" w:rsidR="0016749A" w:rsidRPr="00182CE4" w:rsidRDefault="00053599" w:rsidP="00182CE4">
            <w:pPr>
              <w:pStyle w:val="ListParagraph"/>
              <w:numPr>
                <w:ilvl w:val="0"/>
                <w:numId w:val="11"/>
              </w:numPr>
              <w:spacing w:after="0" w:line="240" w:lineRule="auto"/>
              <w:rPr>
                <w:rFonts w:ascii="Times New Roman" w:eastAsia="Times New Roman" w:hAnsi="Times New Roman" w:cs="Times New Roman"/>
                <w:lang w:val="en-US"/>
              </w:rPr>
            </w:pPr>
            <w:r w:rsidRPr="00053599">
              <w:rPr>
                <w:rFonts w:ascii="Times New Roman" w:eastAsia="Times New Roman" w:hAnsi="Times New Roman" w:cs="Times New Roman"/>
                <w:color w:val="000000"/>
                <w:lang w:val="en-US"/>
              </w:rPr>
              <w:t>Triola, M.F. 1995. Elementary Statistics (6th ed.). New York: Addison-Wesley Publishing Company.</w:t>
            </w:r>
          </w:p>
        </w:tc>
      </w:tr>
    </w:tbl>
    <w:p w14:paraId="0EA94145" w14:textId="77777777" w:rsidR="00A1767D" w:rsidRDefault="00A1767D"/>
    <w:p w14:paraId="541CB9D5" w14:textId="77777777" w:rsidR="00A1767D" w:rsidRDefault="00A1767D"/>
    <w:p w14:paraId="52E00B86" w14:textId="0E39A286" w:rsidR="00182CE4" w:rsidRDefault="00182CE4">
      <w:r>
        <w:br w:type="page"/>
      </w:r>
    </w:p>
    <w:p w14:paraId="123F4B87" w14:textId="1E238796" w:rsidR="004D7F82" w:rsidRPr="00A1767D" w:rsidRDefault="00A1767D" w:rsidP="00A1767D">
      <w:pPr>
        <w:numPr>
          <w:ilvl w:val="0"/>
          <w:numId w:val="2"/>
        </w:numPr>
        <w:tabs>
          <w:tab w:val="left" w:pos="426"/>
        </w:tabs>
        <w:spacing w:after="120" w:line="276" w:lineRule="auto"/>
        <w:ind w:left="357" w:hanging="357"/>
        <w:jc w:val="both"/>
        <w:rPr>
          <w:rFonts w:ascii="Times New Roman" w:eastAsia="Times New Roman" w:hAnsi="Times New Roman" w:cs="Times New Roman"/>
          <w:b/>
          <w:bCs/>
          <w:sz w:val="24"/>
          <w:szCs w:val="24"/>
          <w:lang w:val="id-ID"/>
        </w:rPr>
      </w:pPr>
      <w:r w:rsidRPr="00A1767D">
        <w:rPr>
          <w:rFonts w:ascii="Times New Roman" w:eastAsia="Times New Roman" w:hAnsi="Times New Roman" w:cs="Times New Roman"/>
          <w:b/>
          <w:bCs/>
          <w:sz w:val="24"/>
          <w:szCs w:val="24"/>
          <w:lang w:val="id-ID"/>
        </w:rPr>
        <w:lastRenderedPageBreak/>
        <w:t>MEKANIKA BAHAN</w:t>
      </w:r>
    </w:p>
    <w:p w14:paraId="5C623A27" w14:textId="3F5DC249" w:rsidR="004D7F82" w:rsidRDefault="004D7F82"/>
    <w:p w14:paraId="0AF33560" w14:textId="2F5368F6" w:rsidR="004D7F82" w:rsidRDefault="004D7F82"/>
    <w:p w14:paraId="2DEE6AFA" w14:textId="77777777" w:rsidR="004D7F82" w:rsidRDefault="004D7F82"/>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16749A" w:rsidRPr="004E7D1E" w14:paraId="0B1FCAA4" w14:textId="77777777" w:rsidTr="00973721">
        <w:tc>
          <w:tcPr>
            <w:tcW w:w="1872" w:type="dxa"/>
            <w:tcBorders>
              <w:right w:val="nil"/>
            </w:tcBorders>
          </w:tcPr>
          <w:p w14:paraId="6B989BF2" w14:textId="77777777" w:rsidR="0016749A" w:rsidRPr="00E4693D" w:rsidRDefault="0016749A" w:rsidP="00973721">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58A379DD" w14:textId="77777777" w:rsidR="0016749A" w:rsidRPr="004E7D1E" w:rsidRDefault="0016749A" w:rsidP="00973721">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1287034E" w14:textId="77777777" w:rsidR="0016749A" w:rsidRPr="004E7D1E"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0969004" w14:textId="2817E821" w:rsidR="0016749A" w:rsidRPr="004E7D1E" w:rsidRDefault="00C33124" w:rsidP="00973721">
            <w:pPr>
              <w:spacing w:after="0" w:line="240" w:lineRule="auto"/>
              <w:contextualSpacing/>
              <w:rPr>
                <w:rFonts w:ascii="Times New Roman" w:eastAsia="Times New Roman" w:hAnsi="Times New Roman" w:cs="Times New Roman"/>
                <w:lang w:val="id-ID"/>
              </w:rPr>
            </w:pPr>
            <w:bookmarkStart w:id="2" w:name="_Hlk108433519"/>
            <w:r w:rsidRPr="00C33124">
              <w:rPr>
                <w:rFonts w:ascii="Times New Roman" w:eastAsia="Times New Roman" w:hAnsi="Times New Roman" w:cs="Times New Roman"/>
                <w:lang w:val="id-ID"/>
              </w:rPr>
              <w:t>Mekanika Bahan</w:t>
            </w:r>
            <w:bookmarkEnd w:id="2"/>
          </w:p>
        </w:tc>
      </w:tr>
      <w:tr w:rsidR="0016749A" w:rsidRPr="00E4693D" w14:paraId="1D485E18" w14:textId="77777777" w:rsidTr="00973721">
        <w:tc>
          <w:tcPr>
            <w:tcW w:w="1872" w:type="dxa"/>
            <w:tcBorders>
              <w:right w:val="nil"/>
            </w:tcBorders>
          </w:tcPr>
          <w:p w14:paraId="5DAD993E"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67DCCB0B"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C6657F0" w14:textId="53EAD975" w:rsidR="0016749A" w:rsidRPr="00E4693D" w:rsidRDefault="00C33124" w:rsidP="00973721">
            <w:pPr>
              <w:spacing w:after="0" w:line="240" w:lineRule="auto"/>
              <w:contextualSpacing/>
              <w:rPr>
                <w:rFonts w:ascii="Times New Roman" w:eastAsia="Calibri" w:hAnsi="Times New Roman" w:cs="Times New Roman"/>
                <w:lang w:val="id-ID"/>
              </w:rPr>
            </w:pPr>
            <w:r w:rsidRPr="00C33124">
              <w:rPr>
                <w:rFonts w:ascii="Times New Roman" w:eastAsia="Calibri" w:hAnsi="Times New Roman" w:cs="Times New Roman"/>
                <w:lang w:val="id-ID"/>
              </w:rPr>
              <w:t>NPBSUM5407</w:t>
            </w:r>
          </w:p>
        </w:tc>
      </w:tr>
      <w:tr w:rsidR="0016749A" w:rsidRPr="00E4693D" w14:paraId="0771B6A7" w14:textId="77777777" w:rsidTr="00973721">
        <w:tc>
          <w:tcPr>
            <w:tcW w:w="1872" w:type="dxa"/>
            <w:tcBorders>
              <w:right w:val="nil"/>
            </w:tcBorders>
          </w:tcPr>
          <w:p w14:paraId="7C4E7244"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688299B4"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54F8A18" w14:textId="034839D7" w:rsidR="0016749A" w:rsidRPr="0035729A" w:rsidRDefault="0035729A" w:rsidP="00973721">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 / 2</w:t>
            </w:r>
          </w:p>
        </w:tc>
      </w:tr>
      <w:tr w:rsidR="0016749A" w:rsidRPr="00E4693D" w14:paraId="76AB89BD" w14:textId="77777777" w:rsidTr="00973721">
        <w:trPr>
          <w:trHeight w:val="152"/>
        </w:trPr>
        <w:tc>
          <w:tcPr>
            <w:tcW w:w="1872" w:type="dxa"/>
            <w:tcBorders>
              <w:right w:val="nil"/>
            </w:tcBorders>
            <w:shd w:val="clear" w:color="auto" w:fill="auto"/>
          </w:tcPr>
          <w:p w14:paraId="3078E8EE"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298CB825"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16813A70" w14:textId="3E7628D8" w:rsidR="0016749A" w:rsidRPr="00E4693D" w:rsidRDefault="0035729A" w:rsidP="00973721">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 dan Material Konstruksi</w:t>
            </w:r>
          </w:p>
        </w:tc>
      </w:tr>
      <w:tr w:rsidR="0016749A" w:rsidRPr="00E4693D" w14:paraId="3A0B0C1C" w14:textId="77777777" w:rsidTr="00973721">
        <w:trPr>
          <w:trHeight w:val="152"/>
        </w:trPr>
        <w:tc>
          <w:tcPr>
            <w:tcW w:w="1872" w:type="dxa"/>
            <w:tcBorders>
              <w:right w:val="nil"/>
            </w:tcBorders>
            <w:shd w:val="clear" w:color="auto" w:fill="auto"/>
          </w:tcPr>
          <w:p w14:paraId="2DD01A90"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2397C661"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10A23655" w14:textId="7CEC5483" w:rsidR="0016749A" w:rsidRPr="00E4693D" w:rsidRDefault="0035729A" w:rsidP="00973721">
            <w:pPr>
              <w:spacing w:after="0" w:line="240" w:lineRule="auto"/>
              <w:rPr>
                <w:rFonts w:ascii="Times New Roman" w:eastAsia="Times New Roman" w:hAnsi="Times New Roman" w:cs="Times New Roman"/>
                <w:lang w:val="en-US" w:eastAsia="id-ID"/>
              </w:rPr>
            </w:pPr>
            <w:r w:rsidRPr="0035729A">
              <w:rPr>
                <w:rFonts w:ascii="Times New Roman" w:eastAsia="Times New Roman" w:hAnsi="Times New Roman" w:cs="Times New Roman"/>
                <w:lang w:val="en-US" w:eastAsia="id-ID"/>
              </w:rPr>
              <w:t>M. Mirza Abdillah Pratama</w:t>
            </w:r>
          </w:p>
        </w:tc>
      </w:tr>
      <w:tr w:rsidR="0016749A" w:rsidRPr="00E4693D" w14:paraId="302866EC" w14:textId="77777777" w:rsidTr="00973721">
        <w:trPr>
          <w:trHeight w:val="786"/>
        </w:trPr>
        <w:tc>
          <w:tcPr>
            <w:tcW w:w="1872" w:type="dxa"/>
            <w:tcBorders>
              <w:right w:val="nil"/>
            </w:tcBorders>
          </w:tcPr>
          <w:p w14:paraId="54DC4E9C"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22C0989B"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8E4C46E" w14:textId="77777777" w:rsidR="00746E49" w:rsidRPr="00974958" w:rsidRDefault="00746E49" w:rsidP="00746E49">
            <w:pPr>
              <w:spacing w:after="0" w:line="240" w:lineRule="auto"/>
              <w:jc w:val="both"/>
              <w:rPr>
                <w:rFonts w:ascii="Times New Roman" w:eastAsia="Calibri" w:hAnsi="Times New Roman" w:cs="Times New Roman"/>
                <w:lang w:val="id-ID"/>
              </w:rPr>
            </w:pPr>
            <w:r w:rsidRPr="00974958">
              <w:rPr>
                <w:rFonts w:ascii="Times New Roman" w:eastAsia="Calibri" w:hAnsi="Times New Roman" w:cs="Times New Roman"/>
                <w:lang w:val="id-ID"/>
              </w:rPr>
              <w:t>SCPL 2</w:t>
            </w:r>
          </w:p>
          <w:p w14:paraId="51AB354B" w14:textId="6B506C0D" w:rsidR="0016749A" w:rsidRPr="00E4693D" w:rsidRDefault="00746E49" w:rsidP="00746E49">
            <w:pPr>
              <w:spacing w:after="0" w:line="240" w:lineRule="auto"/>
              <w:rPr>
                <w:rFonts w:ascii="Times New Roman" w:eastAsia="Calibri" w:hAnsi="Times New Roman" w:cs="Times New Roman"/>
                <w:lang w:val="id-ID"/>
              </w:rPr>
            </w:pPr>
            <w:r w:rsidRPr="00974958">
              <w:rPr>
                <w:rFonts w:ascii="Times New Roman" w:eastAsia="Calibri" w:hAnsi="Times New Roman" w:cs="Times New Roman"/>
                <w:lang w:val="id-ID"/>
              </w:rPr>
              <w:t>Menganalisis, memecahkan masalah, dan meng-aplikasikan prinsip-prinsip teknologi rekayasa dan manajemen dalam bidang pengelolaan bangunan sipil dengan menerapkan kaidah penelitian terapan sesuai dengan norma dan etika akademik.</w:t>
            </w:r>
          </w:p>
        </w:tc>
      </w:tr>
      <w:tr w:rsidR="0016749A" w:rsidRPr="00E4693D" w14:paraId="2B7DB51F" w14:textId="77777777" w:rsidTr="00973721">
        <w:tc>
          <w:tcPr>
            <w:tcW w:w="1872" w:type="dxa"/>
            <w:tcBorders>
              <w:right w:val="nil"/>
            </w:tcBorders>
          </w:tcPr>
          <w:p w14:paraId="19013C0F"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F69DA7F"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484FB7A" w14:textId="3681B97E" w:rsidR="00746E49" w:rsidRPr="00746E49" w:rsidRDefault="00746E49">
            <w:pPr>
              <w:pStyle w:val="ListParagraph"/>
              <w:numPr>
                <w:ilvl w:val="0"/>
                <w:numId w:val="14"/>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Memahami k</w:t>
            </w:r>
            <w:r w:rsidRPr="00746E49">
              <w:rPr>
                <w:rFonts w:ascii="Times New Roman" w:eastAsia="Times New Roman" w:hAnsi="Times New Roman" w:cs="Times New Roman"/>
                <w:lang w:val="id-ID"/>
              </w:rPr>
              <w:t xml:space="preserve">arakteristik mekanik material; Tegangan dan regangan (normal dan geser); diagram tegangan dan regangan (normal, lateral dan geser); Poisson ratio; Diagram hubungan tegangan dan regangan (Hukum Hooke, Modulus Elastisitas Young dan Modulus Elastisitas Geser) pengertian elastisitas, plastisitas dan nominal. </w:t>
            </w:r>
          </w:p>
          <w:p w14:paraId="4074829B" w14:textId="1AB673C4" w:rsidR="00746E49" w:rsidRPr="00746E49" w:rsidRDefault="00746E49">
            <w:pPr>
              <w:pStyle w:val="ListParagraph"/>
              <w:numPr>
                <w:ilvl w:val="0"/>
                <w:numId w:val="14"/>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Menerapkan b</w:t>
            </w:r>
            <w:r w:rsidRPr="00746E49">
              <w:rPr>
                <w:rFonts w:ascii="Times New Roman" w:eastAsia="Times New Roman" w:hAnsi="Times New Roman" w:cs="Times New Roman"/>
                <w:lang w:val="id-ID"/>
              </w:rPr>
              <w:t>esaran-besaran penampang</w:t>
            </w:r>
            <w:r w:rsidR="0035729A">
              <w:rPr>
                <w:rFonts w:ascii="Times New Roman" w:eastAsia="Times New Roman" w:hAnsi="Times New Roman" w:cs="Times New Roman"/>
                <w:lang w:val="en-US"/>
              </w:rPr>
              <w:t xml:space="preserve"> untuk menentukan l</w:t>
            </w:r>
            <w:r w:rsidRPr="00746E49">
              <w:rPr>
                <w:rFonts w:ascii="Times New Roman" w:eastAsia="Times New Roman" w:hAnsi="Times New Roman" w:cs="Times New Roman"/>
                <w:lang w:val="id-ID"/>
              </w:rPr>
              <w:t xml:space="preserve">uas penampang; titik berat penampang; momen inersia. </w:t>
            </w:r>
          </w:p>
          <w:p w14:paraId="6E4C687A" w14:textId="59B071DF" w:rsidR="00746E49" w:rsidRPr="00746E49" w:rsidRDefault="0035729A">
            <w:pPr>
              <w:pStyle w:val="ListParagraph"/>
              <w:numPr>
                <w:ilvl w:val="0"/>
                <w:numId w:val="14"/>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Menganalisis t</w:t>
            </w:r>
            <w:r w:rsidR="00746E49" w:rsidRPr="00746E49">
              <w:rPr>
                <w:rFonts w:ascii="Times New Roman" w:eastAsia="Times New Roman" w:hAnsi="Times New Roman" w:cs="Times New Roman"/>
                <w:lang w:val="id-ID"/>
              </w:rPr>
              <w:t xml:space="preserve">egangan di dalam balok: tegangan lentur; tegangan geser akibat gaya lintang; tegangan geser akibat momen torsi, </w:t>
            </w:r>
          </w:p>
          <w:p w14:paraId="31C91AE6" w14:textId="4E21C231" w:rsidR="00746E49" w:rsidRPr="00746E49" w:rsidRDefault="0035729A">
            <w:pPr>
              <w:pStyle w:val="ListParagraph"/>
              <w:numPr>
                <w:ilvl w:val="0"/>
                <w:numId w:val="14"/>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Menganalisis b</w:t>
            </w:r>
            <w:r w:rsidR="00746E49" w:rsidRPr="00746E49">
              <w:rPr>
                <w:rFonts w:ascii="Times New Roman" w:eastAsia="Times New Roman" w:hAnsi="Times New Roman" w:cs="Times New Roman"/>
                <w:lang w:val="id-ID"/>
              </w:rPr>
              <w:t xml:space="preserve">alok komposit: tegangan lentur dan geser pada balok komposit. </w:t>
            </w:r>
          </w:p>
          <w:p w14:paraId="73534EED" w14:textId="50FB5E25" w:rsidR="00746E49" w:rsidRPr="00746E49" w:rsidRDefault="0035729A">
            <w:pPr>
              <w:pStyle w:val="ListParagraph"/>
              <w:numPr>
                <w:ilvl w:val="0"/>
                <w:numId w:val="14"/>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Menganalisis l</w:t>
            </w:r>
            <w:r w:rsidR="00746E49" w:rsidRPr="00746E49">
              <w:rPr>
                <w:rFonts w:ascii="Times New Roman" w:eastAsia="Times New Roman" w:hAnsi="Times New Roman" w:cs="Times New Roman"/>
                <w:lang w:val="id-ID"/>
              </w:rPr>
              <w:t xml:space="preserve">endutan balok akibat momen lentur. </w:t>
            </w:r>
          </w:p>
          <w:p w14:paraId="3FF04688" w14:textId="28BE85E0" w:rsidR="00746E49" w:rsidRPr="00746E49" w:rsidRDefault="0035729A">
            <w:pPr>
              <w:pStyle w:val="ListParagraph"/>
              <w:numPr>
                <w:ilvl w:val="0"/>
                <w:numId w:val="14"/>
              </w:numPr>
              <w:spacing w:after="0" w:line="240" w:lineRule="auto"/>
              <w:jc w:val="both"/>
              <w:rPr>
                <w:rFonts w:ascii="Times New Roman" w:eastAsia="Calibri" w:hAnsi="Times New Roman" w:cs="Times New Roman"/>
                <w:bCs/>
              </w:rPr>
            </w:pPr>
            <w:r>
              <w:rPr>
                <w:rFonts w:ascii="Times New Roman" w:eastAsia="Times New Roman" w:hAnsi="Times New Roman" w:cs="Times New Roman"/>
                <w:lang w:val="en-US"/>
              </w:rPr>
              <w:t>Menganalisis s</w:t>
            </w:r>
            <w:r w:rsidR="00746E49" w:rsidRPr="00746E49">
              <w:rPr>
                <w:rFonts w:ascii="Times New Roman" w:eastAsia="Times New Roman" w:hAnsi="Times New Roman" w:cs="Times New Roman"/>
                <w:lang w:val="id-ID"/>
              </w:rPr>
              <w:t>tabilitas kolom akibat beban tekan.</w:t>
            </w:r>
          </w:p>
          <w:p w14:paraId="54CF3053" w14:textId="77777777" w:rsidR="0016749A" w:rsidRPr="00E4693D" w:rsidRDefault="0016749A" w:rsidP="00973721">
            <w:pPr>
              <w:spacing w:after="0" w:line="240" w:lineRule="auto"/>
              <w:contextualSpacing/>
              <w:jc w:val="both"/>
              <w:rPr>
                <w:rFonts w:ascii="Times New Roman" w:eastAsia="Calibri" w:hAnsi="Times New Roman" w:cs="Times New Roman"/>
                <w:bCs/>
                <w:lang w:val="sv-SE"/>
              </w:rPr>
            </w:pPr>
          </w:p>
        </w:tc>
      </w:tr>
      <w:tr w:rsidR="0016749A" w:rsidRPr="00E4693D" w14:paraId="008C0ACD" w14:textId="77777777" w:rsidTr="00C33124">
        <w:trPr>
          <w:trHeight w:val="2721"/>
        </w:trPr>
        <w:tc>
          <w:tcPr>
            <w:tcW w:w="1872" w:type="dxa"/>
            <w:tcBorders>
              <w:right w:val="nil"/>
            </w:tcBorders>
          </w:tcPr>
          <w:p w14:paraId="109A3F5B"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87D386A"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6E9F062" w14:textId="423C3B8D" w:rsidR="0016749A" w:rsidRDefault="00C33124" w:rsidP="00973721">
            <w:pPr>
              <w:spacing w:after="0" w:line="240" w:lineRule="auto"/>
              <w:jc w:val="both"/>
              <w:rPr>
                <w:rFonts w:ascii="Times New Roman" w:eastAsia="Calibri" w:hAnsi="Times New Roman" w:cs="Times New Roman"/>
                <w:bCs/>
              </w:rPr>
            </w:pPr>
            <w:r w:rsidRPr="00C33124">
              <w:rPr>
                <w:rFonts w:ascii="Times New Roman" w:eastAsia="Times New Roman" w:hAnsi="Times New Roman" w:cs="Times New Roman"/>
                <w:lang w:val="id-ID"/>
              </w:rPr>
              <w:t>Sajian materi matakuliah ini meliputi : (1) Karakteristik mekanik material; Tegangan dan regangan (normal dan geser); diagram tegangan dan regangan (normal, lateral dan geser); Poisson ratio; Diagram hubungan tegangan dan regangan (Hukum Hooke, Modulus Elastisitas Young dan Modulus Elastisitas Geser) pengertian elastisitas, plastisitas dan nominal. (2) Besaran-besaran penampang: luas penampang; titik berat penampang; momen inersia. (3) Tegangan di dalam balok: tegangan lentur; tegangan geser akibat gaya lintang; tegangan geser akibat momen torsi, (4) Balok komposit: tegangan lentur dan geser pada balok komposit. (5) Lendutan balok akibat momen lentur. (6) Stabilitas kolom akibat beban tekan.</w:t>
            </w:r>
          </w:p>
          <w:p w14:paraId="18C2B44F" w14:textId="77777777" w:rsidR="0016749A" w:rsidRPr="00E4693D" w:rsidRDefault="0016749A" w:rsidP="00973721">
            <w:pPr>
              <w:spacing w:after="0" w:line="240" w:lineRule="auto"/>
              <w:jc w:val="both"/>
              <w:rPr>
                <w:rFonts w:ascii="Times New Roman" w:eastAsia="Calibri" w:hAnsi="Times New Roman" w:cs="Times New Roman"/>
                <w:bCs/>
              </w:rPr>
            </w:pPr>
          </w:p>
        </w:tc>
      </w:tr>
      <w:tr w:rsidR="0016749A" w:rsidRPr="00E4693D" w14:paraId="5940778A" w14:textId="77777777" w:rsidTr="00973721">
        <w:trPr>
          <w:trHeight w:val="3250"/>
        </w:trPr>
        <w:tc>
          <w:tcPr>
            <w:tcW w:w="1872" w:type="dxa"/>
            <w:tcBorders>
              <w:right w:val="nil"/>
            </w:tcBorders>
          </w:tcPr>
          <w:p w14:paraId="1787149F"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342EC971"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4E5C2C1" w14:textId="77777777" w:rsidR="00C33124" w:rsidRPr="00C33124" w:rsidRDefault="00C33124" w:rsidP="00C33124">
            <w:pPr>
              <w:spacing w:after="0" w:line="276" w:lineRule="auto"/>
              <w:rPr>
                <w:rFonts w:ascii="Times New Roman" w:eastAsia="Times New Roman" w:hAnsi="Times New Roman" w:cs="Times New Roman"/>
                <w:lang w:val="id-ID"/>
              </w:rPr>
            </w:pPr>
            <w:r w:rsidRPr="00C33124">
              <w:rPr>
                <w:rFonts w:ascii="Times New Roman" w:eastAsia="Times New Roman" w:hAnsi="Times New Roman" w:cs="Times New Roman"/>
                <w:lang w:val="id-ID"/>
              </w:rPr>
              <w:t>Koentjoro, H. 1987. Mekanika Teknik (Tegangan). Surabaya: Universitas Petra.</w:t>
            </w:r>
          </w:p>
          <w:p w14:paraId="1D6D3803" w14:textId="77777777" w:rsidR="00C33124" w:rsidRPr="00C33124" w:rsidRDefault="00C33124" w:rsidP="00C33124">
            <w:pPr>
              <w:spacing w:after="0" w:line="276" w:lineRule="auto"/>
              <w:rPr>
                <w:rFonts w:ascii="Times New Roman" w:eastAsia="Times New Roman" w:hAnsi="Times New Roman" w:cs="Times New Roman"/>
                <w:lang w:val="id-ID"/>
              </w:rPr>
            </w:pPr>
            <w:r w:rsidRPr="00C33124">
              <w:rPr>
                <w:rFonts w:ascii="Times New Roman" w:eastAsia="Times New Roman" w:hAnsi="Times New Roman" w:cs="Times New Roman"/>
                <w:lang w:val="id-ID"/>
              </w:rPr>
              <w:t>Popov. 1996. Mekanika Teknik (Mechanics of Materials). Jakarta: Erlangga.</w:t>
            </w:r>
          </w:p>
          <w:p w14:paraId="020A9306" w14:textId="77777777" w:rsidR="00C33124" w:rsidRPr="00C33124" w:rsidRDefault="00C33124" w:rsidP="00C33124">
            <w:pPr>
              <w:spacing w:after="0" w:line="276" w:lineRule="auto"/>
              <w:rPr>
                <w:rFonts w:ascii="Times New Roman" w:eastAsia="Times New Roman" w:hAnsi="Times New Roman" w:cs="Times New Roman"/>
                <w:lang w:val="id-ID"/>
              </w:rPr>
            </w:pPr>
            <w:r w:rsidRPr="00C33124">
              <w:rPr>
                <w:rFonts w:ascii="Times New Roman" w:eastAsia="Times New Roman" w:hAnsi="Times New Roman" w:cs="Times New Roman"/>
                <w:lang w:val="id-ID"/>
              </w:rPr>
              <w:t>Soemono. 1989. Tegangan 1. Bandung: Institut Teknologi Bandung.</w:t>
            </w:r>
          </w:p>
          <w:p w14:paraId="6AB70F0A" w14:textId="77777777" w:rsidR="00C33124" w:rsidRPr="00C33124" w:rsidRDefault="00C33124" w:rsidP="00C33124">
            <w:pPr>
              <w:spacing w:after="0" w:line="276" w:lineRule="auto"/>
              <w:rPr>
                <w:rFonts w:ascii="Times New Roman" w:eastAsia="Times New Roman" w:hAnsi="Times New Roman" w:cs="Times New Roman"/>
                <w:lang w:val="id-ID"/>
              </w:rPr>
            </w:pPr>
            <w:r w:rsidRPr="00C33124">
              <w:rPr>
                <w:rFonts w:ascii="Times New Roman" w:eastAsia="Times New Roman" w:hAnsi="Times New Roman" w:cs="Times New Roman"/>
                <w:lang w:val="id-ID"/>
              </w:rPr>
              <w:t>Timoshenko, Gere, &amp; Wospakrik, H.J. 1987. Mekanika Bahan . Jakarta: Erlangga</w:t>
            </w:r>
          </w:p>
          <w:p w14:paraId="0BC8E5E1" w14:textId="77777777" w:rsidR="00C33124" w:rsidRPr="00C33124" w:rsidRDefault="00C33124" w:rsidP="00C33124">
            <w:pPr>
              <w:spacing w:line="276" w:lineRule="auto"/>
              <w:rPr>
                <w:rFonts w:ascii="Times New Roman" w:eastAsia="Times New Roman" w:hAnsi="Times New Roman" w:cs="Times New Roman"/>
                <w:lang w:val="id-ID"/>
              </w:rPr>
            </w:pPr>
            <w:r w:rsidRPr="00C33124">
              <w:rPr>
                <w:rFonts w:ascii="Times New Roman" w:eastAsia="Times New Roman" w:hAnsi="Times New Roman" w:cs="Times New Roman"/>
                <w:lang w:val="id-ID"/>
              </w:rPr>
              <w:t>Gere, James M &amp; Goodno, Barry J. 2009. Mechanics of Materials. Cangage Learning. Canada</w:t>
            </w:r>
          </w:p>
          <w:p w14:paraId="01F2C371" w14:textId="35279ACB" w:rsidR="0016749A" w:rsidRPr="00E4693D" w:rsidRDefault="00C33124" w:rsidP="00C33124">
            <w:pPr>
              <w:spacing w:after="0" w:line="240" w:lineRule="auto"/>
              <w:rPr>
                <w:rFonts w:ascii="Times New Roman" w:eastAsia="Calibri" w:hAnsi="Times New Roman" w:cs="Times New Roman"/>
                <w:w w:val="103"/>
                <w:lang w:val="sv-SE"/>
              </w:rPr>
            </w:pPr>
            <w:r w:rsidRPr="00C33124">
              <w:rPr>
                <w:rFonts w:ascii="Times New Roman" w:eastAsia="Times New Roman" w:hAnsi="Times New Roman" w:cs="Times New Roman"/>
                <w:lang w:val="id-ID"/>
              </w:rPr>
              <w:t>Vable M. 2012. Mechanics of Materials. Michigan Technological University</w:t>
            </w:r>
          </w:p>
        </w:tc>
      </w:tr>
    </w:tbl>
    <w:p w14:paraId="232B5D1B" w14:textId="519F9EB0" w:rsidR="0016749A" w:rsidRDefault="0016749A">
      <w:r>
        <w:br w:type="page"/>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16749A" w:rsidRPr="004E7D1E" w14:paraId="33AFDF90" w14:textId="77777777" w:rsidTr="00973721">
        <w:tc>
          <w:tcPr>
            <w:tcW w:w="1872" w:type="dxa"/>
            <w:tcBorders>
              <w:right w:val="nil"/>
            </w:tcBorders>
          </w:tcPr>
          <w:p w14:paraId="0617FB1A" w14:textId="77777777" w:rsidR="0016749A" w:rsidRPr="00E4693D" w:rsidRDefault="0016749A" w:rsidP="00973721">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lastRenderedPageBreak/>
              <w:t>Nama MK</w:t>
            </w:r>
          </w:p>
          <w:p w14:paraId="6108C692" w14:textId="77777777" w:rsidR="0016749A" w:rsidRPr="004E7D1E" w:rsidRDefault="0016749A" w:rsidP="00973721">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28B6BCBC" w14:textId="77777777" w:rsidR="0016749A" w:rsidRPr="004E7D1E"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5734F25" w14:textId="7F789106" w:rsidR="0016749A" w:rsidRPr="004E7D1E" w:rsidRDefault="00C33124" w:rsidP="00973721">
            <w:pPr>
              <w:spacing w:after="0" w:line="240" w:lineRule="auto"/>
              <w:contextualSpacing/>
              <w:rPr>
                <w:rFonts w:ascii="Times New Roman" w:eastAsia="Times New Roman" w:hAnsi="Times New Roman" w:cs="Times New Roman"/>
                <w:lang w:val="id-ID"/>
              </w:rPr>
            </w:pPr>
            <w:r w:rsidRPr="00C33124">
              <w:rPr>
                <w:rFonts w:ascii="Times New Roman" w:eastAsia="Times New Roman" w:hAnsi="Times New Roman" w:cs="Times New Roman"/>
                <w:lang w:val="id-ID"/>
              </w:rPr>
              <w:t>Praktik Teknologi Beton</w:t>
            </w:r>
          </w:p>
        </w:tc>
      </w:tr>
      <w:tr w:rsidR="0016749A" w:rsidRPr="00E4693D" w14:paraId="00403F27" w14:textId="77777777" w:rsidTr="00973721">
        <w:tc>
          <w:tcPr>
            <w:tcW w:w="1872" w:type="dxa"/>
            <w:tcBorders>
              <w:right w:val="nil"/>
            </w:tcBorders>
          </w:tcPr>
          <w:p w14:paraId="7D2055B9"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5C85A62C"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E44CB84" w14:textId="141EB599" w:rsidR="0016749A" w:rsidRPr="00E4693D" w:rsidRDefault="00461373" w:rsidP="00973721">
            <w:pPr>
              <w:spacing w:after="0" w:line="240" w:lineRule="auto"/>
              <w:contextualSpacing/>
              <w:rPr>
                <w:rFonts w:ascii="Times New Roman" w:eastAsia="Calibri" w:hAnsi="Times New Roman" w:cs="Times New Roman"/>
                <w:lang w:val="id-ID"/>
              </w:rPr>
            </w:pPr>
            <w:r w:rsidRPr="00461373">
              <w:rPr>
                <w:rFonts w:ascii="Times New Roman" w:eastAsia="Calibri" w:hAnsi="Times New Roman" w:cs="Times New Roman"/>
                <w:lang w:val="id-ID"/>
              </w:rPr>
              <w:t>NPBSUM5408</w:t>
            </w:r>
          </w:p>
        </w:tc>
      </w:tr>
      <w:tr w:rsidR="0016749A" w:rsidRPr="00E4693D" w14:paraId="24C32BEC" w14:textId="77777777" w:rsidTr="00973721">
        <w:tc>
          <w:tcPr>
            <w:tcW w:w="1872" w:type="dxa"/>
            <w:tcBorders>
              <w:right w:val="nil"/>
            </w:tcBorders>
          </w:tcPr>
          <w:p w14:paraId="3BC3777C"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54CBB25A"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5861AE9" w14:textId="0CEF408D" w:rsidR="0016749A" w:rsidRPr="00746E49" w:rsidRDefault="00746E49" w:rsidP="00973721">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 / 4</w:t>
            </w:r>
          </w:p>
        </w:tc>
      </w:tr>
      <w:tr w:rsidR="0016749A" w:rsidRPr="00E4693D" w14:paraId="35890EE8" w14:textId="77777777" w:rsidTr="00973721">
        <w:trPr>
          <w:trHeight w:val="152"/>
        </w:trPr>
        <w:tc>
          <w:tcPr>
            <w:tcW w:w="1872" w:type="dxa"/>
            <w:tcBorders>
              <w:right w:val="nil"/>
            </w:tcBorders>
            <w:shd w:val="clear" w:color="auto" w:fill="auto"/>
          </w:tcPr>
          <w:p w14:paraId="6E78B6F3"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280F8DA7"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7B9FF6E" w14:textId="359A7C1A" w:rsidR="0016749A" w:rsidRPr="00E4693D" w:rsidRDefault="00746E49" w:rsidP="00973721">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 dan Material Konstruksi</w:t>
            </w:r>
          </w:p>
        </w:tc>
      </w:tr>
      <w:tr w:rsidR="0016749A" w:rsidRPr="00E4693D" w14:paraId="5352B752" w14:textId="77777777" w:rsidTr="00973721">
        <w:trPr>
          <w:trHeight w:val="152"/>
        </w:trPr>
        <w:tc>
          <w:tcPr>
            <w:tcW w:w="1872" w:type="dxa"/>
            <w:tcBorders>
              <w:right w:val="nil"/>
            </w:tcBorders>
            <w:shd w:val="clear" w:color="auto" w:fill="auto"/>
          </w:tcPr>
          <w:p w14:paraId="660D9C24"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332C0452"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3AAE7F34" w14:textId="38B65CEE" w:rsidR="0016749A" w:rsidRPr="00E4693D" w:rsidRDefault="00746E49" w:rsidP="00973721">
            <w:pPr>
              <w:spacing w:after="0" w:line="240" w:lineRule="auto"/>
              <w:rPr>
                <w:rFonts w:ascii="Times New Roman" w:eastAsia="Times New Roman" w:hAnsi="Times New Roman" w:cs="Times New Roman"/>
                <w:lang w:val="en-US" w:eastAsia="id-ID"/>
              </w:rPr>
            </w:pPr>
            <w:r w:rsidRPr="00746E49">
              <w:rPr>
                <w:rFonts w:ascii="Times New Roman" w:eastAsia="Times New Roman" w:hAnsi="Times New Roman" w:cs="Times New Roman"/>
                <w:lang w:val="en-US" w:eastAsia="id-ID"/>
              </w:rPr>
              <w:t>Puput Risdanareni</w:t>
            </w:r>
          </w:p>
        </w:tc>
      </w:tr>
      <w:tr w:rsidR="0016749A" w:rsidRPr="00E4693D" w14:paraId="268D5D8F" w14:textId="77777777" w:rsidTr="00973721">
        <w:trPr>
          <w:trHeight w:val="786"/>
        </w:trPr>
        <w:tc>
          <w:tcPr>
            <w:tcW w:w="1872" w:type="dxa"/>
            <w:tcBorders>
              <w:right w:val="nil"/>
            </w:tcBorders>
          </w:tcPr>
          <w:p w14:paraId="274F9EEE"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3490D7A5"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74E227E" w14:textId="77777777" w:rsidR="00746E49" w:rsidRPr="00974958" w:rsidRDefault="00746E49" w:rsidP="00746E49">
            <w:pPr>
              <w:spacing w:after="0" w:line="240" w:lineRule="auto"/>
              <w:jc w:val="both"/>
              <w:rPr>
                <w:rFonts w:ascii="Times New Roman" w:eastAsia="Calibri" w:hAnsi="Times New Roman" w:cs="Times New Roman"/>
                <w:lang w:val="id-ID"/>
              </w:rPr>
            </w:pPr>
            <w:r w:rsidRPr="00974958">
              <w:rPr>
                <w:rFonts w:ascii="Times New Roman" w:eastAsia="Calibri" w:hAnsi="Times New Roman" w:cs="Times New Roman"/>
                <w:lang w:val="id-ID"/>
              </w:rPr>
              <w:t>SCPL 2</w:t>
            </w:r>
          </w:p>
          <w:p w14:paraId="33AD9DD9" w14:textId="5B8DE150" w:rsidR="0016749A" w:rsidRPr="00E4693D" w:rsidRDefault="00746E49" w:rsidP="00746E49">
            <w:pPr>
              <w:spacing w:after="0" w:line="240" w:lineRule="auto"/>
              <w:rPr>
                <w:rFonts w:ascii="Times New Roman" w:eastAsia="Calibri" w:hAnsi="Times New Roman" w:cs="Times New Roman"/>
                <w:lang w:val="id-ID"/>
              </w:rPr>
            </w:pPr>
            <w:r w:rsidRPr="00974958">
              <w:rPr>
                <w:rFonts w:ascii="Times New Roman" w:eastAsia="Calibri" w:hAnsi="Times New Roman" w:cs="Times New Roman"/>
                <w:lang w:val="id-ID"/>
              </w:rPr>
              <w:t>Menganalisis, memecahkan masalah, dan meng-aplikasikan prinsip-prinsip teknologi rekayasa dan manajemen dalam bidang pengelolaan bangunan sipil dengan menerapkan kaidah penelitian terapan sesuai dengan norma dan etika akademik.</w:t>
            </w:r>
          </w:p>
        </w:tc>
      </w:tr>
      <w:tr w:rsidR="0016749A" w:rsidRPr="00E4693D" w14:paraId="127F8FC3" w14:textId="77777777" w:rsidTr="00973721">
        <w:tc>
          <w:tcPr>
            <w:tcW w:w="1872" w:type="dxa"/>
            <w:tcBorders>
              <w:right w:val="nil"/>
            </w:tcBorders>
          </w:tcPr>
          <w:p w14:paraId="184AF49E" w14:textId="77777777" w:rsidR="0016749A" w:rsidRPr="00E4693D" w:rsidRDefault="0016749A" w:rsidP="00973721">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0E9717AF"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B9A57DD" w14:textId="19B62D70" w:rsidR="00AD55F7" w:rsidRPr="00AD55F7" w:rsidRDefault="00AD55F7">
            <w:pPr>
              <w:pStyle w:val="ListParagraph"/>
              <w:numPr>
                <w:ilvl w:val="0"/>
                <w:numId w:val="12"/>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 xml:space="preserve">Memahami </w:t>
            </w:r>
            <w:r w:rsidRPr="00AD55F7">
              <w:rPr>
                <w:rFonts w:ascii="Times New Roman" w:eastAsia="Times New Roman" w:hAnsi="Times New Roman" w:cs="Times New Roman"/>
                <w:lang w:val="id-ID"/>
              </w:rPr>
              <w:t>aspek pengelolaan dan K3 Laboratorium Bahan dan Teknologi Beton;</w:t>
            </w:r>
          </w:p>
          <w:p w14:paraId="487DF943" w14:textId="1CFED92D" w:rsidR="00AD55F7" w:rsidRPr="00AD55F7" w:rsidRDefault="00AD55F7">
            <w:pPr>
              <w:pStyle w:val="ListParagraph"/>
              <w:numPr>
                <w:ilvl w:val="0"/>
                <w:numId w:val="12"/>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 xml:space="preserve">Menerapkan </w:t>
            </w:r>
            <w:r w:rsidRPr="00AD55F7">
              <w:rPr>
                <w:rFonts w:ascii="Times New Roman" w:eastAsia="Times New Roman" w:hAnsi="Times New Roman" w:cs="Times New Roman"/>
                <w:lang w:val="id-ID"/>
              </w:rPr>
              <w:t xml:space="preserve">prosedur uji bahan pembentuk beton; </w:t>
            </w:r>
          </w:p>
          <w:p w14:paraId="0B252972" w14:textId="1708E5EA" w:rsidR="00AD55F7" w:rsidRPr="00AD55F7" w:rsidRDefault="00AD55F7">
            <w:pPr>
              <w:pStyle w:val="ListParagraph"/>
              <w:numPr>
                <w:ilvl w:val="0"/>
                <w:numId w:val="12"/>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 xml:space="preserve">Menerapkan </w:t>
            </w:r>
            <w:r w:rsidRPr="00AD55F7">
              <w:rPr>
                <w:rFonts w:ascii="Times New Roman" w:eastAsia="Times New Roman" w:hAnsi="Times New Roman" w:cs="Times New Roman"/>
                <w:lang w:val="id-ID"/>
              </w:rPr>
              <w:t>metode perancangan campuran beton (</w:t>
            </w:r>
            <w:r w:rsidRPr="00AD55F7">
              <w:rPr>
                <w:rFonts w:ascii="Times New Roman" w:eastAsia="Times New Roman" w:hAnsi="Times New Roman" w:cs="Times New Roman"/>
                <w:i/>
                <w:lang w:val="id-ID"/>
              </w:rPr>
              <w:t>concrete mix design</w:t>
            </w:r>
            <w:r w:rsidRPr="00AD55F7">
              <w:rPr>
                <w:rFonts w:ascii="Times New Roman" w:eastAsia="Times New Roman" w:hAnsi="Times New Roman" w:cs="Times New Roman"/>
                <w:lang w:val="id-ID"/>
              </w:rPr>
              <w:t xml:space="preserve">); </w:t>
            </w:r>
          </w:p>
          <w:p w14:paraId="0FFE3831" w14:textId="6959F3A9" w:rsidR="00AD55F7" w:rsidRPr="00AD55F7" w:rsidRDefault="00AD55F7">
            <w:pPr>
              <w:pStyle w:val="ListParagraph"/>
              <w:numPr>
                <w:ilvl w:val="0"/>
                <w:numId w:val="12"/>
              </w:numPr>
              <w:spacing w:after="0" w:line="240" w:lineRule="auto"/>
              <w:jc w:val="both"/>
              <w:rPr>
                <w:rFonts w:ascii="Times New Roman" w:eastAsia="Times New Roman" w:hAnsi="Times New Roman" w:cs="Times New Roman"/>
                <w:lang w:val="id-ID"/>
              </w:rPr>
            </w:pPr>
            <w:r w:rsidRPr="00AD55F7">
              <w:rPr>
                <w:rFonts w:ascii="Times New Roman" w:eastAsia="Times New Roman" w:hAnsi="Times New Roman" w:cs="Times New Roman"/>
                <w:lang w:val="en-US"/>
              </w:rPr>
              <w:t xml:space="preserve">Menerapkan pengendalian kualitas beton mulai dari tahap </w:t>
            </w:r>
            <w:r w:rsidRPr="00AD55F7">
              <w:rPr>
                <w:rFonts w:ascii="Times New Roman" w:eastAsia="Times New Roman" w:hAnsi="Times New Roman" w:cs="Times New Roman"/>
                <w:lang w:val="id-ID"/>
              </w:rPr>
              <w:t>perancangan campuran, pembuatan beton segar,</w:t>
            </w:r>
            <w:r w:rsidRPr="00AD55F7">
              <w:rPr>
                <w:rFonts w:ascii="Times New Roman" w:eastAsia="Times New Roman" w:hAnsi="Times New Roman" w:cs="Times New Roman"/>
                <w:lang w:val="en-US"/>
              </w:rPr>
              <w:t xml:space="preserve"> </w:t>
            </w:r>
            <w:r w:rsidRPr="00AD55F7">
              <w:rPr>
                <w:rFonts w:ascii="Times New Roman" w:eastAsia="Times New Roman" w:hAnsi="Times New Roman" w:cs="Times New Roman"/>
                <w:lang w:val="id-ID"/>
              </w:rPr>
              <w:t>penuangan</w:t>
            </w:r>
            <w:r>
              <w:rPr>
                <w:rFonts w:ascii="Times New Roman" w:eastAsia="Times New Roman" w:hAnsi="Times New Roman" w:cs="Times New Roman"/>
                <w:lang w:val="en-US"/>
              </w:rPr>
              <w:t>,</w:t>
            </w:r>
            <w:r w:rsidRPr="00AD55F7">
              <w:rPr>
                <w:rFonts w:ascii="Times New Roman" w:eastAsia="Times New Roman" w:hAnsi="Times New Roman" w:cs="Times New Roman"/>
                <w:lang w:val="id-ID"/>
              </w:rPr>
              <w:t xml:space="preserve"> dan perawatan beton, </w:t>
            </w:r>
          </w:p>
          <w:p w14:paraId="7077D206" w14:textId="2FC9F1E1" w:rsidR="00AD55F7" w:rsidRPr="00AD55F7" w:rsidRDefault="00AD55F7">
            <w:pPr>
              <w:pStyle w:val="ListParagraph"/>
              <w:numPr>
                <w:ilvl w:val="0"/>
                <w:numId w:val="12"/>
              </w:num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 xml:space="preserve">Menerapkan </w:t>
            </w:r>
            <w:r w:rsidRPr="00AD55F7">
              <w:rPr>
                <w:rFonts w:ascii="Times New Roman" w:eastAsia="Times New Roman" w:hAnsi="Times New Roman" w:cs="Times New Roman"/>
                <w:lang w:val="id-ID"/>
              </w:rPr>
              <w:t xml:space="preserve">procedural pengujian dan analisis hasil evaluasi uji kuat tekan beton; dan </w:t>
            </w:r>
          </w:p>
          <w:p w14:paraId="54B4B166" w14:textId="5E32A79E" w:rsidR="00AD55F7" w:rsidRPr="00AD55F7" w:rsidRDefault="00AD55F7">
            <w:pPr>
              <w:pStyle w:val="ListParagraph"/>
              <w:numPr>
                <w:ilvl w:val="0"/>
                <w:numId w:val="12"/>
              </w:numPr>
              <w:spacing w:after="0" w:line="240" w:lineRule="auto"/>
              <w:jc w:val="both"/>
              <w:rPr>
                <w:rFonts w:ascii="Times New Roman" w:eastAsia="Calibri" w:hAnsi="Times New Roman" w:cs="Times New Roman"/>
                <w:bCs/>
              </w:rPr>
            </w:pPr>
            <w:r>
              <w:rPr>
                <w:rFonts w:ascii="Times New Roman" w:eastAsia="Times New Roman" w:hAnsi="Times New Roman" w:cs="Times New Roman"/>
                <w:lang w:val="en-US"/>
              </w:rPr>
              <w:t xml:space="preserve">Menganalisis dan </w:t>
            </w:r>
            <w:r w:rsidRPr="00AD55F7">
              <w:rPr>
                <w:rFonts w:ascii="Times New Roman" w:eastAsia="Times New Roman" w:hAnsi="Times New Roman" w:cs="Times New Roman"/>
                <w:lang w:val="id-ID"/>
              </w:rPr>
              <w:t>interpretasi data pengujian</w:t>
            </w:r>
            <w:r>
              <w:rPr>
                <w:rFonts w:ascii="Times New Roman" w:eastAsia="Times New Roman" w:hAnsi="Times New Roman" w:cs="Times New Roman"/>
                <w:lang w:val="en-US"/>
              </w:rPr>
              <w:t>.</w:t>
            </w:r>
          </w:p>
          <w:p w14:paraId="708752C7" w14:textId="77777777" w:rsidR="0016749A" w:rsidRPr="00E4693D" w:rsidRDefault="0016749A" w:rsidP="00973721">
            <w:pPr>
              <w:spacing w:after="0" w:line="240" w:lineRule="auto"/>
              <w:contextualSpacing/>
              <w:jc w:val="both"/>
              <w:rPr>
                <w:rFonts w:ascii="Times New Roman" w:eastAsia="Calibri" w:hAnsi="Times New Roman" w:cs="Times New Roman"/>
                <w:bCs/>
                <w:lang w:val="sv-SE"/>
              </w:rPr>
            </w:pPr>
          </w:p>
        </w:tc>
      </w:tr>
      <w:tr w:rsidR="0016749A" w:rsidRPr="00E4693D" w14:paraId="237543D1" w14:textId="77777777" w:rsidTr="00461373">
        <w:trPr>
          <w:trHeight w:val="2579"/>
        </w:trPr>
        <w:tc>
          <w:tcPr>
            <w:tcW w:w="1872" w:type="dxa"/>
            <w:tcBorders>
              <w:right w:val="nil"/>
            </w:tcBorders>
          </w:tcPr>
          <w:p w14:paraId="42BADBDE"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1591BE0D"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80A294C" w14:textId="46B5C21E" w:rsidR="0016749A" w:rsidRDefault="00461373" w:rsidP="00973721">
            <w:pPr>
              <w:spacing w:after="0" w:line="240" w:lineRule="auto"/>
              <w:jc w:val="both"/>
              <w:rPr>
                <w:rFonts w:ascii="Times New Roman" w:eastAsia="Calibri" w:hAnsi="Times New Roman" w:cs="Times New Roman"/>
                <w:bCs/>
              </w:rPr>
            </w:pPr>
            <w:r w:rsidRPr="00461373">
              <w:rPr>
                <w:rFonts w:ascii="Times New Roman" w:eastAsia="Times New Roman" w:hAnsi="Times New Roman" w:cs="Times New Roman"/>
                <w:lang w:val="id-ID"/>
              </w:rPr>
              <w:t>Menerapkan teknologi perancangan adukan (</w:t>
            </w:r>
            <w:r w:rsidRPr="00461373">
              <w:rPr>
                <w:rFonts w:ascii="Times New Roman" w:eastAsia="Times New Roman" w:hAnsi="Times New Roman" w:cs="Times New Roman"/>
                <w:i/>
                <w:lang w:val="id-ID"/>
              </w:rPr>
              <w:t>concrete mixture design</w:t>
            </w:r>
            <w:r w:rsidRPr="00461373">
              <w:rPr>
                <w:rFonts w:ascii="Times New Roman" w:eastAsia="Times New Roman" w:hAnsi="Times New Roman" w:cs="Times New Roman"/>
                <w:lang w:val="id-ID"/>
              </w:rPr>
              <w:t xml:space="preserve">), prosedur pengujian dan produksi beton sesuai dengan urutan pengendalian kualitas beton serta membuat laporan </w:t>
            </w:r>
            <w:r w:rsidRPr="00461373">
              <w:rPr>
                <w:rFonts w:ascii="Times New Roman" w:eastAsia="Times New Roman" w:hAnsi="Times New Roman" w:cs="Times New Roman"/>
                <w:i/>
                <w:lang w:val="id-ID"/>
              </w:rPr>
              <w:t>mix design</w:t>
            </w:r>
            <w:r w:rsidRPr="00461373">
              <w:rPr>
                <w:rFonts w:ascii="Times New Roman" w:eastAsia="Times New Roman" w:hAnsi="Times New Roman" w:cs="Times New Roman"/>
                <w:lang w:val="id-ID"/>
              </w:rPr>
              <w:t xml:space="preserve"> dan pengujian beton. Sajian materi matakuliah ini meliputi: (1) aspek pengelolaan dan K3 Laboratorium Bahan dan Teknologi Beton; (2) prosedur uji bahan pembentuk beton; (3) metode perancangan campuran beton (</w:t>
            </w:r>
            <w:r w:rsidRPr="00461373">
              <w:rPr>
                <w:rFonts w:ascii="Times New Roman" w:eastAsia="Times New Roman" w:hAnsi="Times New Roman" w:cs="Times New Roman"/>
                <w:i/>
                <w:lang w:val="id-ID"/>
              </w:rPr>
              <w:t>concrete mix design</w:t>
            </w:r>
            <w:r w:rsidRPr="00461373">
              <w:rPr>
                <w:rFonts w:ascii="Times New Roman" w:eastAsia="Times New Roman" w:hAnsi="Times New Roman" w:cs="Times New Roman"/>
                <w:lang w:val="id-ID"/>
              </w:rPr>
              <w:t>); (4) perancangan campuran, dan pembuatan beton segar, (5) teknologi penuangan dan perawatan beton, dan (6) melaksanakan procedural pengujian dan analisis hasil evaluasi uji kuat tekan beton; dan (7) interpretasi data pengujian dan menyusunan laporan.</w:t>
            </w:r>
          </w:p>
          <w:p w14:paraId="22DD6B97" w14:textId="77777777" w:rsidR="0016749A" w:rsidRPr="00E4693D" w:rsidRDefault="0016749A" w:rsidP="00973721">
            <w:pPr>
              <w:spacing w:after="0" w:line="240" w:lineRule="auto"/>
              <w:jc w:val="both"/>
              <w:rPr>
                <w:rFonts w:ascii="Times New Roman" w:eastAsia="Calibri" w:hAnsi="Times New Roman" w:cs="Times New Roman"/>
                <w:bCs/>
              </w:rPr>
            </w:pPr>
          </w:p>
        </w:tc>
      </w:tr>
      <w:tr w:rsidR="0016749A" w:rsidRPr="00E4693D" w14:paraId="7A037F45" w14:textId="77777777" w:rsidTr="00973721">
        <w:trPr>
          <w:trHeight w:val="3250"/>
        </w:trPr>
        <w:tc>
          <w:tcPr>
            <w:tcW w:w="1872" w:type="dxa"/>
            <w:tcBorders>
              <w:right w:val="nil"/>
            </w:tcBorders>
          </w:tcPr>
          <w:p w14:paraId="64B77919" w14:textId="77777777" w:rsidR="0016749A" w:rsidRPr="00E4693D" w:rsidRDefault="0016749A" w:rsidP="00973721">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6DAD9B8E" w14:textId="77777777" w:rsidR="0016749A" w:rsidRPr="00E4693D" w:rsidRDefault="0016749A" w:rsidP="00973721">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28A3419" w14:textId="77777777" w:rsidR="005D1E05" w:rsidRPr="005D1E05" w:rsidRDefault="005D1E05">
            <w:pPr>
              <w:pStyle w:val="ListParagraph"/>
              <w:numPr>
                <w:ilvl w:val="0"/>
                <w:numId w:val="13"/>
              </w:numPr>
              <w:spacing w:after="0" w:line="276" w:lineRule="auto"/>
              <w:rPr>
                <w:rFonts w:ascii="Times New Roman" w:eastAsia="Times New Roman" w:hAnsi="Times New Roman" w:cs="Times New Roman"/>
                <w:lang w:val="id-ID"/>
              </w:rPr>
            </w:pPr>
            <w:r w:rsidRPr="005D1E05">
              <w:rPr>
                <w:rFonts w:ascii="Times New Roman" w:eastAsia="Times New Roman" w:hAnsi="Times New Roman" w:cs="Times New Roman"/>
                <w:lang w:val="id-ID"/>
              </w:rPr>
              <w:t>ASTM C 31-91, Standar praktis untuk pembuatan dan pemeliharaan benda uji beton di lapangan.</w:t>
            </w:r>
          </w:p>
          <w:p w14:paraId="4AFD6FA9" w14:textId="77777777" w:rsidR="005D1E05" w:rsidRPr="005D1E05" w:rsidRDefault="005D1E05">
            <w:pPr>
              <w:pStyle w:val="ListParagraph"/>
              <w:numPr>
                <w:ilvl w:val="0"/>
                <w:numId w:val="13"/>
              </w:numPr>
              <w:spacing w:after="0" w:line="276" w:lineRule="auto"/>
              <w:rPr>
                <w:rFonts w:ascii="Times New Roman" w:eastAsia="Times New Roman" w:hAnsi="Times New Roman" w:cs="Times New Roman"/>
                <w:lang w:val="id-ID"/>
              </w:rPr>
            </w:pPr>
            <w:r w:rsidRPr="005D1E05">
              <w:rPr>
                <w:rFonts w:ascii="Times New Roman" w:eastAsia="Times New Roman" w:hAnsi="Times New Roman" w:cs="Times New Roman"/>
                <w:lang w:val="id-ID"/>
              </w:rPr>
              <w:t>ASTM C 33-93, Standar spesifikasi untuk agregat beton.</w:t>
            </w:r>
          </w:p>
          <w:p w14:paraId="77B1724B" w14:textId="77777777" w:rsidR="005D1E05" w:rsidRPr="005D1E05" w:rsidRDefault="005D1E05">
            <w:pPr>
              <w:pStyle w:val="ListParagraph"/>
              <w:numPr>
                <w:ilvl w:val="0"/>
                <w:numId w:val="13"/>
              </w:numPr>
              <w:spacing w:after="0" w:line="276" w:lineRule="auto"/>
              <w:rPr>
                <w:rFonts w:ascii="Times New Roman" w:eastAsia="Times New Roman" w:hAnsi="Times New Roman" w:cs="Times New Roman"/>
                <w:lang w:val="id-ID"/>
              </w:rPr>
            </w:pPr>
            <w:r w:rsidRPr="005D1E05">
              <w:rPr>
                <w:rFonts w:ascii="Times New Roman" w:eastAsia="Times New Roman" w:hAnsi="Times New Roman" w:cs="Times New Roman"/>
                <w:lang w:val="id-ID"/>
              </w:rPr>
              <w:t>ASTM C 39-93a, Standar metode uji untuk kuat tekan benda uji silinder beton.</w:t>
            </w:r>
          </w:p>
          <w:p w14:paraId="6D7AA785" w14:textId="77777777" w:rsidR="005D1E05" w:rsidRPr="005D1E05" w:rsidRDefault="005D1E05">
            <w:pPr>
              <w:pStyle w:val="ListParagraph"/>
              <w:numPr>
                <w:ilvl w:val="0"/>
                <w:numId w:val="13"/>
              </w:numPr>
              <w:spacing w:after="0" w:line="276" w:lineRule="auto"/>
              <w:rPr>
                <w:rFonts w:ascii="Times New Roman" w:eastAsia="Times New Roman" w:hAnsi="Times New Roman" w:cs="Times New Roman"/>
                <w:lang w:val="id-ID"/>
              </w:rPr>
            </w:pPr>
            <w:r w:rsidRPr="005D1E05">
              <w:rPr>
                <w:rFonts w:ascii="Times New Roman" w:eastAsia="Times New Roman" w:hAnsi="Times New Roman" w:cs="Times New Roman"/>
                <w:lang w:val="id-ID"/>
              </w:rPr>
              <w:t>Beall, Cristine dan Jaffe, Rochele (2003). Concrete and Masonry Data Book: Product and</w:t>
            </w:r>
          </w:p>
          <w:p w14:paraId="15799853" w14:textId="77777777" w:rsidR="005D1E05" w:rsidRPr="005D1E05" w:rsidRDefault="005D1E05">
            <w:pPr>
              <w:pStyle w:val="ListParagraph"/>
              <w:numPr>
                <w:ilvl w:val="0"/>
                <w:numId w:val="13"/>
              </w:numPr>
              <w:spacing w:after="0" w:line="276" w:lineRule="auto"/>
              <w:rPr>
                <w:rFonts w:ascii="Times New Roman" w:eastAsia="Times New Roman" w:hAnsi="Times New Roman" w:cs="Times New Roman"/>
                <w:lang w:val="id-ID"/>
              </w:rPr>
            </w:pPr>
            <w:r w:rsidRPr="005D1E05">
              <w:rPr>
                <w:rFonts w:ascii="Times New Roman" w:eastAsia="Times New Roman" w:hAnsi="Times New Roman" w:cs="Times New Roman"/>
                <w:lang w:val="id-ID"/>
              </w:rPr>
              <w:t>Materials, Mortar, Grout and Concrete Mixes. New York. McGraw Hill.</w:t>
            </w:r>
          </w:p>
          <w:p w14:paraId="74D55721" w14:textId="77777777" w:rsidR="005D1E05" w:rsidRPr="005D1E05" w:rsidRDefault="005D1E05">
            <w:pPr>
              <w:pStyle w:val="ListParagraph"/>
              <w:numPr>
                <w:ilvl w:val="0"/>
                <w:numId w:val="13"/>
              </w:numPr>
              <w:spacing w:after="0" w:line="276" w:lineRule="auto"/>
              <w:rPr>
                <w:rFonts w:ascii="Times New Roman" w:eastAsia="Times New Roman" w:hAnsi="Times New Roman" w:cs="Times New Roman"/>
                <w:lang w:val="id-ID"/>
              </w:rPr>
            </w:pPr>
            <w:r w:rsidRPr="005D1E05">
              <w:rPr>
                <w:rFonts w:ascii="Times New Roman" w:eastAsia="Times New Roman" w:hAnsi="Times New Roman" w:cs="Times New Roman"/>
                <w:lang w:val="id-ID"/>
              </w:rPr>
              <w:t>ASTM C 494, Standar spesifikasi bahan tambahan kimiawi untuk beton.</w:t>
            </w:r>
          </w:p>
          <w:p w14:paraId="383590DF" w14:textId="77777777" w:rsidR="0016749A" w:rsidRPr="00E4693D" w:rsidRDefault="0016749A" w:rsidP="00973721">
            <w:pPr>
              <w:spacing w:after="0" w:line="240" w:lineRule="auto"/>
              <w:rPr>
                <w:rFonts w:ascii="Times New Roman" w:eastAsia="Calibri" w:hAnsi="Times New Roman" w:cs="Times New Roman"/>
                <w:w w:val="103"/>
                <w:lang w:val="sv-SE"/>
              </w:rPr>
            </w:pPr>
          </w:p>
        </w:tc>
      </w:tr>
    </w:tbl>
    <w:p w14:paraId="7397A385" w14:textId="022A85EB" w:rsidR="0016749A" w:rsidRPr="005D1E05" w:rsidRDefault="005D1E0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5D1E05">
        <w:rPr>
          <w:rFonts w:ascii="Times New Roman" w:hAnsi="Times New Roman" w:cs="Times New Roman"/>
          <w:b/>
          <w:bCs/>
          <w:sz w:val="24"/>
          <w:szCs w:val="24"/>
        </w:rPr>
        <w:t>PRAKTIK TEKNOLOGI BETON</w:t>
      </w:r>
    </w:p>
    <w:p w14:paraId="20D97351" w14:textId="5129A159" w:rsidR="0016749A" w:rsidRDefault="0016749A"/>
    <w:p w14:paraId="451FB2A4" w14:textId="5F256E3F" w:rsidR="005B0D7B" w:rsidRDefault="005B0D7B">
      <w:r>
        <w:br w:type="page"/>
      </w:r>
    </w:p>
    <w:p w14:paraId="232642E4" w14:textId="77777777" w:rsidR="00DE67C8" w:rsidRDefault="00DE67C8">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8474ED">
        <w:rPr>
          <w:rFonts w:ascii="Times New Roman" w:hAnsi="Times New Roman" w:cs="Times New Roman"/>
          <w:b/>
          <w:bCs/>
          <w:sz w:val="24"/>
          <w:szCs w:val="24"/>
        </w:rPr>
        <w:lastRenderedPageBreak/>
        <w:t>TEORI DAN PRAKTIK PERKERASAN JALAN</w:t>
      </w:r>
    </w:p>
    <w:p w14:paraId="6B6515AD" w14:textId="746E7E42" w:rsidR="008474ED" w:rsidRDefault="008474ED"/>
    <w:p w14:paraId="4DEEAA67" w14:textId="77777777" w:rsidR="00DE67C8" w:rsidRDefault="00DE67C8"/>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8474ED" w:rsidRPr="004E7D1E" w14:paraId="2F491E27" w14:textId="77777777" w:rsidTr="001D6538">
        <w:tc>
          <w:tcPr>
            <w:tcW w:w="1872" w:type="dxa"/>
            <w:tcBorders>
              <w:right w:val="nil"/>
            </w:tcBorders>
          </w:tcPr>
          <w:p w14:paraId="1FFD72EE" w14:textId="77777777" w:rsidR="008474ED" w:rsidRPr="00590595" w:rsidRDefault="008474ED" w:rsidP="001D6538">
            <w:pPr>
              <w:spacing w:after="0" w:line="240" w:lineRule="auto"/>
              <w:ind w:left="131"/>
              <w:rPr>
                <w:rFonts w:ascii="Times New Roman" w:eastAsia="Calibri" w:hAnsi="Times New Roman" w:cs="Times New Roman"/>
                <w:b/>
                <w:lang w:val="en-US"/>
              </w:rPr>
            </w:pPr>
            <w:r w:rsidRPr="00590595">
              <w:rPr>
                <w:rFonts w:ascii="Times New Roman" w:eastAsia="Calibri" w:hAnsi="Times New Roman" w:cs="Times New Roman"/>
                <w:b/>
                <w:lang w:val="en-US"/>
              </w:rPr>
              <w:t>Nama MK</w:t>
            </w:r>
          </w:p>
          <w:p w14:paraId="592EC949" w14:textId="77777777" w:rsidR="008474ED" w:rsidRPr="00590595" w:rsidRDefault="008474ED" w:rsidP="001D6538">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72ECD187"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tcPr>
          <w:p w14:paraId="022F2A59" w14:textId="77777777" w:rsidR="008474ED" w:rsidRPr="00345342" w:rsidRDefault="008474ED" w:rsidP="001D6538">
            <w:pPr>
              <w:spacing w:after="0" w:line="240" w:lineRule="auto"/>
              <w:contextualSpacing/>
              <w:rPr>
                <w:rFonts w:ascii="Times New Roman" w:eastAsia="Times New Roman" w:hAnsi="Times New Roman" w:cs="Times New Roman"/>
                <w:color w:val="000000" w:themeColor="text1"/>
                <w:lang w:val="en-US"/>
              </w:rPr>
            </w:pPr>
            <w:r w:rsidRPr="00345342">
              <w:rPr>
                <w:rFonts w:ascii="Times New Roman" w:eastAsia="Times New Roman" w:hAnsi="Times New Roman" w:cs="Times New Roman"/>
                <w:color w:val="000000" w:themeColor="text1"/>
                <w:lang w:val="en-US"/>
              </w:rPr>
              <w:t>Teori dan Praktik Perkerasan Jalan</w:t>
            </w:r>
          </w:p>
          <w:p w14:paraId="66784703" w14:textId="3EA8FFEA" w:rsidR="008474ED" w:rsidRPr="00B3358E" w:rsidRDefault="008474ED" w:rsidP="001D6538">
            <w:pPr>
              <w:spacing w:after="0" w:line="240" w:lineRule="auto"/>
              <w:contextualSpacing/>
              <w:rPr>
                <w:rFonts w:ascii="Times New Roman" w:eastAsia="Times New Roman" w:hAnsi="Times New Roman" w:cs="Times New Roman"/>
                <w:i/>
                <w:iCs/>
                <w:lang w:val="en-US"/>
              </w:rPr>
            </w:pPr>
          </w:p>
        </w:tc>
      </w:tr>
      <w:tr w:rsidR="008474ED" w:rsidRPr="00E4693D" w14:paraId="030B9BE2" w14:textId="77777777" w:rsidTr="001D6538">
        <w:tc>
          <w:tcPr>
            <w:tcW w:w="1872" w:type="dxa"/>
            <w:tcBorders>
              <w:right w:val="nil"/>
            </w:tcBorders>
          </w:tcPr>
          <w:p w14:paraId="23168367" w14:textId="77777777" w:rsidR="008474ED" w:rsidRPr="00590595" w:rsidRDefault="008474ED" w:rsidP="001D6538">
            <w:pPr>
              <w:spacing w:after="0" w:line="240" w:lineRule="auto"/>
              <w:ind w:left="131"/>
              <w:contextualSpacing/>
              <w:rPr>
                <w:rFonts w:ascii="Times New Roman" w:eastAsia="Calibri" w:hAnsi="Times New Roman" w:cs="Times New Roman"/>
                <w:b/>
                <w:lang w:val="id-ID"/>
              </w:rPr>
            </w:pPr>
            <w:r w:rsidRPr="00590595">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31BBD9F7"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tcPr>
          <w:p w14:paraId="0EA5A084" w14:textId="77777777" w:rsidR="008474ED" w:rsidRPr="00590595" w:rsidRDefault="008474ED" w:rsidP="001D6538">
            <w:pPr>
              <w:spacing w:after="0" w:line="240" w:lineRule="auto"/>
              <w:contextualSpacing/>
              <w:rPr>
                <w:rFonts w:ascii="Times New Roman" w:eastAsia="Calibri" w:hAnsi="Times New Roman" w:cs="Times New Roman"/>
                <w:lang w:val="id-ID"/>
              </w:rPr>
            </w:pPr>
            <w:r w:rsidRPr="00590595">
              <w:rPr>
                <w:rFonts w:ascii="Times New Roman" w:eastAsia="Times New Roman" w:hAnsi="Times New Roman" w:cs="Times New Roman"/>
                <w:lang w:val="en-US"/>
              </w:rPr>
              <w:t>NPBSUM5409</w:t>
            </w:r>
          </w:p>
        </w:tc>
      </w:tr>
      <w:tr w:rsidR="008474ED" w:rsidRPr="00E4693D" w14:paraId="684EFA16" w14:textId="77777777" w:rsidTr="001D6538">
        <w:tc>
          <w:tcPr>
            <w:tcW w:w="1872" w:type="dxa"/>
            <w:tcBorders>
              <w:right w:val="nil"/>
            </w:tcBorders>
          </w:tcPr>
          <w:p w14:paraId="6F67DBDB" w14:textId="77777777" w:rsidR="008474ED" w:rsidRPr="00590595" w:rsidRDefault="008474ED" w:rsidP="001D6538">
            <w:pPr>
              <w:spacing w:after="0" w:line="240" w:lineRule="auto"/>
              <w:ind w:left="131"/>
              <w:contextualSpacing/>
              <w:rPr>
                <w:rFonts w:ascii="Times New Roman" w:eastAsia="Calibri" w:hAnsi="Times New Roman" w:cs="Times New Roman"/>
                <w:b/>
                <w:lang w:val="en-US"/>
              </w:rPr>
            </w:pPr>
            <w:r w:rsidRPr="00590595">
              <w:rPr>
                <w:rFonts w:ascii="Times New Roman" w:eastAsia="Calibri" w:hAnsi="Times New Roman" w:cs="Times New Roman"/>
                <w:b/>
                <w:lang w:val="id-ID"/>
              </w:rPr>
              <w:t>SKS</w:t>
            </w:r>
            <w:r w:rsidRPr="00590595">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7E6A4795"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tcPr>
          <w:p w14:paraId="4E492CF8" w14:textId="77777777" w:rsidR="008474ED" w:rsidRPr="00590595" w:rsidRDefault="008474ED" w:rsidP="001D6538">
            <w:pPr>
              <w:spacing w:after="0" w:line="240" w:lineRule="auto"/>
              <w:contextualSpacing/>
              <w:rPr>
                <w:rFonts w:ascii="Times New Roman" w:eastAsia="Calibri" w:hAnsi="Times New Roman" w:cs="Times New Roman"/>
                <w:lang w:val="en-US"/>
              </w:rPr>
            </w:pPr>
            <w:r w:rsidRPr="00590595">
              <w:rPr>
                <w:rFonts w:ascii="Times New Roman" w:eastAsia="Calibri" w:hAnsi="Times New Roman" w:cs="Times New Roman"/>
                <w:lang w:val="en-US"/>
              </w:rPr>
              <w:t>3/6</w:t>
            </w:r>
          </w:p>
        </w:tc>
      </w:tr>
      <w:tr w:rsidR="008474ED" w:rsidRPr="00E4693D" w14:paraId="6A2ACB09" w14:textId="77777777" w:rsidTr="001D6538">
        <w:trPr>
          <w:trHeight w:val="152"/>
        </w:trPr>
        <w:tc>
          <w:tcPr>
            <w:tcW w:w="1872" w:type="dxa"/>
            <w:tcBorders>
              <w:right w:val="nil"/>
            </w:tcBorders>
            <w:shd w:val="clear" w:color="auto" w:fill="auto"/>
          </w:tcPr>
          <w:p w14:paraId="38DD0F96" w14:textId="77777777" w:rsidR="008474ED" w:rsidRPr="00590595" w:rsidRDefault="008474ED" w:rsidP="001D6538">
            <w:pPr>
              <w:spacing w:after="0" w:line="240" w:lineRule="auto"/>
              <w:ind w:left="131"/>
              <w:contextualSpacing/>
              <w:rPr>
                <w:rFonts w:ascii="Times New Roman" w:eastAsia="Calibri" w:hAnsi="Times New Roman" w:cs="Times New Roman"/>
                <w:b/>
                <w:lang w:val="en-US"/>
              </w:rPr>
            </w:pPr>
            <w:r w:rsidRPr="00590595">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13ABAF0F"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shd w:val="clear" w:color="auto" w:fill="auto"/>
          </w:tcPr>
          <w:p w14:paraId="3C678374" w14:textId="77777777" w:rsidR="008474ED" w:rsidRPr="00590595" w:rsidRDefault="008474ED" w:rsidP="001D6538">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Transportasi</w:t>
            </w:r>
          </w:p>
        </w:tc>
      </w:tr>
      <w:tr w:rsidR="008474ED" w:rsidRPr="00E4693D" w14:paraId="2E745DA7" w14:textId="77777777" w:rsidTr="001D6538">
        <w:trPr>
          <w:trHeight w:val="152"/>
        </w:trPr>
        <w:tc>
          <w:tcPr>
            <w:tcW w:w="1872" w:type="dxa"/>
            <w:tcBorders>
              <w:right w:val="nil"/>
            </w:tcBorders>
            <w:shd w:val="clear" w:color="auto" w:fill="auto"/>
          </w:tcPr>
          <w:p w14:paraId="06BC0691" w14:textId="77777777" w:rsidR="008474ED" w:rsidRPr="00590595" w:rsidRDefault="008474ED" w:rsidP="001D6538">
            <w:pPr>
              <w:spacing w:after="0" w:line="240" w:lineRule="auto"/>
              <w:ind w:left="131"/>
              <w:contextualSpacing/>
              <w:rPr>
                <w:rFonts w:ascii="Times New Roman" w:eastAsia="Calibri" w:hAnsi="Times New Roman" w:cs="Times New Roman"/>
                <w:b/>
                <w:lang w:val="en-US"/>
              </w:rPr>
            </w:pPr>
            <w:r w:rsidRPr="00590595">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7654AA89"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shd w:val="clear" w:color="auto" w:fill="auto"/>
          </w:tcPr>
          <w:p w14:paraId="291F3D03" w14:textId="77777777" w:rsidR="008474ED" w:rsidRPr="00590595" w:rsidRDefault="008474ED" w:rsidP="001D6538">
            <w:pPr>
              <w:spacing w:after="0" w:line="240" w:lineRule="auto"/>
              <w:rPr>
                <w:rFonts w:ascii="Times New Roman" w:eastAsia="Times New Roman" w:hAnsi="Times New Roman" w:cs="Times New Roman"/>
                <w:lang w:val="en-US" w:eastAsia="id-ID"/>
              </w:rPr>
            </w:pPr>
            <w:r w:rsidRPr="00590595">
              <w:rPr>
                <w:rFonts w:ascii="Times New Roman" w:eastAsia="Times New Roman" w:hAnsi="Times New Roman" w:cs="Times New Roman"/>
                <w:lang w:val="en-US" w:eastAsia="id-ID"/>
              </w:rPr>
              <w:t>Drs. Boedi Rahardjo, M.T</w:t>
            </w:r>
          </w:p>
        </w:tc>
      </w:tr>
      <w:tr w:rsidR="008474ED" w:rsidRPr="00E4693D" w14:paraId="5A1F3CA7" w14:textId="77777777" w:rsidTr="001D6538">
        <w:trPr>
          <w:trHeight w:val="786"/>
        </w:trPr>
        <w:tc>
          <w:tcPr>
            <w:tcW w:w="1872" w:type="dxa"/>
            <w:tcBorders>
              <w:right w:val="nil"/>
            </w:tcBorders>
          </w:tcPr>
          <w:p w14:paraId="4139A709" w14:textId="77777777" w:rsidR="008474ED" w:rsidRPr="00590595" w:rsidRDefault="008474ED" w:rsidP="001D6538">
            <w:pPr>
              <w:spacing w:after="0" w:line="240" w:lineRule="auto"/>
              <w:ind w:left="131"/>
              <w:contextualSpacing/>
              <w:rPr>
                <w:rFonts w:ascii="Times New Roman" w:eastAsia="Calibri" w:hAnsi="Times New Roman" w:cs="Times New Roman"/>
                <w:b/>
                <w:lang w:val="en-US"/>
              </w:rPr>
            </w:pPr>
            <w:r w:rsidRPr="00590595">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5BC9D62A"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tcPr>
          <w:p w14:paraId="6929F78D" w14:textId="77777777" w:rsidR="008474ED" w:rsidRPr="00590595" w:rsidRDefault="008474ED" w:rsidP="001D6538">
            <w:pPr>
              <w:spacing w:after="0" w:line="240" w:lineRule="auto"/>
              <w:rPr>
                <w:rFonts w:ascii="Times New Roman" w:eastAsia="Times New Roman" w:hAnsi="Times New Roman" w:cs="Times New Roman"/>
              </w:rPr>
            </w:pPr>
            <w:r w:rsidRPr="00590595">
              <w:rPr>
                <w:rFonts w:ascii="Times New Roman" w:eastAsia="Times New Roman" w:hAnsi="Times New Roman" w:cs="Times New Roman"/>
              </w:rPr>
              <w:t>SCPL 3</w:t>
            </w:r>
          </w:p>
          <w:p w14:paraId="0A0AC474" w14:textId="77777777" w:rsidR="008474ED" w:rsidRPr="00590595" w:rsidRDefault="008474ED" w:rsidP="001D6538">
            <w:pPr>
              <w:spacing w:after="0" w:line="240" w:lineRule="auto"/>
              <w:rPr>
                <w:rFonts w:ascii="Times New Roman" w:eastAsia="Calibri" w:hAnsi="Times New Roman" w:cs="Times New Roman"/>
                <w:lang w:val="id-ID"/>
              </w:rPr>
            </w:pPr>
            <w:r w:rsidRPr="00590595">
              <w:rPr>
                <w:rFonts w:ascii="Times New Roman" w:eastAsia="Times New Roman" w:hAnsi="Times New Roman" w:cs="Times New Roman"/>
              </w:rPr>
              <w:t xml:space="preserve">Mampu menganalisis, memecahkan masalah, dan mengaplikasikan prinsip-prinsip teknologi rekayasa dan manajemen dalam bidang pemeliharaan </w:t>
            </w:r>
            <w:r w:rsidRPr="00DC513D">
              <w:rPr>
                <w:rFonts w:ascii="Times New Roman" w:eastAsia="Times New Roman" w:hAnsi="Times New Roman" w:cs="Times New Roman"/>
              </w:rPr>
              <w:t>jalan dan jembatan</w:t>
            </w:r>
            <w:r w:rsidRPr="00590595">
              <w:rPr>
                <w:rFonts w:ascii="Times New Roman" w:eastAsia="Times New Roman" w:hAnsi="Times New Roman" w:cs="Times New Roman"/>
              </w:rPr>
              <w:t xml:space="preserve"> dengan menerapkan kaidah penelitian te-rapan sesuai dengan norma dan etika akademik</w:t>
            </w:r>
          </w:p>
        </w:tc>
      </w:tr>
      <w:tr w:rsidR="008474ED" w:rsidRPr="00E4693D" w14:paraId="3E9A0C53" w14:textId="77777777" w:rsidTr="001D6538">
        <w:tc>
          <w:tcPr>
            <w:tcW w:w="1872" w:type="dxa"/>
            <w:tcBorders>
              <w:right w:val="nil"/>
            </w:tcBorders>
          </w:tcPr>
          <w:p w14:paraId="7B66BA71" w14:textId="77777777" w:rsidR="008474ED" w:rsidRPr="00590595" w:rsidRDefault="008474ED" w:rsidP="001D6538">
            <w:pPr>
              <w:spacing w:after="0" w:line="240" w:lineRule="auto"/>
              <w:ind w:left="131"/>
              <w:contextualSpacing/>
              <w:rPr>
                <w:rFonts w:ascii="Times New Roman" w:eastAsia="Calibri" w:hAnsi="Times New Roman" w:cs="Times New Roman"/>
                <w:b/>
                <w:lang w:val="id-ID"/>
              </w:rPr>
            </w:pPr>
            <w:r w:rsidRPr="00590595">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2F0B70D8"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tcPr>
          <w:p w14:paraId="64F4E89B" w14:textId="7CDA6F11" w:rsidR="008474ED" w:rsidRPr="007B12D2" w:rsidRDefault="008474ED">
            <w:pPr>
              <w:pStyle w:val="ListParagraph"/>
              <w:numPr>
                <w:ilvl w:val="0"/>
                <w:numId w:val="94"/>
              </w:numPr>
              <w:spacing w:after="0" w:line="240" w:lineRule="auto"/>
              <w:jc w:val="both"/>
              <w:rPr>
                <w:rFonts w:ascii="Times New Roman" w:eastAsia="Times New Roman" w:hAnsi="Times New Roman" w:cs="Times New Roman"/>
              </w:rPr>
            </w:pPr>
            <w:r w:rsidRPr="007B12D2">
              <w:rPr>
                <w:rFonts w:ascii="Times New Roman" w:eastAsia="Times New Roman" w:hAnsi="Times New Roman" w:cs="Times New Roman"/>
              </w:rPr>
              <w:t xml:space="preserve">Memahami konsep dasar perkerasan jalan; </w:t>
            </w:r>
          </w:p>
          <w:p w14:paraId="228C6FDB" w14:textId="02CD28FF" w:rsidR="008474ED" w:rsidRPr="007B12D2" w:rsidRDefault="008474ED">
            <w:pPr>
              <w:pStyle w:val="ListParagraph"/>
              <w:numPr>
                <w:ilvl w:val="0"/>
                <w:numId w:val="94"/>
              </w:numPr>
              <w:spacing w:after="0" w:line="240" w:lineRule="auto"/>
              <w:jc w:val="both"/>
              <w:rPr>
                <w:rFonts w:ascii="Times New Roman" w:eastAsia="Times New Roman" w:hAnsi="Times New Roman" w:cs="Times New Roman"/>
              </w:rPr>
            </w:pPr>
            <w:r w:rsidRPr="007B12D2">
              <w:rPr>
                <w:rFonts w:ascii="Times New Roman" w:eastAsia="Times New Roman" w:hAnsi="Times New Roman" w:cs="Times New Roman"/>
              </w:rPr>
              <w:t xml:space="preserve">menganalisis bahan perkerasan jalan; </w:t>
            </w:r>
          </w:p>
          <w:p w14:paraId="00ABED78" w14:textId="30435C3D" w:rsidR="008474ED" w:rsidRPr="007B12D2" w:rsidRDefault="008474ED">
            <w:pPr>
              <w:pStyle w:val="ListParagraph"/>
              <w:numPr>
                <w:ilvl w:val="0"/>
                <w:numId w:val="94"/>
              </w:numPr>
              <w:spacing w:after="0" w:line="240" w:lineRule="auto"/>
              <w:jc w:val="both"/>
              <w:rPr>
                <w:rFonts w:ascii="Times New Roman" w:eastAsia="Times New Roman" w:hAnsi="Times New Roman" w:cs="Times New Roman"/>
              </w:rPr>
            </w:pPr>
            <w:r w:rsidRPr="007B12D2">
              <w:rPr>
                <w:rFonts w:ascii="Times New Roman" w:eastAsia="Times New Roman" w:hAnsi="Times New Roman" w:cs="Times New Roman"/>
              </w:rPr>
              <w:t xml:space="preserve">menerapkan uji bahan dan K3 perkerasan jalan; </w:t>
            </w:r>
          </w:p>
          <w:p w14:paraId="5EC1BDF4" w14:textId="107BDE23" w:rsidR="008474ED" w:rsidRPr="007B12D2" w:rsidRDefault="008474ED">
            <w:pPr>
              <w:pStyle w:val="ListParagraph"/>
              <w:numPr>
                <w:ilvl w:val="0"/>
                <w:numId w:val="94"/>
              </w:numPr>
              <w:spacing w:after="0" w:line="240" w:lineRule="auto"/>
              <w:jc w:val="both"/>
              <w:rPr>
                <w:rFonts w:ascii="Times New Roman" w:eastAsia="Times New Roman" w:hAnsi="Times New Roman" w:cs="Times New Roman"/>
              </w:rPr>
            </w:pPr>
            <w:r w:rsidRPr="007B12D2">
              <w:rPr>
                <w:rFonts w:ascii="Times New Roman" w:eastAsia="Times New Roman" w:hAnsi="Times New Roman" w:cs="Times New Roman"/>
              </w:rPr>
              <w:t xml:space="preserve">merancang perkerasan jalan; </w:t>
            </w:r>
          </w:p>
          <w:p w14:paraId="49A11DAC" w14:textId="38C79196" w:rsidR="008474ED" w:rsidRPr="007B12D2" w:rsidRDefault="008474ED">
            <w:pPr>
              <w:pStyle w:val="ListParagraph"/>
              <w:numPr>
                <w:ilvl w:val="0"/>
                <w:numId w:val="94"/>
              </w:numPr>
              <w:spacing w:after="0" w:line="240" w:lineRule="auto"/>
              <w:jc w:val="both"/>
              <w:rPr>
                <w:rFonts w:ascii="Times New Roman" w:eastAsia="Times New Roman" w:hAnsi="Times New Roman" w:cs="Times New Roman"/>
              </w:rPr>
            </w:pPr>
            <w:r w:rsidRPr="007B12D2">
              <w:rPr>
                <w:rFonts w:ascii="Times New Roman" w:eastAsia="Times New Roman" w:hAnsi="Times New Roman" w:cs="Times New Roman"/>
              </w:rPr>
              <w:t xml:space="preserve">merancang perkerasan lentur dan kaku; </w:t>
            </w:r>
          </w:p>
          <w:p w14:paraId="44FC213B" w14:textId="13649778" w:rsidR="008474ED" w:rsidRPr="007B12D2" w:rsidRDefault="008474ED">
            <w:pPr>
              <w:pStyle w:val="ListParagraph"/>
              <w:numPr>
                <w:ilvl w:val="0"/>
                <w:numId w:val="94"/>
              </w:numPr>
              <w:spacing w:after="0" w:line="240" w:lineRule="auto"/>
              <w:jc w:val="both"/>
              <w:rPr>
                <w:rFonts w:ascii="Times New Roman" w:eastAsia="Times New Roman" w:hAnsi="Times New Roman" w:cs="Times New Roman"/>
              </w:rPr>
            </w:pPr>
            <w:r w:rsidRPr="007B12D2">
              <w:rPr>
                <w:rFonts w:ascii="Times New Roman" w:eastAsia="Times New Roman" w:hAnsi="Times New Roman" w:cs="Times New Roman"/>
              </w:rPr>
              <w:t xml:space="preserve">merancang pengelolaan dan K3 Laboratorium Jalan Raya; </w:t>
            </w:r>
          </w:p>
          <w:p w14:paraId="1793B4CB" w14:textId="6A61FF46" w:rsidR="008474ED" w:rsidRPr="007B12D2" w:rsidRDefault="008474ED">
            <w:pPr>
              <w:pStyle w:val="ListParagraph"/>
              <w:numPr>
                <w:ilvl w:val="0"/>
                <w:numId w:val="94"/>
              </w:numPr>
              <w:spacing w:after="0" w:line="240" w:lineRule="auto"/>
              <w:jc w:val="both"/>
              <w:rPr>
                <w:rFonts w:ascii="Times New Roman" w:eastAsia="Times New Roman" w:hAnsi="Times New Roman" w:cs="Times New Roman"/>
              </w:rPr>
            </w:pPr>
            <w:r w:rsidRPr="007B12D2">
              <w:rPr>
                <w:rFonts w:ascii="Times New Roman" w:eastAsia="Times New Roman" w:hAnsi="Times New Roman" w:cs="Times New Roman"/>
              </w:rPr>
              <w:t xml:space="preserve">menguji aspal keras dan  aspal cair; dan </w:t>
            </w:r>
          </w:p>
          <w:p w14:paraId="188B99DA" w14:textId="007D1A5E" w:rsidR="008474ED" w:rsidRPr="007B12D2" w:rsidRDefault="008474ED">
            <w:pPr>
              <w:pStyle w:val="ListParagraph"/>
              <w:numPr>
                <w:ilvl w:val="0"/>
                <w:numId w:val="94"/>
              </w:numPr>
              <w:spacing w:after="0" w:line="240" w:lineRule="auto"/>
              <w:jc w:val="both"/>
              <w:rPr>
                <w:rFonts w:ascii="Times New Roman" w:eastAsia="Calibri" w:hAnsi="Times New Roman" w:cs="Times New Roman"/>
                <w:bCs/>
                <w:lang w:val="sv-SE"/>
              </w:rPr>
            </w:pPr>
            <w:r w:rsidRPr="007B12D2">
              <w:rPr>
                <w:rFonts w:ascii="Times New Roman" w:eastAsia="Times New Roman" w:hAnsi="Times New Roman" w:cs="Times New Roman"/>
              </w:rPr>
              <w:t>Melaksanakan Uji Marshall dan set uji kadar aspal, serta uji konstruksi jalan di lapangan (Benklemen Test).</w:t>
            </w:r>
          </w:p>
        </w:tc>
      </w:tr>
      <w:tr w:rsidR="008474ED" w:rsidRPr="00E4693D" w14:paraId="1D433A86" w14:textId="77777777" w:rsidTr="001D6538">
        <w:tc>
          <w:tcPr>
            <w:tcW w:w="1872" w:type="dxa"/>
            <w:tcBorders>
              <w:right w:val="nil"/>
            </w:tcBorders>
          </w:tcPr>
          <w:p w14:paraId="36D7949C" w14:textId="77777777" w:rsidR="008474ED" w:rsidRPr="00590595" w:rsidRDefault="008474ED" w:rsidP="001D6538">
            <w:pPr>
              <w:spacing w:after="0" w:line="240" w:lineRule="auto"/>
              <w:ind w:left="131"/>
              <w:contextualSpacing/>
              <w:rPr>
                <w:rFonts w:ascii="Times New Roman" w:eastAsia="Calibri" w:hAnsi="Times New Roman" w:cs="Times New Roman"/>
                <w:b/>
                <w:lang w:val="en-US"/>
              </w:rPr>
            </w:pPr>
            <w:r w:rsidRPr="00590595">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76CF0F4"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tcPr>
          <w:p w14:paraId="796470AB" w14:textId="77777777" w:rsidR="008474ED" w:rsidRPr="00590595" w:rsidRDefault="008474ED" w:rsidP="001D6538">
            <w:pPr>
              <w:spacing w:after="0" w:line="240" w:lineRule="auto"/>
              <w:jc w:val="both"/>
              <w:rPr>
                <w:rFonts w:ascii="Times New Roman" w:eastAsia="Calibri" w:hAnsi="Times New Roman" w:cs="Times New Roman"/>
                <w:bCs/>
              </w:rPr>
            </w:pPr>
            <w:r w:rsidRPr="00590595">
              <w:rPr>
                <w:rFonts w:ascii="Times New Roman" w:eastAsia="Times New Roman" w:hAnsi="Times New Roman" w:cs="Times New Roman"/>
              </w:rPr>
              <w:t xml:space="preserve">Sajian mata kuliah meliputi: (1) konsep dasar perkerasan jalan; (2) bahan perkerasan jalan; (3) uji bahan </w:t>
            </w:r>
            <w:r>
              <w:rPr>
                <w:rFonts w:ascii="Times New Roman" w:eastAsia="Times New Roman" w:hAnsi="Times New Roman" w:cs="Times New Roman"/>
              </w:rPr>
              <w:t xml:space="preserve">dan </w:t>
            </w:r>
            <w:r w:rsidRPr="00590595">
              <w:rPr>
                <w:rFonts w:ascii="Times New Roman" w:eastAsia="Times New Roman" w:hAnsi="Times New Roman" w:cs="Times New Roman"/>
              </w:rPr>
              <w:t>K3</w:t>
            </w:r>
            <w:r>
              <w:rPr>
                <w:rFonts w:ascii="Times New Roman" w:eastAsia="Times New Roman" w:hAnsi="Times New Roman" w:cs="Times New Roman"/>
              </w:rPr>
              <w:t xml:space="preserve"> </w:t>
            </w:r>
            <w:r w:rsidRPr="00590595">
              <w:rPr>
                <w:rFonts w:ascii="Times New Roman" w:eastAsia="Times New Roman" w:hAnsi="Times New Roman" w:cs="Times New Roman"/>
              </w:rPr>
              <w:t xml:space="preserve">perkerasan jalan; (4) perencanaan perkerasan jalan; (5) perancangan perkerasan lentur dan kaku; (6) pengelolaan dan K3 Laboratorium Jalan Raya; (7) pengujian aspal keras dan  aspal cair; dan (8) Uji Marshall dan set uji kadar aspal, </w:t>
            </w:r>
            <w:r>
              <w:rPr>
                <w:rFonts w:ascii="Times New Roman" w:eastAsia="Times New Roman" w:hAnsi="Times New Roman" w:cs="Times New Roman"/>
              </w:rPr>
              <w:t xml:space="preserve">serta </w:t>
            </w:r>
            <w:r w:rsidRPr="00590595">
              <w:rPr>
                <w:rFonts w:ascii="Times New Roman" w:eastAsia="Times New Roman" w:hAnsi="Times New Roman" w:cs="Times New Roman"/>
              </w:rPr>
              <w:t>pengujian konstruksi jalan di lapangan (Benklemen Test).</w:t>
            </w:r>
          </w:p>
        </w:tc>
      </w:tr>
      <w:tr w:rsidR="008474ED" w:rsidRPr="00E4693D" w14:paraId="2F31E368" w14:textId="77777777" w:rsidTr="008474ED">
        <w:trPr>
          <w:trHeight w:val="1938"/>
        </w:trPr>
        <w:tc>
          <w:tcPr>
            <w:tcW w:w="1872" w:type="dxa"/>
            <w:tcBorders>
              <w:right w:val="nil"/>
            </w:tcBorders>
          </w:tcPr>
          <w:p w14:paraId="3728D775" w14:textId="77777777" w:rsidR="008474ED" w:rsidRPr="00590595" w:rsidRDefault="008474ED" w:rsidP="001D6538">
            <w:pPr>
              <w:spacing w:after="0" w:line="240" w:lineRule="auto"/>
              <w:ind w:left="131"/>
              <w:contextualSpacing/>
              <w:rPr>
                <w:rFonts w:ascii="Times New Roman" w:eastAsia="Calibri" w:hAnsi="Times New Roman" w:cs="Times New Roman"/>
                <w:b/>
                <w:lang w:val="en-US"/>
              </w:rPr>
            </w:pPr>
            <w:r w:rsidRPr="00590595">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34DE86DC" w14:textId="77777777" w:rsidR="008474ED" w:rsidRPr="00590595" w:rsidRDefault="008474ED" w:rsidP="001D6538">
            <w:pPr>
              <w:spacing w:after="0" w:line="240" w:lineRule="auto"/>
              <w:contextualSpacing/>
              <w:jc w:val="center"/>
              <w:rPr>
                <w:rFonts w:ascii="Times New Roman" w:eastAsia="Calibri" w:hAnsi="Times New Roman" w:cs="Times New Roman"/>
                <w:lang w:val="en-US"/>
              </w:rPr>
            </w:pPr>
            <w:r w:rsidRPr="00590595">
              <w:rPr>
                <w:rFonts w:ascii="Times New Roman" w:eastAsia="Calibri" w:hAnsi="Times New Roman" w:cs="Times New Roman"/>
                <w:lang w:val="en-US"/>
              </w:rPr>
              <w:t>:</w:t>
            </w:r>
          </w:p>
        </w:tc>
        <w:tc>
          <w:tcPr>
            <w:tcW w:w="6832" w:type="dxa"/>
            <w:tcBorders>
              <w:left w:val="nil"/>
            </w:tcBorders>
          </w:tcPr>
          <w:p w14:paraId="57E87A37" w14:textId="77777777" w:rsidR="008474ED" w:rsidRPr="00590595" w:rsidRDefault="008474ED" w:rsidP="00DC513D">
            <w:pPr>
              <w:pBdr>
                <w:top w:val="nil"/>
                <w:left w:val="nil"/>
                <w:bottom w:val="nil"/>
                <w:right w:val="nil"/>
                <w:between w:val="nil"/>
              </w:pBdr>
              <w:spacing w:after="0"/>
              <w:ind w:left="227" w:hanging="227"/>
              <w:rPr>
                <w:rFonts w:ascii="Times New Roman" w:eastAsia="Times New Roman" w:hAnsi="Times New Roman" w:cs="Times New Roman"/>
              </w:rPr>
            </w:pPr>
            <w:r>
              <w:rPr>
                <w:rFonts w:ascii="Times New Roman" w:eastAsia="Times New Roman" w:hAnsi="Times New Roman" w:cs="Times New Roman"/>
              </w:rPr>
              <w:t xml:space="preserve">1. </w:t>
            </w:r>
            <w:r w:rsidRPr="00590595">
              <w:rPr>
                <w:rFonts w:ascii="Times New Roman" w:eastAsia="Times New Roman" w:hAnsi="Times New Roman" w:cs="Times New Roman"/>
              </w:rPr>
              <w:t xml:space="preserve">South Carolina Department of Transportation Office of Materials and Research. 2006.  </w:t>
            </w:r>
            <w:r w:rsidRPr="007304D0">
              <w:rPr>
                <w:rFonts w:ascii="Times New Roman" w:eastAsia="Times New Roman" w:hAnsi="Times New Roman" w:cs="Times New Roman"/>
                <w:i/>
                <w:iCs/>
              </w:rPr>
              <w:t>Laboratory Procedures Manual</w:t>
            </w:r>
            <w:r w:rsidRPr="00590595">
              <w:rPr>
                <w:rFonts w:ascii="Times New Roman" w:eastAsia="Times New Roman" w:hAnsi="Times New Roman" w:cs="Times New Roman"/>
              </w:rPr>
              <w:t>. South Carolina: OMR.</w:t>
            </w:r>
          </w:p>
          <w:p w14:paraId="0CA57716" w14:textId="77777777" w:rsidR="008474ED" w:rsidRPr="00590595" w:rsidRDefault="008474ED" w:rsidP="00DC513D">
            <w:pPr>
              <w:pBdr>
                <w:top w:val="nil"/>
                <w:left w:val="nil"/>
                <w:bottom w:val="nil"/>
                <w:right w:val="nil"/>
                <w:between w:val="nil"/>
              </w:pBdr>
              <w:spacing w:after="0"/>
              <w:ind w:left="227" w:hanging="227"/>
              <w:rPr>
                <w:rFonts w:ascii="Times New Roman" w:eastAsia="Times New Roman" w:hAnsi="Times New Roman" w:cs="Times New Roman"/>
              </w:rPr>
            </w:pPr>
            <w:r>
              <w:rPr>
                <w:rFonts w:ascii="Times New Roman" w:eastAsia="Times New Roman" w:hAnsi="Times New Roman" w:cs="Times New Roman"/>
              </w:rPr>
              <w:t xml:space="preserve">2. </w:t>
            </w:r>
            <w:r w:rsidRPr="00590595">
              <w:rPr>
                <w:rFonts w:ascii="Times New Roman" w:eastAsia="Times New Roman" w:hAnsi="Times New Roman" w:cs="Times New Roman"/>
              </w:rPr>
              <w:t xml:space="preserve">Pusat Pelatihan MBT. </w:t>
            </w:r>
            <w:r w:rsidRPr="007304D0">
              <w:rPr>
                <w:rFonts w:ascii="Times New Roman" w:eastAsia="Times New Roman" w:hAnsi="Times New Roman" w:cs="Times New Roman"/>
                <w:i/>
                <w:iCs/>
              </w:rPr>
              <w:t>Pelatihan Road Design</w:t>
            </w:r>
            <w:r w:rsidRPr="00590595">
              <w:rPr>
                <w:rFonts w:ascii="Times New Roman" w:eastAsia="Times New Roman" w:hAnsi="Times New Roman" w:cs="Times New Roman"/>
              </w:rPr>
              <w:t>. Bandung: Pusat Pelatihan MBT.</w:t>
            </w:r>
          </w:p>
          <w:p w14:paraId="42D63812" w14:textId="77777777" w:rsidR="008474ED" w:rsidRPr="00590595" w:rsidRDefault="008474ED" w:rsidP="00DC513D">
            <w:pPr>
              <w:spacing w:after="0" w:line="240" w:lineRule="auto"/>
              <w:ind w:left="227" w:hanging="227"/>
              <w:rPr>
                <w:rFonts w:ascii="Times New Roman" w:eastAsia="Calibri" w:hAnsi="Times New Roman" w:cs="Times New Roman"/>
                <w:w w:val="103"/>
                <w:lang w:val="sv-SE"/>
              </w:rPr>
            </w:pPr>
            <w:r>
              <w:rPr>
                <w:rFonts w:ascii="Times New Roman" w:eastAsia="Times New Roman" w:hAnsi="Times New Roman" w:cs="Times New Roman"/>
              </w:rPr>
              <w:t xml:space="preserve">3. </w:t>
            </w:r>
            <w:r w:rsidRPr="00590595">
              <w:rPr>
                <w:rFonts w:ascii="Times New Roman" w:eastAsia="Times New Roman" w:hAnsi="Times New Roman" w:cs="Times New Roman"/>
              </w:rPr>
              <w:t xml:space="preserve">Departemen Pekerjaan Umum. 1989. </w:t>
            </w:r>
            <w:r w:rsidRPr="007304D0">
              <w:rPr>
                <w:rFonts w:ascii="Times New Roman" w:eastAsia="Times New Roman" w:hAnsi="Times New Roman" w:cs="Times New Roman"/>
                <w:i/>
                <w:iCs/>
              </w:rPr>
              <w:t>Spesifikasi Bahan Bangunan Bagian A</w:t>
            </w:r>
            <w:r w:rsidRPr="00590595">
              <w:rPr>
                <w:rFonts w:ascii="Times New Roman" w:eastAsia="Times New Roman" w:hAnsi="Times New Roman" w:cs="Times New Roman"/>
              </w:rPr>
              <w:t>.  Jakarta: Departemen PU.</w:t>
            </w:r>
          </w:p>
        </w:tc>
      </w:tr>
    </w:tbl>
    <w:p w14:paraId="6A3AB34B" w14:textId="77777777" w:rsidR="008474ED" w:rsidRPr="008474ED" w:rsidRDefault="008474ED" w:rsidP="008474ED">
      <w:pPr>
        <w:tabs>
          <w:tab w:val="left" w:pos="426"/>
        </w:tabs>
        <w:spacing w:after="240" w:line="276" w:lineRule="auto"/>
        <w:jc w:val="both"/>
        <w:rPr>
          <w:rFonts w:ascii="Times New Roman" w:hAnsi="Times New Roman" w:cs="Times New Roman"/>
          <w:b/>
          <w:bCs/>
          <w:sz w:val="24"/>
          <w:szCs w:val="24"/>
        </w:rPr>
      </w:pPr>
    </w:p>
    <w:p w14:paraId="69681974" w14:textId="77777777" w:rsidR="008474ED" w:rsidRDefault="008474ED"/>
    <w:p w14:paraId="59A566DC" w14:textId="77777777" w:rsidR="008474ED" w:rsidRDefault="008474ED"/>
    <w:p w14:paraId="3967D918" w14:textId="77777777" w:rsidR="008474ED" w:rsidRDefault="008474ED"/>
    <w:p w14:paraId="60003905" w14:textId="77777777" w:rsidR="008474ED" w:rsidRDefault="008474ED"/>
    <w:p w14:paraId="039863B7" w14:textId="77777777" w:rsidR="008474ED" w:rsidRDefault="008474ED"/>
    <w:p w14:paraId="0836105E" w14:textId="77777777" w:rsidR="008474ED" w:rsidRDefault="008474ED"/>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8474ED" w:rsidRPr="004E7D1E" w14:paraId="45E94894" w14:textId="77777777" w:rsidTr="001A594E">
        <w:tc>
          <w:tcPr>
            <w:tcW w:w="1872" w:type="dxa"/>
            <w:tcBorders>
              <w:right w:val="nil"/>
            </w:tcBorders>
          </w:tcPr>
          <w:p w14:paraId="1D1E920F" w14:textId="77777777" w:rsidR="008474ED" w:rsidRPr="0080243A" w:rsidRDefault="008474ED" w:rsidP="0080243A">
            <w:pPr>
              <w:spacing w:after="0" w:line="240" w:lineRule="auto"/>
              <w:ind w:left="131"/>
              <w:rPr>
                <w:rFonts w:ascii="Times New Roman" w:eastAsia="Calibri" w:hAnsi="Times New Roman" w:cs="Times New Roman"/>
                <w:b/>
                <w:lang w:val="en-US"/>
              </w:rPr>
            </w:pPr>
            <w:r w:rsidRPr="0080243A">
              <w:rPr>
                <w:rFonts w:ascii="Times New Roman" w:eastAsia="Calibri" w:hAnsi="Times New Roman" w:cs="Times New Roman"/>
                <w:b/>
                <w:lang w:val="en-US"/>
              </w:rPr>
              <w:lastRenderedPageBreak/>
              <w:t>Nama MK</w:t>
            </w:r>
          </w:p>
          <w:p w14:paraId="38D60DDC" w14:textId="77777777" w:rsidR="008474ED" w:rsidRPr="0080243A" w:rsidRDefault="008474ED" w:rsidP="0080243A">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06DE848C"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tcPr>
          <w:p w14:paraId="218F973F" w14:textId="77777777" w:rsidR="008474ED" w:rsidRPr="00345342" w:rsidRDefault="008474ED" w:rsidP="0080243A">
            <w:pPr>
              <w:spacing w:after="0" w:line="240" w:lineRule="auto"/>
              <w:contextualSpacing/>
              <w:rPr>
                <w:rFonts w:ascii="Times New Roman" w:eastAsia="Times New Roman" w:hAnsi="Times New Roman" w:cs="Times New Roman"/>
                <w:color w:val="000000" w:themeColor="text1"/>
                <w:lang w:val="en-US"/>
              </w:rPr>
            </w:pPr>
            <w:r w:rsidRPr="00345342">
              <w:rPr>
                <w:rFonts w:ascii="Times New Roman" w:eastAsia="Times New Roman" w:hAnsi="Times New Roman" w:cs="Times New Roman"/>
                <w:color w:val="000000" w:themeColor="text1"/>
                <w:lang w:val="en-US"/>
              </w:rPr>
              <w:t>Bengkel Konstruksi Kayu</w:t>
            </w:r>
          </w:p>
          <w:p w14:paraId="1CAA220F" w14:textId="02A4211C" w:rsidR="008474ED" w:rsidRPr="00B3358E" w:rsidRDefault="008474ED" w:rsidP="0080243A">
            <w:pPr>
              <w:spacing w:after="0" w:line="240" w:lineRule="auto"/>
              <w:contextualSpacing/>
              <w:rPr>
                <w:rFonts w:ascii="Times New Roman" w:eastAsia="Times New Roman" w:hAnsi="Times New Roman" w:cs="Times New Roman"/>
                <w:i/>
                <w:iCs/>
                <w:color w:val="000000" w:themeColor="text1"/>
                <w:lang w:val="en-US"/>
              </w:rPr>
            </w:pPr>
          </w:p>
        </w:tc>
      </w:tr>
      <w:tr w:rsidR="008474ED" w:rsidRPr="00E4693D" w14:paraId="5D6EABC9" w14:textId="77777777" w:rsidTr="001A594E">
        <w:tc>
          <w:tcPr>
            <w:tcW w:w="1872" w:type="dxa"/>
            <w:tcBorders>
              <w:right w:val="nil"/>
            </w:tcBorders>
          </w:tcPr>
          <w:p w14:paraId="21923946" w14:textId="77777777" w:rsidR="008474ED" w:rsidRPr="0080243A" w:rsidRDefault="008474ED" w:rsidP="0080243A">
            <w:pPr>
              <w:spacing w:after="0" w:line="240" w:lineRule="auto"/>
              <w:ind w:left="131"/>
              <w:contextualSpacing/>
              <w:rPr>
                <w:rFonts w:ascii="Times New Roman" w:eastAsia="Calibri" w:hAnsi="Times New Roman" w:cs="Times New Roman"/>
                <w:b/>
                <w:lang w:val="id-ID"/>
              </w:rPr>
            </w:pPr>
            <w:r w:rsidRPr="0080243A">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01ABEE4D"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tcPr>
          <w:p w14:paraId="3BE1B878" w14:textId="77777777" w:rsidR="008474ED" w:rsidRPr="0080243A" w:rsidRDefault="008474ED" w:rsidP="0080243A">
            <w:pPr>
              <w:spacing w:after="0" w:line="240" w:lineRule="auto"/>
              <w:contextualSpacing/>
              <w:rPr>
                <w:rFonts w:ascii="Times New Roman" w:eastAsia="Calibri" w:hAnsi="Times New Roman" w:cs="Times New Roman"/>
                <w:lang w:val="id-ID"/>
              </w:rPr>
            </w:pPr>
            <w:r w:rsidRPr="0080243A">
              <w:rPr>
                <w:rFonts w:ascii="Times New Roman" w:eastAsia="Times New Roman" w:hAnsi="Times New Roman" w:cs="Times New Roman"/>
                <w:lang w:val="en-US"/>
              </w:rPr>
              <w:t>NPBSUM5410</w:t>
            </w:r>
          </w:p>
        </w:tc>
      </w:tr>
      <w:tr w:rsidR="008474ED" w:rsidRPr="00E4693D" w14:paraId="1F8EFB32" w14:textId="77777777" w:rsidTr="001A594E">
        <w:tc>
          <w:tcPr>
            <w:tcW w:w="1872" w:type="dxa"/>
            <w:tcBorders>
              <w:right w:val="nil"/>
            </w:tcBorders>
          </w:tcPr>
          <w:p w14:paraId="79C126D7" w14:textId="77777777" w:rsidR="008474ED" w:rsidRPr="0080243A" w:rsidRDefault="008474ED" w:rsidP="0080243A">
            <w:pPr>
              <w:spacing w:after="0" w:line="240" w:lineRule="auto"/>
              <w:ind w:left="131"/>
              <w:contextualSpacing/>
              <w:rPr>
                <w:rFonts w:ascii="Times New Roman" w:eastAsia="Calibri" w:hAnsi="Times New Roman" w:cs="Times New Roman"/>
                <w:b/>
                <w:lang w:val="en-US"/>
              </w:rPr>
            </w:pPr>
            <w:r w:rsidRPr="0080243A">
              <w:rPr>
                <w:rFonts w:ascii="Times New Roman" w:eastAsia="Calibri" w:hAnsi="Times New Roman" w:cs="Times New Roman"/>
                <w:b/>
                <w:lang w:val="id-ID"/>
              </w:rPr>
              <w:t>SKS</w:t>
            </w:r>
            <w:r w:rsidRPr="0080243A">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01FC0ABC"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tcPr>
          <w:p w14:paraId="3D346EE4" w14:textId="77777777" w:rsidR="008474ED" w:rsidRPr="0080243A" w:rsidRDefault="008474ED" w:rsidP="0080243A">
            <w:pPr>
              <w:spacing w:after="0" w:line="240" w:lineRule="auto"/>
              <w:contextualSpacing/>
              <w:rPr>
                <w:rFonts w:ascii="Times New Roman" w:eastAsia="Calibri" w:hAnsi="Times New Roman" w:cs="Times New Roman"/>
                <w:lang w:val="en-US"/>
              </w:rPr>
            </w:pPr>
            <w:r w:rsidRPr="0080243A">
              <w:rPr>
                <w:rFonts w:ascii="Times New Roman" w:eastAsia="Calibri" w:hAnsi="Times New Roman" w:cs="Times New Roman"/>
                <w:lang w:val="en-US"/>
              </w:rPr>
              <w:t>2/4</w:t>
            </w:r>
          </w:p>
        </w:tc>
      </w:tr>
      <w:tr w:rsidR="008474ED" w:rsidRPr="00E4693D" w14:paraId="40B3D323" w14:textId="77777777" w:rsidTr="001A594E">
        <w:trPr>
          <w:trHeight w:val="152"/>
        </w:trPr>
        <w:tc>
          <w:tcPr>
            <w:tcW w:w="1872" w:type="dxa"/>
            <w:tcBorders>
              <w:right w:val="nil"/>
            </w:tcBorders>
            <w:shd w:val="clear" w:color="auto" w:fill="auto"/>
          </w:tcPr>
          <w:p w14:paraId="4B4779E4" w14:textId="77777777" w:rsidR="008474ED" w:rsidRPr="0080243A" w:rsidRDefault="008474ED" w:rsidP="0080243A">
            <w:pPr>
              <w:spacing w:after="0" w:line="240" w:lineRule="auto"/>
              <w:ind w:left="131"/>
              <w:contextualSpacing/>
              <w:rPr>
                <w:rFonts w:ascii="Times New Roman" w:eastAsia="Calibri" w:hAnsi="Times New Roman" w:cs="Times New Roman"/>
                <w:b/>
                <w:lang w:val="en-US"/>
              </w:rPr>
            </w:pPr>
            <w:r w:rsidRPr="0080243A">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101BF9AC"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shd w:val="clear" w:color="auto" w:fill="auto"/>
          </w:tcPr>
          <w:p w14:paraId="1C45E6CC" w14:textId="77777777" w:rsidR="008474ED" w:rsidRPr="0080243A" w:rsidRDefault="008474ED" w:rsidP="0080243A">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Pendidikan dan Kejuruan</w:t>
            </w:r>
          </w:p>
        </w:tc>
      </w:tr>
      <w:tr w:rsidR="008474ED" w:rsidRPr="00E4693D" w14:paraId="734059F1" w14:textId="77777777" w:rsidTr="001A594E">
        <w:trPr>
          <w:trHeight w:val="152"/>
        </w:trPr>
        <w:tc>
          <w:tcPr>
            <w:tcW w:w="1872" w:type="dxa"/>
            <w:tcBorders>
              <w:right w:val="nil"/>
            </w:tcBorders>
            <w:shd w:val="clear" w:color="auto" w:fill="auto"/>
          </w:tcPr>
          <w:p w14:paraId="4DB7B3F1" w14:textId="77777777" w:rsidR="008474ED" w:rsidRPr="0080243A" w:rsidRDefault="008474ED" w:rsidP="0080243A">
            <w:pPr>
              <w:spacing w:after="0" w:line="240" w:lineRule="auto"/>
              <w:ind w:left="131"/>
              <w:contextualSpacing/>
              <w:rPr>
                <w:rFonts w:ascii="Times New Roman" w:eastAsia="Calibri" w:hAnsi="Times New Roman" w:cs="Times New Roman"/>
                <w:b/>
                <w:lang w:val="en-US"/>
              </w:rPr>
            </w:pPr>
            <w:r w:rsidRPr="0080243A">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1B7EF04E"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shd w:val="clear" w:color="auto" w:fill="auto"/>
          </w:tcPr>
          <w:p w14:paraId="6FD5AC50" w14:textId="77777777" w:rsidR="008474ED" w:rsidRPr="0080243A" w:rsidRDefault="008474ED" w:rsidP="0080243A">
            <w:pPr>
              <w:spacing w:after="0" w:line="240" w:lineRule="auto"/>
              <w:rPr>
                <w:rFonts w:ascii="Times New Roman" w:eastAsia="Times New Roman" w:hAnsi="Times New Roman" w:cs="Times New Roman"/>
                <w:lang w:val="en-US" w:eastAsia="id-ID"/>
              </w:rPr>
            </w:pPr>
            <w:r w:rsidRPr="0080243A">
              <w:rPr>
                <w:rFonts w:ascii="Times New Roman" w:eastAsia="Times New Roman" w:hAnsi="Times New Roman" w:cs="Times New Roman"/>
                <w:lang w:val="en-US" w:eastAsia="id-ID"/>
              </w:rPr>
              <w:t>Mohammad Musthofa Al Ansyorie, S.Pd, M.Pd</w:t>
            </w:r>
          </w:p>
        </w:tc>
      </w:tr>
      <w:tr w:rsidR="008474ED" w:rsidRPr="00E4693D" w14:paraId="6C4611A3" w14:textId="77777777" w:rsidTr="001A594E">
        <w:trPr>
          <w:trHeight w:val="786"/>
        </w:trPr>
        <w:tc>
          <w:tcPr>
            <w:tcW w:w="1872" w:type="dxa"/>
            <w:tcBorders>
              <w:right w:val="nil"/>
            </w:tcBorders>
          </w:tcPr>
          <w:p w14:paraId="06C76D83" w14:textId="77777777" w:rsidR="008474ED" w:rsidRPr="0080243A" w:rsidRDefault="008474ED" w:rsidP="0080243A">
            <w:pPr>
              <w:spacing w:after="0" w:line="240" w:lineRule="auto"/>
              <w:ind w:left="131"/>
              <w:contextualSpacing/>
              <w:rPr>
                <w:rFonts w:ascii="Times New Roman" w:eastAsia="Calibri" w:hAnsi="Times New Roman" w:cs="Times New Roman"/>
                <w:b/>
                <w:lang w:val="en-US"/>
              </w:rPr>
            </w:pPr>
            <w:r w:rsidRPr="0080243A">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2BC0F0EA"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tcPr>
          <w:p w14:paraId="23E70EEF" w14:textId="77777777" w:rsidR="008474ED" w:rsidRPr="0080243A" w:rsidRDefault="008474ED" w:rsidP="0080243A">
            <w:pPr>
              <w:spacing w:after="0" w:line="240" w:lineRule="auto"/>
              <w:rPr>
                <w:rFonts w:ascii="Times New Roman" w:eastAsia="Times New Roman" w:hAnsi="Times New Roman" w:cs="Times New Roman"/>
              </w:rPr>
            </w:pPr>
            <w:r w:rsidRPr="0080243A">
              <w:rPr>
                <w:rFonts w:ascii="Times New Roman" w:eastAsia="Times New Roman" w:hAnsi="Times New Roman" w:cs="Times New Roman"/>
              </w:rPr>
              <w:t>SCPL 1</w:t>
            </w:r>
          </w:p>
          <w:p w14:paraId="50A16A8E" w14:textId="77777777" w:rsidR="008474ED" w:rsidRDefault="008474ED" w:rsidP="0080243A">
            <w:pPr>
              <w:spacing w:after="0" w:line="240" w:lineRule="auto"/>
              <w:rPr>
                <w:rFonts w:ascii="Times New Roman" w:eastAsia="Times New Roman" w:hAnsi="Times New Roman" w:cs="Times New Roman"/>
              </w:rPr>
            </w:pPr>
            <w:r w:rsidRPr="0080243A">
              <w:rPr>
                <w:rFonts w:ascii="Times New Roman" w:eastAsia="Times New Roman" w:hAnsi="Times New Roman" w:cs="Times New Roman"/>
              </w:rPr>
              <w:t>Mampu Menganalisis, memecahkan masalah, dan mengaplikasikan prinsip-prinsip teknologi rekayasa dan manajemen dalam bidang pemeliharaan bangunan gedung dengan menerapkan kaidah penelitian terapan sesuai dengan norma dan etika akademik</w:t>
            </w:r>
          </w:p>
          <w:p w14:paraId="7234BD10" w14:textId="6D96E378" w:rsidR="00DE67C8" w:rsidRPr="0080243A" w:rsidRDefault="00DE67C8" w:rsidP="0080243A">
            <w:pPr>
              <w:spacing w:after="0" w:line="240" w:lineRule="auto"/>
              <w:rPr>
                <w:rFonts w:ascii="Times New Roman" w:eastAsia="Calibri" w:hAnsi="Times New Roman" w:cs="Times New Roman"/>
                <w:lang w:val="id-ID"/>
              </w:rPr>
            </w:pPr>
          </w:p>
        </w:tc>
      </w:tr>
      <w:tr w:rsidR="008474ED" w:rsidRPr="00E4693D" w14:paraId="3E4369C0" w14:textId="77777777" w:rsidTr="001A594E">
        <w:tc>
          <w:tcPr>
            <w:tcW w:w="1872" w:type="dxa"/>
            <w:tcBorders>
              <w:right w:val="nil"/>
            </w:tcBorders>
          </w:tcPr>
          <w:p w14:paraId="571F79BF" w14:textId="77777777" w:rsidR="008474ED" w:rsidRPr="0080243A" w:rsidRDefault="008474ED" w:rsidP="0080243A">
            <w:pPr>
              <w:spacing w:after="0" w:line="240" w:lineRule="auto"/>
              <w:ind w:left="131"/>
              <w:contextualSpacing/>
              <w:rPr>
                <w:rFonts w:ascii="Times New Roman" w:eastAsia="Calibri" w:hAnsi="Times New Roman" w:cs="Times New Roman"/>
                <w:b/>
                <w:lang w:val="id-ID"/>
              </w:rPr>
            </w:pPr>
            <w:r w:rsidRPr="0080243A">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6D8E8500"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tcPr>
          <w:p w14:paraId="0F91516E" w14:textId="40152C19" w:rsidR="008474ED" w:rsidRPr="00DE67C8" w:rsidRDefault="008474ED">
            <w:pPr>
              <w:pStyle w:val="ListParagraph"/>
              <w:numPr>
                <w:ilvl w:val="0"/>
                <w:numId w:val="20"/>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 xml:space="preserve">Memahami struktur dan property bahan kayu, soft–hard wood, </w:t>
            </w:r>
          </w:p>
          <w:p w14:paraId="54EDA953" w14:textId="1A66F5B0" w:rsidR="008474ED" w:rsidRPr="00DE67C8" w:rsidRDefault="008474ED">
            <w:pPr>
              <w:pStyle w:val="ListParagraph"/>
              <w:numPr>
                <w:ilvl w:val="0"/>
                <w:numId w:val="20"/>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 xml:space="preserve">Memahami proses produksi kayu konstruksi, </w:t>
            </w:r>
          </w:p>
          <w:p w14:paraId="3C85B01E" w14:textId="6B9D2C9F" w:rsidR="008474ED" w:rsidRPr="00DE67C8" w:rsidRDefault="008474ED">
            <w:pPr>
              <w:pStyle w:val="ListParagraph"/>
              <w:numPr>
                <w:ilvl w:val="0"/>
                <w:numId w:val="20"/>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Menggunakan peralatan  kerja kayu dan aspek keselamatan (</w:t>
            </w:r>
            <w:r w:rsidRPr="00DE67C8">
              <w:rPr>
                <w:rFonts w:ascii="Times New Roman" w:eastAsia="Times New Roman" w:hAnsi="Times New Roman" w:cs="Times New Roman"/>
                <w:i/>
              </w:rPr>
              <w:t>safety</w:t>
            </w:r>
            <w:r w:rsidRPr="00DE67C8">
              <w:rPr>
                <w:rFonts w:ascii="Times New Roman" w:eastAsia="Times New Roman" w:hAnsi="Times New Roman" w:cs="Times New Roman"/>
              </w:rPr>
              <w:t xml:space="preserve">) </w:t>
            </w:r>
          </w:p>
          <w:p w14:paraId="6FC23601" w14:textId="06EE952B" w:rsidR="008474ED" w:rsidRPr="00DE67C8" w:rsidRDefault="008474ED">
            <w:pPr>
              <w:pStyle w:val="ListParagraph"/>
              <w:numPr>
                <w:ilvl w:val="0"/>
                <w:numId w:val="20"/>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Menganalisis kualitas kayu konstruks pasaran (</w:t>
            </w:r>
            <w:r w:rsidRPr="00DE67C8">
              <w:rPr>
                <w:rFonts w:ascii="Times New Roman" w:eastAsia="Times New Roman" w:hAnsi="Times New Roman" w:cs="Times New Roman"/>
                <w:i/>
              </w:rPr>
              <w:t>wood product</w:t>
            </w:r>
            <w:r w:rsidRPr="00DE67C8">
              <w:rPr>
                <w:rFonts w:ascii="Times New Roman" w:eastAsia="Times New Roman" w:hAnsi="Times New Roman" w:cs="Times New Roman"/>
              </w:rPr>
              <w:t xml:space="preserve">), </w:t>
            </w:r>
          </w:p>
          <w:p w14:paraId="089EACAB" w14:textId="41105040" w:rsidR="008474ED" w:rsidRPr="00DE67C8" w:rsidRDefault="008474ED">
            <w:pPr>
              <w:pStyle w:val="ListParagraph"/>
              <w:numPr>
                <w:ilvl w:val="0"/>
                <w:numId w:val="20"/>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 xml:space="preserve">Menganalisis dasar sambungan pada konstruksi kayu </w:t>
            </w:r>
          </w:p>
          <w:p w14:paraId="4A52C99A" w14:textId="767ED8CC" w:rsidR="008474ED" w:rsidRPr="00DE67C8" w:rsidRDefault="008474ED">
            <w:pPr>
              <w:pStyle w:val="ListParagraph"/>
              <w:numPr>
                <w:ilvl w:val="0"/>
                <w:numId w:val="20"/>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Mampu memproduksi/membuat komponen konstruksi kayu</w:t>
            </w:r>
          </w:p>
          <w:p w14:paraId="650CFC99" w14:textId="76B2C615" w:rsidR="008474ED" w:rsidRPr="00DE67C8" w:rsidRDefault="008474ED">
            <w:pPr>
              <w:pStyle w:val="ListParagraph"/>
              <w:numPr>
                <w:ilvl w:val="0"/>
                <w:numId w:val="20"/>
              </w:numPr>
              <w:spacing w:after="0" w:line="240" w:lineRule="auto"/>
              <w:jc w:val="both"/>
              <w:rPr>
                <w:rFonts w:ascii="Times New Roman" w:eastAsia="Calibri" w:hAnsi="Times New Roman" w:cs="Times New Roman"/>
                <w:bCs/>
                <w:lang w:val="sv-SE"/>
              </w:rPr>
            </w:pPr>
            <w:r w:rsidRPr="00DE67C8">
              <w:rPr>
                <w:rFonts w:ascii="Times New Roman" w:eastAsia="Times New Roman" w:hAnsi="Times New Roman" w:cs="Times New Roman"/>
              </w:rPr>
              <w:t>Mampu mendirikan (</w:t>
            </w:r>
            <w:r w:rsidRPr="00DE67C8">
              <w:rPr>
                <w:rFonts w:ascii="Times New Roman" w:eastAsia="Times New Roman" w:hAnsi="Times New Roman" w:cs="Times New Roman"/>
                <w:i/>
              </w:rPr>
              <w:t>ereksi</w:t>
            </w:r>
            <w:r w:rsidRPr="00DE67C8">
              <w:rPr>
                <w:rFonts w:ascii="Times New Roman" w:eastAsia="Times New Roman" w:hAnsi="Times New Roman" w:cs="Times New Roman"/>
              </w:rPr>
              <w:t>) konstruksi kayu.</w:t>
            </w:r>
          </w:p>
        </w:tc>
      </w:tr>
      <w:tr w:rsidR="008474ED" w:rsidRPr="00E4693D" w14:paraId="069691D6" w14:textId="77777777" w:rsidTr="001A594E">
        <w:tc>
          <w:tcPr>
            <w:tcW w:w="1872" w:type="dxa"/>
            <w:tcBorders>
              <w:right w:val="nil"/>
            </w:tcBorders>
          </w:tcPr>
          <w:p w14:paraId="3B3CC15E" w14:textId="77777777" w:rsidR="008474ED" w:rsidRPr="0080243A" w:rsidRDefault="008474ED" w:rsidP="0080243A">
            <w:pPr>
              <w:spacing w:after="0" w:line="240" w:lineRule="auto"/>
              <w:ind w:left="131"/>
              <w:contextualSpacing/>
              <w:rPr>
                <w:rFonts w:ascii="Times New Roman" w:eastAsia="Calibri" w:hAnsi="Times New Roman" w:cs="Times New Roman"/>
                <w:b/>
                <w:lang w:val="en-US"/>
              </w:rPr>
            </w:pPr>
            <w:r w:rsidRPr="0080243A">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24D30C17"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tcPr>
          <w:p w14:paraId="4F839922" w14:textId="77777777" w:rsidR="008474ED" w:rsidRPr="0080243A" w:rsidRDefault="008474ED" w:rsidP="0080243A">
            <w:pPr>
              <w:spacing w:after="0" w:line="240" w:lineRule="auto"/>
              <w:jc w:val="both"/>
              <w:rPr>
                <w:rFonts w:ascii="Times New Roman" w:eastAsia="Calibri" w:hAnsi="Times New Roman" w:cs="Times New Roman"/>
                <w:bCs/>
              </w:rPr>
            </w:pPr>
            <w:r w:rsidRPr="0080243A">
              <w:rPr>
                <w:rFonts w:ascii="Times New Roman" w:eastAsia="Times New Roman" w:hAnsi="Times New Roman" w:cs="Times New Roman"/>
              </w:rPr>
              <w:t>Sajian materi matakuliah meliputi (1) pemahaman struktur dan property bahan kayu, soft–hard wood, (2) Proses produksi kayu konstruksi, (3) Peralatan kerja kayu dan keselamatan kerja, (4) Jenis dan kualitas kayu konstruks pasaran (</w:t>
            </w:r>
            <w:r w:rsidRPr="0080243A">
              <w:rPr>
                <w:rFonts w:ascii="Times New Roman" w:eastAsia="Times New Roman" w:hAnsi="Times New Roman" w:cs="Times New Roman"/>
                <w:i/>
              </w:rPr>
              <w:t>wood product</w:t>
            </w:r>
            <w:r w:rsidRPr="0080243A">
              <w:rPr>
                <w:rFonts w:ascii="Times New Roman" w:eastAsia="Times New Roman" w:hAnsi="Times New Roman" w:cs="Times New Roman"/>
              </w:rPr>
              <w:t>), (5) Analisis dasar sambungan  konstruksi kayu, (6) memproduksi/membuat komponen konstruksi kayu, (7) Mendirikan (</w:t>
            </w:r>
            <w:r w:rsidRPr="0080243A">
              <w:rPr>
                <w:rFonts w:ascii="Times New Roman" w:eastAsia="Times New Roman" w:hAnsi="Times New Roman" w:cs="Times New Roman"/>
                <w:i/>
              </w:rPr>
              <w:t>ereksi</w:t>
            </w:r>
            <w:r w:rsidRPr="0080243A">
              <w:rPr>
                <w:rFonts w:ascii="Times New Roman" w:eastAsia="Times New Roman" w:hAnsi="Times New Roman" w:cs="Times New Roman"/>
              </w:rPr>
              <w:t>) konstruksi kayu.</w:t>
            </w:r>
          </w:p>
        </w:tc>
      </w:tr>
      <w:tr w:rsidR="008474ED" w:rsidRPr="00E4693D" w14:paraId="075A7968" w14:textId="77777777" w:rsidTr="00DE67C8">
        <w:trPr>
          <w:trHeight w:val="2615"/>
        </w:trPr>
        <w:tc>
          <w:tcPr>
            <w:tcW w:w="1872" w:type="dxa"/>
            <w:tcBorders>
              <w:right w:val="nil"/>
            </w:tcBorders>
          </w:tcPr>
          <w:p w14:paraId="5965621B" w14:textId="77777777" w:rsidR="008474ED" w:rsidRPr="0080243A" w:rsidRDefault="008474ED" w:rsidP="0080243A">
            <w:pPr>
              <w:spacing w:after="0" w:line="240" w:lineRule="auto"/>
              <w:ind w:left="131"/>
              <w:contextualSpacing/>
              <w:rPr>
                <w:rFonts w:ascii="Times New Roman" w:eastAsia="Calibri" w:hAnsi="Times New Roman" w:cs="Times New Roman"/>
                <w:b/>
                <w:lang w:val="en-US"/>
              </w:rPr>
            </w:pPr>
            <w:r w:rsidRPr="0080243A">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21719BD3" w14:textId="77777777" w:rsidR="008474ED" w:rsidRPr="0080243A" w:rsidRDefault="008474ED" w:rsidP="0080243A">
            <w:pPr>
              <w:spacing w:after="0" w:line="240" w:lineRule="auto"/>
              <w:contextualSpacing/>
              <w:jc w:val="center"/>
              <w:rPr>
                <w:rFonts w:ascii="Times New Roman" w:eastAsia="Calibri" w:hAnsi="Times New Roman" w:cs="Times New Roman"/>
                <w:lang w:val="en-US"/>
              </w:rPr>
            </w:pPr>
            <w:r w:rsidRPr="0080243A">
              <w:rPr>
                <w:rFonts w:ascii="Times New Roman" w:eastAsia="Calibri" w:hAnsi="Times New Roman" w:cs="Times New Roman"/>
                <w:lang w:val="en-US"/>
              </w:rPr>
              <w:t>:</w:t>
            </w:r>
          </w:p>
        </w:tc>
        <w:tc>
          <w:tcPr>
            <w:tcW w:w="6832" w:type="dxa"/>
            <w:tcBorders>
              <w:left w:val="nil"/>
            </w:tcBorders>
          </w:tcPr>
          <w:p w14:paraId="1E73A45A" w14:textId="77777777" w:rsidR="008474ED" w:rsidRPr="0080243A" w:rsidRDefault="008474ED" w:rsidP="0080243A">
            <w:pPr>
              <w:pBdr>
                <w:top w:val="nil"/>
                <w:left w:val="nil"/>
                <w:bottom w:val="nil"/>
                <w:right w:val="nil"/>
                <w:between w:val="nil"/>
              </w:pBdr>
              <w:spacing w:after="0" w:line="240" w:lineRule="auto"/>
              <w:ind w:left="227" w:hanging="227"/>
              <w:rPr>
                <w:rFonts w:ascii="Times New Roman" w:eastAsia="Times New Roman" w:hAnsi="Times New Roman" w:cs="Times New Roman"/>
              </w:rPr>
            </w:pPr>
            <w:r w:rsidRPr="0080243A">
              <w:rPr>
                <w:rFonts w:ascii="Times New Roman" w:eastAsia="Times New Roman" w:hAnsi="Times New Roman" w:cs="Times New Roman"/>
              </w:rPr>
              <w:t xml:space="preserve">1. Edward, A. 1999. Fundamental Building Construction: Material and Methods. New York: John Wiley and Sons Incorporated. </w:t>
            </w:r>
          </w:p>
          <w:p w14:paraId="5574DB19" w14:textId="77777777" w:rsidR="008474ED" w:rsidRPr="0080243A" w:rsidRDefault="008474ED" w:rsidP="0080243A">
            <w:pPr>
              <w:pBdr>
                <w:top w:val="nil"/>
                <w:left w:val="nil"/>
                <w:bottom w:val="nil"/>
                <w:right w:val="nil"/>
                <w:between w:val="nil"/>
              </w:pBdr>
              <w:spacing w:after="0" w:line="240" w:lineRule="auto"/>
              <w:ind w:left="227" w:hanging="227"/>
              <w:rPr>
                <w:rFonts w:ascii="Times New Roman" w:eastAsia="Times New Roman" w:hAnsi="Times New Roman" w:cs="Times New Roman"/>
              </w:rPr>
            </w:pPr>
            <w:r w:rsidRPr="0080243A">
              <w:rPr>
                <w:rFonts w:ascii="Times New Roman" w:eastAsia="Times New Roman" w:hAnsi="Times New Roman" w:cs="Times New Roman"/>
              </w:rPr>
              <w:t xml:space="preserve">2. John, L.F., Gilbert, R., Hutchings, dan Mark, D.F. 1997. Carpentry and Building Construction. New York: Glencoe-McGraw-Hill. </w:t>
            </w:r>
          </w:p>
          <w:p w14:paraId="7F063614" w14:textId="77777777" w:rsidR="008474ED" w:rsidRPr="0080243A" w:rsidRDefault="008474ED" w:rsidP="0080243A">
            <w:pPr>
              <w:pBdr>
                <w:top w:val="nil"/>
                <w:left w:val="nil"/>
                <w:bottom w:val="nil"/>
                <w:right w:val="nil"/>
                <w:between w:val="nil"/>
              </w:pBdr>
              <w:spacing w:after="0" w:line="240" w:lineRule="auto"/>
              <w:ind w:left="227" w:hanging="227"/>
              <w:rPr>
                <w:rFonts w:ascii="Times New Roman" w:eastAsia="Times New Roman" w:hAnsi="Times New Roman" w:cs="Times New Roman"/>
              </w:rPr>
            </w:pPr>
            <w:r w:rsidRPr="0080243A">
              <w:rPr>
                <w:rFonts w:ascii="Times New Roman" w:eastAsia="Times New Roman" w:hAnsi="Times New Roman" w:cs="Times New Roman"/>
              </w:rPr>
              <w:t>3. Love, G. 1984. Teori dan Praktek Kerja Kayu. Surabaya: Erlangga.</w:t>
            </w:r>
          </w:p>
          <w:p w14:paraId="2C55A1F7" w14:textId="77777777" w:rsidR="008474ED" w:rsidRPr="0080243A" w:rsidRDefault="008474ED" w:rsidP="0080243A">
            <w:pPr>
              <w:pBdr>
                <w:top w:val="nil"/>
                <w:left w:val="nil"/>
                <w:bottom w:val="nil"/>
                <w:right w:val="nil"/>
                <w:between w:val="nil"/>
              </w:pBdr>
              <w:spacing w:after="0" w:line="240" w:lineRule="auto"/>
              <w:ind w:left="227" w:hanging="227"/>
              <w:rPr>
                <w:rFonts w:ascii="Times New Roman" w:eastAsia="Times New Roman" w:hAnsi="Times New Roman" w:cs="Times New Roman"/>
              </w:rPr>
            </w:pPr>
            <w:r w:rsidRPr="0080243A">
              <w:rPr>
                <w:rFonts w:ascii="Times New Roman" w:eastAsia="Times New Roman" w:hAnsi="Times New Roman" w:cs="Times New Roman"/>
              </w:rPr>
              <w:t xml:space="preserve">4. USDA Forest Service. 1999. Wood Handbook: Wood as Engineering Materials. Forest Product Laboratory Publication: Madison. </w:t>
            </w:r>
          </w:p>
          <w:p w14:paraId="6C334E94" w14:textId="77777777" w:rsidR="008474ED" w:rsidRPr="0080243A" w:rsidRDefault="008474ED" w:rsidP="0080243A">
            <w:pPr>
              <w:spacing w:after="0" w:line="240" w:lineRule="auto"/>
              <w:ind w:left="227" w:hanging="227"/>
              <w:rPr>
                <w:rFonts w:ascii="Times New Roman" w:eastAsia="Calibri" w:hAnsi="Times New Roman" w:cs="Times New Roman"/>
                <w:w w:val="103"/>
                <w:lang w:val="sv-SE"/>
              </w:rPr>
            </w:pPr>
            <w:r w:rsidRPr="0080243A">
              <w:rPr>
                <w:rFonts w:ascii="Times New Roman" w:eastAsia="Times New Roman" w:hAnsi="Times New Roman" w:cs="Times New Roman"/>
              </w:rPr>
              <w:t>5. Yayasan Penyelidikan Masalah Bangunan. 1961. Peraturan Konstruksi Kayu Indonesia NI-5. Bandung: YPMB</w:t>
            </w:r>
          </w:p>
        </w:tc>
      </w:tr>
    </w:tbl>
    <w:p w14:paraId="0099AFC1" w14:textId="77777777" w:rsidR="008474ED" w:rsidRPr="00DE67C8" w:rsidRDefault="008474ED">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E67C8">
        <w:rPr>
          <w:rFonts w:ascii="Times New Roman" w:hAnsi="Times New Roman" w:cs="Times New Roman"/>
          <w:b/>
          <w:bCs/>
          <w:sz w:val="24"/>
          <w:szCs w:val="24"/>
        </w:rPr>
        <w:t>BENGKEL KONSTRUKSI KAYU</w:t>
      </w:r>
    </w:p>
    <w:p w14:paraId="22F836A3" w14:textId="77777777" w:rsidR="008474ED" w:rsidRDefault="008474ED" w:rsidP="007304D0"/>
    <w:p w14:paraId="2754D58C" w14:textId="77777777" w:rsidR="008474ED" w:rsidRDefault="008474ED"/>
    <w:p w14:paraId="7C912207" w14:textId="77777777" w:rsidR="008474ED" w:rsidRDefault="008474ED"/>
    <w:p w14:paraId="66D357A5" w14:textId="77777777" w:rsidR="008474ED" w:rsidRDefault="008474ED"/>
    <w:p w14:paraId="54D64927" w14:textId="77777777" w:rsidR="008474ED" w:rsidRDefault="008474ED"/>
    <w:p w14:paraId="3BC152CE" w14:textId="77777777" w:rsidR="008474ED" w:rsidRDefault="008474ED"/>
    <w:p w14:paraId="0292896C" w14:textId="77777777" w:rsidR="008474ED" w:rsidRDefault="008474ED"/>
    <w:p w14:paraId="4AAEACE1" w14:textId="77777777" w:rsidR="008474ED" w:rsidRDefault="008474ED"/>
    <w:p w14:paraId="2A2B19DF" w14:textId="77777777" w:rsidR="008474ED" w:rsidRDefault="008474ED"/>
    <w:p w14:paraId="528C3A3B" w14:textId="77777777" w:rsidR="008474ED" w:rsidRDefault="008474ED"/>
    <w:p w14:paraId="47F07D2E" w14:textId="77777777" w:rsidR="008474ED" w:rsidRPr="00DE67C8" w:rsidRDefault="008474ED">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E67C8">
        <w:rPr>
          <w:rFonts w:ascii="Times New Roman" w:hAnsi="Times New Roman" w:cs="Times New Roman"/>
          <w:b/>
          <w:bCs/>
          <w:sz w:val="24"/>
          <w:szCs w:val="24"/>
        </w:rPr>
        <w:lastRenderedPageBreak/>
        <w:t xml:space="preserve">GAMBAR KONSTRUKSI GEDUNG </w:t>
      </w:r>
    </w:p>
    <w:p w14:paraId="6FFF174A" w14:textId="77777777" w:rsidR="008474ED" w:rsidRDefault="008474ED"/>
    <w:p w14:paraId="282D59F6" w14:textId="77777777" w:rsidR="008474ED" w:rsidRDefault="008474ED"/>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8474ED" w:rsidRPr="004E7D1E" w14:paraId="4AB55D4E" w14:textId="77777777" w:rsidTr="001A594E">
        <w:tc>
          <w:tcPr>
            <w:tcW w:w="1872" w:type="dxa"/>
            <w:tcBorders>
              <w:right w:val="nil"/>
            </w:tcBorders>
          </w:tcPr>
          <w:p w14:paraId="6EE0F161" w14:textId="77777777" w:rsidR="008474ED" w:rsidRPr="0060728F" w:rsidRDefault="008474ED" w:rsidP="0060728F">
            <w:pPr>
              <w:spacing w:after="0" w:line="240" w:lineRule="auto"/>
              <w:ind w:left="131"/>
              <w:rPr>
                <w:rFonts w:ascii="Times New Roman" w:eastAsia="Calibri" w:hAnsi="Times New Roman" w:cs="Times New Roman"/>
                <w:b/>
                <w:lang w:val="en-US"/>
              </w:rPr>
            </w:pPr>
            <w:r w:rsidRPr="0060728F">
              <w:rPr>
                <w:rFonts w:ascii="Times New Roman" w:eastAsia="Calibri" w:hAnsi="Times New Roman" w:cs="Times New Roman"/>
                <w:b/>
                <w:lang w:val="en-US"/>
              </w:rPr>
              <w:t>Nama MK</w:t>
            </w:r>
          </w:p>
          <w:p w14:paraId="46990D39" w14:textId="77777777" w:rsidR="008474ED" w:rsidRPr="0060728F" w:rsidRDefault="008474ED" w:rsidP="0060728F">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789D2EA0"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tcPr>
          <w:p w14:paraId="062B6B05" w14:textId="2A44853B" w:rsidR="008474ED" w:rsidRPr="00DE67C8" w:rsidRDefault="008474ED" w:rsidP="0060728F">
            <w:pPr>
              <w:spacing w:after="0" w:line="240" w:lineRule="auto"/>
              <w:contextualSpacing/>
              <w:rPr>
                <w:rFonts w:ascii="Times New Roman" w:eastAsia="Times New Roman" w:hAnsi="Times New Roman" w:cs="Times New Roman"/>
                <w:color w:val="000000" w:themeColor="text1"/>
                <w:lang w:val="en-US"/>
              </w:rPr>
            </w:pPr>
            <w:r w:rsidRPr="00B3358E">
              <w:rPr>
                <w:rFonts w:ascii="Times New Roman" w:eastAsia="Times New Roman" w:hAnsi="Times New Roman" w:cs="Times New Roman"/>
                <w:color w:val="000000" w:themeColor="text1"/>
                <w:lang w:val="en-US"/>
              </w:rPr>
              <w:t xml:space="preserve">Gambar Konstruksi Gedung </w:t>
            </w:r>
          </w:p>
        </w:tc>
      </w:tr>
      <w:tr w:rsidR="008474ED" w:rsidRPr="00E4693D" w14:paraId="57B4562B" w14:textId="77777777" w:rsidTr="001A594E">
        <w:tc>
          <w:tcPr>
            <w:tcW w:w="1872" w:type="dxa"/>
            <w:tcBorders>
              <w:right w:val="nil"/>
            </w:tcBorders>
          </w:tcPr>
          <w:p w14:paraId="2AC965E9" w14:textId="77777777" w:rsidR="008474ED" w:rsidRPr="0060728F" w:rsidRDefault="008474ED" w:rsidP="0060728F">
            <w:pPr>
              <w:spacing w:after="0" w:line="240" w:lineRule="auto"/>
              <w:ind w:left="131"/>
              <w:contextualSpacing/>
              <w:rPr>
                <w:rFonts w:ascii="Times New Roman" w:eastAsia="Calibri" w:hAnsi="Times New Roman" w:cs="Times New Roman"/>
                <w:b/>
                <w:lang w:val="id-ID"/>
              </w:rPr>
            </w:pPr>
            <w:r w:rsidRPr="0060728F">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0B5756B1"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tcPr>
          <w:p w14:paraId="30A57CDF" w14:textId="77777777" w:rsidR="008474ED" w:rsidRPr="0060728F" w:rsidRDefault="008474ED" w:rsidP="0060728F">
            <w:pPr>
              <w:spacing w:after="0" w:line="240" w:lineRule="auto"/>
              <w:contextualSpacing/>
              <w:rPr>
                <w:rFonts w:ascii="Times New Roman" w:eastAsia="Calibri" w:hAnsi="Times New Roman" w:cs="Times New Roman"/>
                <w:lang w:val="id-ID"/>
              </w:rPr>
            </w:pPr>
            <w:r w:rsidRPr="0060728F">
              <w:rPr>
                <w:rFonts w:ascii="Times New Roman" w:eastAsia="Times New Roman" w:hAnsi="Times New Roman" w:cs="Times New Roman"/>
                <w:lang w:val="en-US"/>
              </w:rPr>
              <w:t>NPBSUM5411</w:t>
            </w:r>
          </w:p>
        </w:tc>
      </w:tr>
      <w:tr w:rsidR="008474ED" w:rsidRPr="00E4693D" w14:paraId="15EDC1F3" w14:textId="77777777" w:rsidTr="001A594E">
        <w:tc>
          <w:tcPr>
            <w:tcW w:w="1872" w:type="dxa"/>
            <w:tcBorders>
              <w:right w:val="nil"/>
            </w:tcBorders>
          </w:tcPr>
          <w:p w14:paraId="3C5AA3B0" w14:textId="77777777" w:rsidR="008474ED" w:rsidRPr="0060728F" w:rsidRDefault="008474ED" w:rsidP="0060728F">
            <w:pPr>
              <w:spacing w:after="0" w:line="240" w:lineRule="auto"/>
              <w:ind w:left="131"/>
              <w:contextualSpacing/>
              <w:rPr>
                <w:rFonts w:ascii="Times New Roman" w:eastAsia="Calibri" w:hAnsi="Times New Roman" w:cs="Times New Roman"/>
                <w:b/>
                <w:lang w:val="en-US"/>
              </w:rPr>
            </w:pPr>
            <w:r w:rsidRPr="0060728F">
              <w:rPr>
                <w:rFonts w:ascii="Times New Roman" w:eastAsia="Calibri" w:hAnsi="Times New Roman" w:cs="Times New Roman"/>
                <w:b/>
                <w:lang w:val="id-ID"/>
              </w:rPr>
              <w:t>SKS</w:t>
            </w:r>
            <w:r w:rsidRPr="0060728F">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7C465846"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tcPr>
          <w:p w14:paraId="31B55E41" w14:textId="77777777" w:rsidR="008474ED" w:rsidRPr="0060728F" w:rsidRDefault="008474ED" w:rsidP="0060728F">
            <w:pPr>
              <w:spacing w:after="0" w:line="240" w:lineRule="auto"/>
              <w:contextualSpacing/>
              <w:rPr>
                <w:rFonts w:ascii="Times New Roman" w:eastAsia="Calibri" w:hAnsi="Times New Roman" w:cs="Times New Roman"/>
                <w:lang w:val="en-US"/>
              </w:rPr>
            </w:pPr>
            <w:r w:rsidRPr="0060728F">
              <w:rPr>
                <w:rFonts w:ascii="Times New Roman" w:eastAsia="Calibri" w:hAnsi="Times New Roman" w:cs="Times New Roman"/>
                <w:lang w:val="en-US"/>
              </w:rPr>
              <w:t>3/6</w:t>
            </w:r>
          </w:p>
        </w:tc>
      </w:tr>
      <w:tr w:rsidR="008474ED" w:rsidRPr="00E4693D" w14:paraId="04D8208B" w14:textId="77777777" w:rsidTr="001A594E">
        <w:trPr>
          <w:trHeight w:val="152"/>
        </w:trPr>
        <w:tc>
          <w:tcPr>
            <w:tcW w:w="1872" w:type="dxa"/>
            <w:tcBorders>
              <w:right w:val="nil"/>
            </w:tcBorders>
            <w:shd w:val="clear" w:color="auto" w:fill="auto"/>
          </w:tcPr>
          <w:p w14:paraId="5D36550D" w14:textId="77777777" w:rsidR="008474ED" w:rsidRPr="0060728F" w:rsidRDefault="008474ED" w:rsidP="0060728F">
            <w:pPr>
              <w:spacing w:after="0" w:line="240" w:lineRule="auto"/>
              <w:ind w:left="131"/>
              <w:contextualSpacing/>
              <w:rPr>
                <w:rFonts w:ascii="Times New Roman" w:eastAsia="Calibri" w:hAnsi="Times New Roman" w:cs="Times New Roman"/>
                <w:b/>
                <w:lang w:val="en-US"/>
              </w:rPr>
            </w:pPr>
            <w:r w:rsidRPr="0060728F">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0869C265"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shd w:val="clear" w:color="auto" w:fill="auto"/>
          </w:tcPr>
          <w:p w14:paraId="5C535B08" w14:textId="77777777" w:rsidR="008474ED" w:rsidRPr="0060728F" w:rsidRDefault="008474ED" w:rsidP="0060728F">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Arsitektur</w:t>
            </w:r>
          </w:p>
        </w:tc>
      </w:tr>
      <w:tr w:rsidR="008474ED" w:rsidRPr="00E4693D" w14:paraId="6F85861D" w14:textId="77777777" w:rsidTr="001A594E">
        <w:trPr>
          <w:trHeight w:val="152"/>
        </w:trPr>
        <w:tc>
          <w:tcPr>
            <w:tcW w:w="1872" w:type="dxa"/>
            <w:tcBorders>
              <w:right w:val="nil"/>
            </w:tcBorders>
            <w:shd w:val="clear" w:color="auto" w:fill="auto"/>
          </w:tcPr>
          <w:p w14:paraId="726537C7" w14:textId="77777777" w:rsidR="008474ED" w:rsidRPr="0060728F" w:rsidRDefault="008474ED" w:rsidP="0060728F">
            <w:pPr>
              <w:spacing w:after="0" w:line="240" w:lineRule="auto"/>
              <w:ind w:left="131"/>
              <w:contextualSpacing/>
              <w:rPr>
                <w:rFonts w:ascii="Times New Roman" w:eastAsia="Calibri" w:hAnsi="Times New Roman" w:cs="Times New Roman"/>
                <w:b/>
                <w:lang w:val="en-US"/>
              </w:rPr>
            </w:pPr>
            <w:r w:rsidRPr="0060728F">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3019D1D8"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shd w:val="clear" w:color="auto" w:fill="auto"/>
          </w:tcPr>
          <w:p w14:paraId="69940B61" w14:textId="77777777" w:rsidR="008474ED" w:rsidRPr="0060728F" w:rsidRDefault="008474ED" w:rsidP="0060728F">
            <w:pPr>
              <w:spacing w:after="0" w:line="240" w:lineRule="auto"/>
              <w:rPr>
                <w:rFonts w:ascii="Times New Roman" w:eastAsia="Times New Roman" w:hAnsi="Times New Roman" w:cs="Times New Roman"/>
                <w:lang w:val="en-US" w:eastAsia="id-ID"/>
              </w:rPr>
            </w:pPr>
            <w:r w:rsidRPr="0060728F">
              <w:rPr>
                <w:rFonts w:ascii="Times New Roman" w:eastAsia="Times New Roman" w:hAnsi="Times New Roman" w:cs="Times New Roman"/>
                <w:lang w:val="en-US" w:eastAsia="id-ID"/>
              </w:rPr>
              <w:t>Drs. Antelas Eka Winahyo, M.Pd</w:t>
            </w:r>
          </w:p>
        </w:tc>
      </w:tr>
      <w:tr w:rsidR="008474ED" w:rsidRPr="00E4693D" w14:paraId="472CE19D" w14:textId="77777777" w:rsidTr="001A594E">
        <w:trPr>
          <w:trHeight w:val="786"/>
        </w:trPr>
        <w:tc>
          <w:tcPr>
            <w:tcW w:w="1872" w:type="dxa"/>
            <w:tcBorders>
              <w:right w:val="nil"/>
            </w:tcBorders>
          </w:tcPr>
          <w:p w14:paraId="70770CBB" w14:textId="77777777" w:rsidR="008474ED" w:rsidRPr="0060728F" w:rsidRDefault="008474ED" w:rsidP="0060728F">
            <w:pPr>
              <w:spacing w:after="0" w:line="240" w:lineRule="auto"/>
              <w:ind w:left="131"/>
              <w:contextualSpacing/>
              <w:rPr>
                <w:rFonts w:ascii="Times New Roman" w:eastAsia="Calibri" w:hAnsi="Times New Roman" w:cs="Times New Roman"/>
                <w:b/>
                <w:lang w:val="en-US"/>
              </w:rPr>
            </w:pPr>
            <w:r w:rsidRPr="0060728F">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22304810"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tcPr>
          <w:p w14:paraId="31495778" w14:textId="77777777" w:rsidR="008474ED" w:rsidRPr="0060728F" w:rsidRDefault="008474ED" w:rsidP="0060728F">
            <w:pPr>
              <w:spacing w:after="0" w:line="240" w:lineRule="auto"/>
              <w:rPr>
                <w:rFonts w:ascii="Times New Roman" w:eastAsia="Times New Roman" w:hAnsi="Times New Roman" w:cs="Times New Roman"/>
              </w:rPr>
            </w:pPr>
            <w:r w:rsidRPr="0060728F">
              <w:rPr>
                <w:rFonts w:ascii="Times New Roman" w:eastAsia="Times New Roman" w:hAnsi="Times New Roman" w:cs="Times New Roman"/>
              </w:rPr>
              <w:t>SCPL 1</w:t>
            </w:r>
          </w:p>
          <w:p w14:paraId="65AD5F46" w14:textId="77777777" w:rsidR="008474ED" w:rsidRPr="0060728F" w:rsidRDefault="008474ED" w:rsidP="0060728F">
            <w:pPr>
              <w:spacing w:after="0" w:line="240" w:lineRule="auto"/>
              <w:rPr>
                <w:rFonts w:ascii="Times New Roman" w:eastAsia="Calibri" w:hAnsi="Times New Roman" w:cs="Times New Roman"/>
                <w:lang w:val="id-ID"/>
              </w:rPr>
            </w:pPr>
            <w:r w:rsidRPr="0060728F">
              <w:rPr>
                <w:rFonts w:ascii="Times New Roman" w:eastAsia="Times New Roman" w:hAnsi="Times New Roman" w:cs="Times New Roman"/>
              </w:rPr>
              <w:t>Mampu Menganalisis, memecahkan masalah, dan mengaplikasikan prinsip-prinsip teknologi rekayasa dan manajemen dalam bidang pemeliharaan bangunan gedung dengan menerapkan kaidah penelitian terapan sesuai dengan norma dan etika akademik</w:t>
            </w:r>
          </w:p>
        </w:tc>
      </w:tr>
      <w:tr w:rsidR="008474ED" w:rsidRPr="00E4693D" w14:paraId="19F73A02" w14:textId="77777777" w:rsidTr="001A594E">
        <w:tc>
          <w:tcPr>
            <w:tcW w:w="1872" w:type="dxa"/>
            <w:tcBorders>
              <w:right w:val="nil"/>
            </w:tcBorders>
          </w:tcPr>
          <w:p w14:paraId="1FD80E11" w14:textId="77777777" w:rsidR="008474ED" w:rsidRPr="0060728F" w:rsidRDefault="008474ED" w:rsidP="0060728F">
            <w:pPr>
              <w:spacing w:after="0" w:line="240" w:lineRule="auto"/>
              <w:ind w:left="131"/>
              <w:contextualSpacing/>
              <w:rPr>
                <w:rFonts w:ascii="Times New Roman" w:eastAsia="Calibri" w:hAnsi="Times New Roman" w:cs="Times New Roman"/>
                <w:b/>
                <w:lang w:val="id-ID"/>
              </w:rPr>
            </w:pPr>
            <w:r w:rsidRPr="0060728F">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3EA06756"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tcPr>
          <w:p w14:paraId="2AA91AD2" w14:textId="5309BF07" w:rsidR="008474ED" w:rsidRPr="00DE67C8" w:rsidRDefault="008474ED">
            <w:pPr>
              <w:pStyle w:val="ListParagraph"/>
              <w:numPr>
                <w:ilvl w:val="0"/>
                <w:numId w:val="21"/>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 xml:space="preserve">Menerapkan prinsip dan standar gambar konstruksi dalam menggambar bangunan gedung, </w:t>
            </w:r>
          </w:p>
          <w:p w14:paraId="3476B631" w14:textId="5ED228B9" w:rsidR="008474ED" w:rsidRPr="00DE67C8" w:rsidRDefault="008474ED">
            <w:pPr>
              <w:pStyle w:val="ListParagraph"/>
              <w:numPr>
                <w:ilvl w:val="0"/>
                <w:numId w:val="21"/>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 xml:space="preserve">Menerapkan  prinsip dan standar gambar konstruksi dalam menggambar bangunan air, </w:t>
            </w:r>
          </w:p>
          <w:p w14:paraId="49384FB7" w14:textId="6262FCD1" w:rsidR="008474ED" w:rsidRPr="00DE67C8" w:rsidRDefault="008474ED">
            <w:pPr>
              <w:pStyle w:val="ListParagraph"/>
              <w:numPr>
                <w:ilvl w:val="0"/>
                <w:numId w:val="21"/>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 xml:space="preserve">Menerapkan prinsip dan standar gambar konstruksi dalam menggambar bangunan jalan dan jembatan, </w:t>
            </w:r>
          </w:p>
          <w:p w14:paraId="1056F820" w14:textId="3D90FE70" w:rsidR="008474ED" w:rsidRPr="00DE67C8" w:rsidRDefault="008474ED">
            <w:pPr>
              <w:pStyle w:val="ListParagraph"/>
              <w:numPr>
                <w:ilvl w:val="0"/>
                <w:numId w:val="21"/>
              </w:numPr>
              <w:spacing w:after="0" w:line="240" w:lineRule="auto"/>
              <w:jc w:val="both"/>
              <w:rPr>
                <w:rFonts w:ascii="Times New Roman" w:eastAsia="Times New Roman" w:hAnsi="Times New Roman" w:cs="Times New Roman"/>
              </w:rPr>
            </w:pPr>
            <w:r w:rsidRPr="00DE67C8">
              <w:rPr>
                <w:rFonts w:ascii="Times New Roman" w:eastAsia="Times New Roman" w:hAnsi="Times New Roman" w:cs="Times New Roman"/>
              </w:rPr>
              <w:t xml:space="preserve">Penerapan perintah program Auto CAD dalam menggambar konstruksi bangunan, </w:t>
            </w:r>
          </w:p>
          <w:p w14:paraId="0D6E4AE9" w14:textId="77777777" w:rsidR="008474ED" w:rsidRPr="00DE67C8" w:rsidRDefault="008474ED">
            <w:pPr>
              <w:pStyle w:val="ListParagraph"/>
              <w:numPr>
                <w:ilvl w:val="0"/>
                <w:numId w:val="21"/>
              </w:numPr>
              <w:spacing w:after="0" w:line="240" w:lineRule="auto"/>
              <w:jc w:val="both"/>
              <w:rPr>
                <w:rFonts w:ascii="Times New Roman" w:eastAsia="Calibri" w:hAnsi="Times New Roman" w:cs="Times New Roman"/>
                <w:bCs/>
                <w:lang w:val="sv-SE"/>
              </w:rPr>
            </w:pPr>
            <w:r w:rsidRPr="00DE67C8">
              <w:rPr>
                <w:rFonts w:ascii="Times New Roman" w:eastAsia="Times New Roman" w:hAnsi="Times New Roman" w:cs="Times New Roman"/>
              </w:rPr>
              <w:t>Merancang gambar bestek dan gambar pelaksanaan</w:t>
            </w:r>
          </w:p>
          <w:p w14:paraId="73799287" w14:textId="28883BE3" w:rsidR="00DE67C8" w:rsidRPr="00DE67C8" w:rsidRDefault="00DE67C8" w:rsidP="00DE67C8">
            <w:pPr>
              <w:pStyle w:val="ListParagraph"/>
              <w:spacing w:after="0" w:line="240" w:lineRule="auto"/>
              <w:ind w:left="360"/>
              <w:jc w:val="both"/>
              <w:rPr>
                <w:rFonts w:ascii="Times New Roman" w:eastAsia="Calibri" w:hAnsi="Times New Roman" w:cs="Times New Roman"/>
                <w:bCs/>
                <w:lang w:val="sv-SE"/>
              </w:rPr>
            </w:pPr>
          </w:p>
        </w:tc>
      </w:tr>
      <w:tr w:rsidR="008474ED" w:rsidRPr="00E4693D" w14:paraId="207E4EFD" w14:textId="77777777" w:rsidTr="001A594E">
        <w:tc>
          <w:tcPr>
            <w:tcW w:w="1872" w:type="dxa"/>
            <w:tcBorders>
              <w:right w:val="nil"/>
            </w:tcBorders>
          </w:tcPr>
          <w:p w14:paraId="3C792708" w14:textId="77777777" w:rsidR="008474ED" w:rsidRPr="0060728F" w:rsidRDefault="008474ED" w:rsidP="0060728F">
            <w:pPr>
              <w:spacing w:after="0" w:line="240" w:lineRule="auto"/>
              <w:ind w:left="131"/>
              <w:contextualSpacing/>
              <w:rPr>
                <w:rFonts w:ascii="Times New Roman" w:eastAsia="Calibri" w:hAnsi="Times New Roman" w:cs="Times New Roman"/>
                <w:b/>
                <w:lang w:val="en-US"/>
              </w:rPr>
            </w:pPr>
            <w:r w:rsidRPr="0060728F">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EDB429D"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tcPr>
          <w:p w14:paraId="28B26655" w14:textId="77777777" w:rsidR="008474ED" w:rsidRDefault="008474ED" w:rsidP="0060728F">
            <w:pPr>
              <w:spacing w:after="0" w:line="240" w:lineRule="auto"/>
              <w:jc w:val="both"/>
              <w:rPr>
                <w:rFonts w:ascii="Times New Roman" w:eastAsia="Times New Roman" w:hAnsi="Times New Roman" w:cs="Times New Roman"/>
              </w:rPr>
            </w:pPr>
            <w:r w:rsidRPr="0060728F">
              <w:rPr>
                <w:rFonts w:ascii="Times New Roman" w:eastAsia="Times New Roman" w:hAnsi="Times New Roman" w:cs="Times New Roman"/>
              </w:rPr>
              <w:t>Sajian materi matakuliah meliputi: (1) Prinsip dan standar gambar konstruksi dalam menggambar bangunan gedung, (2)  Prinsip  dan standar gambar konstruksi dalam menggambar bangunan air, (3)  Prinsip  dan standar gambar konstruksi dalam menggambar bangunan jalan dan jembatan, (4) Penerapan perintah program  tingkat lanjut  Auto CAD dalam menggambar konstruksi bangunan, (5) Perancangan gambar bestek dan gambar pelaksanaan</w:t>
            </w:r>
          </w:p>
          <w:p w14:paraId="0C97394F" w14:textId="21B7F157" w:rsidR="00DE67C8" w:rsidRPr="0060728F" w:rsidRDefault="00DE67C8" w:rsidP="0060728F">
            <w:pPr>
              <w:spacing w:after="0" w:line="240" w:lineRule="auto"/>
              <w:jc w:val="both"/>
              <w:rPr>
                <w:rFonts w:ascii="Times New Roman" w:eastAsia="Calibri" w:hAnsi="Times New Roman" w:cs="Times New Roman"/>
                <w:bCs/>
              </w:rPr>
            </w:pPr>
          </w:p>
        </w:tc>
      </w:tr>
      <w:tr w:rsidR="008474ED" w:rsidRPr="00E4693D" w14:paraId="328382DF" w14:textId="77777777" w:rsidTr="008C0EE5">
        <w:trPr>
          <w:trHeight w:val="1681"/>
        </w:trPr>
        <w:tc>
          <w:tcPr>
            <w:tcW w:w="1872" w:type="dxa"/>
            <w:tcBorders>
              <w:right w:val="nil"/>
            </w:tcBorders>
          </w:tcPr>
          <w:p w14:paraId="28A8F7BC" w14:textId="77777777" w:rsidR="008474ED" w:rsidRPr="0060728F" w:rsidRDefault="008474ED" w:rsidP="0060728F">
            <w:pPr>
              <w:spacing w:after="0" w:line="240" w:lineRule="auto"/>
              <w:ind w:left="131"/>
              <w:contextualSpacing/>
              <w:rPr>
                <w:rFonts w:ascii="Times New Roman" w:eastAsia="Calibri" w:hAnsi="Times New Roman" w:cs="Times New Roman"/>
                <w:b/>
                <w:lang w:val="en-US"/>
              </w:rPr>
            </w:pPr>
            <w:r w:rsidRPr="0060728F">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7534A722" w14:textId="77777777" w:rsidR="008474ED" w:rsidRPr="0060728F" w:rsidRDefault="008474ED" w:rsidP="0060728F">
            <w:pPr>
              <w:spacing w:after="0" w:line="240" w:lineRule="auto"/>
              <w:contextualSpacing/>
              <w:jc w:val="center"/>
              <w:rPr>
                <w:rFonts w:ascii="Times New Roman" w:eastAsia="Calibri" w:hAnsi="Times New Roman" w:cs="Times New Roman"/>
                <w:lang w:val="en-US"/>
              </w:rPr>
            </w:pPr>
            <w:r w:rsidRPr="0060728F">
              <w:rPr>
                <w:rFonts w:ascii="Times New Roman" w:eastAsia="Calibri" w:hAnsi="Times New Roman" w:cs="Times New Roman"/>
                <w:lang w:val="en-US"/>
              </w:rPr>
              <w:t>:</w:t>
            </w:r>
          </w:p>
        </w:tc>
        <w:tc>
          <w:tcPr>
            <w:tcW w:w="6832" w:type="dxa"/>
            <w:tcBorders>
              <w:left w:val="nil"/>
            </w:tcBorders>
          </w:tcPr>
          <w:p w14:paraId="7FFCBA42" w14:textId="77777777" w:rsidR="008474ED" w:rsidRPr="0060728F" w:rsidRDefault="008474ED" w:rsidP="0060728F">
            <w:pPr>
              <w:pStyle w:val="ListParagraph"/>
              <w:numPr>
                <w:ilvl w:val="1"/>
                <w:numId w:val="1"/>
              </w:numPr>
              <w:tabs>
                <w:tab w:val="clear" w:pos="1440"/>
              </w:tabs>
              <w:spacing w:after="0" w:line="240" w:lineRule="auto"/>
              <w:ind w:left="227" w:hanging="227"/>
              <w:rPr>
                <w:rFonts w:ascii="Times New Roman" w:eastAsia="Times New Roman" w:hAnsi="Times New Roman" w:cs="Times New Roman"/>
              </w:rPr>
            </w:pPr>
            <w:r w:rsidRPr="0060728F">
              <w:rPr>
                <w:rFonts w:ascii="Times New Roman" w:eastAsia="Times New Roman" w:hAnsi="Times New Roman" w:cs="Times New Roman"/>
              </w:rPr>
              <w:t>D.K. Ching, Francis. 2013. Grafik Arsitektur edisi kelima (terjemahan). Jakarta: Penerbit Erlangga.</w:t>
            </w:r>
          </w:p>
          <w:p w14:paraId="1D82805F" w14:textId="77777777" w:rsidR="008474ED" w:rsidRPr="0060728F" w:rsidRDefault="008474ED" w:rsidP="0060728F">
            <w:pPr>
              <w:pStyle w:val="ListParagraph"/>
              <w:numPr>
                <w:ilvl w:val="1"/>
                <w:numId w:val="1"/>
              </w:numPr>
              <w:tabs>
                <w:tab w:val="clear" w:pos="1440"/>
              </w:tabs>
              <w:spacing w:after="0" w:line="240" w:lineRule="auto"/>
              <w:ind w:left="227" w:hanging="227"/>
              <w:rPr>
                <w:rFonts w:ascii="Times New Roman" w:eastAsia="Calibri" w:hAnsi="Times New Roman" w:cs="Times New Roman"/>
                <w:w w:val="103"/>
                <w:lang w:val="sv-SE"/>
              </w:rPr>
            </w:pPr>
            <w:r w:rsidRPr="0060728F">
              <w:rPr>
                <w:rFonts w:ascii="Times New Roman" w:eastAsia="Times New Roman" w:hAnsi="Times New Roman" w:cs="Times New Roman"/>
              </w:rPr>
              <w:t>Sastra M, Suparno. 2009. Peermodelan Desain Arsitektur 2D dan 3D Menggunakan Auto CAD. Yogyakarta: Penerbit Andi.</w:t>
            </w:r>
          </w:p>
        </w:tc>
      </w:tr>
    </w:tbl>
    <w:p w14:paraId="7A406DFD" w14:textId="77777777" w:rsidR="008474ED" w:rsidRDefault="008474ED" w:rsidP="00A54663"/>
    <w:p w14:paraId="14C87FF8" w14:textId="77777777" w:rsidR="008474ED" w:rsidRDefault="008474ED" w:rsidP="00A54663"/>
    <w:p w14:paraId="6AE206B6" w14:textId="77777777" w:rsidR="008474ED" w:rsidRDefault="008474ED" w:rsidP="00A54663"/>
    <w:p w14:paraId="7C28681A" w14:textId="77777777" w:rsidR="008474ED" w:rsidRDefault="008474ED"/>
    <w:p w14:paraId="352EB48B" w14:textId="77777777" w:rsidR="008474ED" w:rsidRDefault="008474ED"/>
    <w:p w14:paraId="5BD0FF27" w14:textId="77777777" w:rsidR="008474ED" w:rsidRDefault="008474ED"/>
    <w:p w14:paraId="7BD96005" w14:textId="77777777" w:rsidR="008474ED" w:rsidRDefault="008474ED"/>
    <w:p w14:paraId="5D458C63" w14:textId="77777777" w:rsidR="008474ED" w:rsidRDefault="008474ED"/>
    <w:p w14:paraId="3BD89877" w14:textId="77777777" w:rsidR="008474ED" w:rsidRPr="006303F9" w:rsidRDefault="008474ED" w:rsidP="00A1767D">
      <w:pPr>
        <w:numPr>
          <w:ilvl w:val="0"/>
          <w:numId w:val="2"/>
        </w:numPr>
        <w:tabs>
          <w:tab w:val="left" w:pos="426"/>
        </w:tabs>
        <w:spacing w:after="120" w:line="276" w:lineRule="auto"/>
        <w:ind w:left="357" w:hanging="357"/>
        <w:jc w:val="both"/>
        <w:rPr>
          <w:rFonts w:ascii="Times New Roman" w:hAnsi="Times New Roman" w:cs="Times New Roman"/>
          <w:b/>
          <w:bCs/>
          <w:sz w:val="24"/>
          <w:szCs w:val="24"/>
        </w:rPr>
      </w:pPr>
      <w:r w:rsidRPr="006303F9">
        <w:rPr>
          <w:rFonts w:ascii="Times New Roman" w:hAnsi="Times New Roman" w:cs="Times New Roman"/>
          <w:b/>
          <w:bCs/>
          <w:sz w:val="24"/>
          <w:szCs w:val="24"/>
        </w:rPr>
        <w:lastRenderedPageBreak/>
        <w:t>MANAJEMEN PROYEK KONSTRUKSI</w:t>
      </w:r>
    </w:p>
    <w:p w14:paraId="7F5DDB4D" w14:textId="77777777" w:rsidR="008474ED" w:rsidRDefault="008474ED"/>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8474ED" w:rsidRPr="004E7D1E" w14:paraId="570117FE" w14:textId="77777777" w:rsidTr="001A594E">
        <w:tc>
          <w:tcPr>
            <w:tcW w:w="1872" w:type="dxa"/>
            <w:tcBorders>
              <w:right w:val="nil"/>
            </w:tcBorders>
          </w:tcPr>
          <w:p w14:paraId="4EB32384" w14:textId="77777777" w:rsidR="008474ED" w:rsidRPr="0068705B" w:rsidRDefault="008474ED" w:rsidP="001A594E">
            <w:pPr>
              <w:spacing w:after="0" w:line="240" w:lineRule="auto"/>
              <w:ind w:left="131"/>
              <w:rPr>
                <w:rFonts w:ascii="Times New Roman" w:eastAsia="Calibri" w:hAnsi="Times New Roman" w:cs="Times New Roman"/>
                <w:b/>
                <w:lang w:val="en-US"/>
              </w:rPr>
            </w:pPr>
            <w:r w:rsidRPr="0068705B">
              <w:rPr>
                <w:rFonts w:ascii="Times New Roman" w:eastAsia="Calibri" w:hAnsi="Times New Roman" w:cs="Times New Roman"/>
                <w:b/>
                <w:lang w:val="en-US"/>
              </w:rPr>
              <w:t>Nama MK</w:t>
            </w:r>
          </w:p>
          <w:p w14:paraId="4966533F"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75947EFC"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5CD8875A" w14:textId="77777777" w:rsidR="008474ED" w:rsidRPr="00B3358E" w:rsidRDefault="008474ED" w:rsidP="001A594E">
            <w:pPr>
              <w:spacing w:after="0" w:line="240" w:lineRule="auto"/>
              <w:contextualSpacing/>
              <w:rPr>
                <w:rFonts w:ascii="Times New Roman" w:eastAsia="Times New Roman" w:hAnsi="Times New Roman" w:cs="Times New Roman"/>
                <w:color w:val="000000" w:themeColor="text1"/>
                <w:lang w:val="en-US"/>
              </w:rPr>
            </w:pPr>
            <w:r w:rsidRPr="00B3358E">
              <w:rPr>
                <w:rFonts w:ascii="Times New Roman" w:eastAsia="Times New Roman" w:hAnsi="Times New Roman" w:cs="Times New Roman"/>
                <w:color w:val="000000" w:themeColor="text1"/>
                <w:lang w:val="en-US"/>
              </w:rPr>
              <w:t>Manajemen Proyek Konstruksi</w:t>
            </w:r>
          </w:p>
          <w:p w14:paraId="79CD60A2" w14:textId="4BB3D463" w:rsidR="008474ED" w:rsidRPr="00EE5968" w:rsidRDefault="008474ED" w:rsidP="001A594E">
            <w:pPr>
              <w:spacing w:after="0" w:line="240" w:lineRule="auto"/>
              <w:contextualSpacing/>
              <w:rPr>
                <w:rFonts w:ascii="Times New Roman" w:eastAsia="Times New Roman" w:hAnsi="Times New Roman" w:cs="Times New Roman"/>
                <w:i/>
                <w:iCs/>
                <w:lang w:val="en-US"/>
              </w:rPr>
            </w:pPr>
          </w:p>
        </w:tc>
      </w:tr>
      <w:tr w:rsidR="008474ED" w:rsidRPr="00E4693D" w14:paraId="2A0B5A5E" w14:textId="77777777" w:rsidTr="001A594E">
        <w:tc>
          <w:tcPr>
            <w:tcW w:w="1872" w:type="dxa"/>
            <w:tcBorders>
              <w:right w:val="nil"/>
            </w:tcBorders>
          </w:tcPr>
          <w:p w14:paraId="60024FE7" w14:textId="77777777" w:rsidR="008474ED" w:rsidRPr="0068705B" w:rsidRDefault="008474ED" w:rsidP="001A594E">
            <w:pPr>
              <w:spacing w:after="0" w:line="240" w:lineRule="auto"/>
              <w:ind w:left="131"/>
              <w:contextualSpacing/>
              <w:rPr>
                <w:rFonts w:ascii="Times New Roman" w:eastAsia="Calibri" w:hAnsi="Times New Roman" w:cs="Times New Roman"/>
                <w:b/>
                <w:lang w:val="id-ID"/>
              </w:rPr>
            </w:pPr>
            <w:r w:rsidRPr="0068705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53C02895"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0DE1C9E7" w14:textId="77777777" w:rsidR="008474ED" w:rsidRPr="0068705B" w:rsidRDefault="008474ED" w:rsidP="001A594E">
            <w:pPr>
              <w:spacing w:after="0" w:line="240" w:lineRule="auto"/>
              <w:contextualSpacing/>
              <w:rPr>
                <w:rFonts w:ascii="Times New Roman" w:eastAsia="Calibri" w:hAnsi="Times New Roman" w:cs="Times New Roman"/>
                <w:lang w:val="id-ID"/>
              </w:rPr>
            </w:pPr>
            <w:r w:rsidRPr="0068705B">
              <w:rPr>
                <w:rFonts w:ascii="Times New Roman" w:eastAsia="Times New Roman" w:hAnsi="Times New Roman" w:cs="Times New Roman"/>
                <w:lang w:val="en-US"/>
              </w:rPr>
              <w:t>NPBSUM5412</w:t>
            </w:r>
          </w:p>
        </w:tc>
      </w:tr>
      <w:tr w:rsidR="008474ED" w:rsidRPr="00E4693D" w14:paraId="59C510C9" w14:textId="77777777" w:rsidTr="001A594E">
        <w:tc>
          <w:tcPr>
            <w:tcW w:w="1872" w:type="dxa"/>
            <w:tcBorders>
              <w:right w:val="nil"/>
            </w:tcBorders>
          </w:tcPr>
          <w:p w14:paraId="10968B83"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id-ID"/>
              </w:rPr>
              <w:t>SKS</w:t>
            </w:r>
            <w:r w:rsidRPr="0068705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7A72DF60"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23F06E52" w14:textId="77777777" w:rsidR="008474ED" w:rsidRPr="0068705B" w:rsidRDefault="008474ED" w:rsidP="001A594E">
            <w:pPr>
              <w:spacing w:after="0" w:line="240" w:lineRule="auto"/>
              <w:contextualSpacing/>
              <w:rPr>
                <w:rFonts w:ascii="Times New Roman" w:eastAsia="Calibri" w:hAnsi="Times New Roman" w:cs="Times New Roman"/>
                <w:lang w:val="en-US"/>
              </w:rPr>
            </w:pPr>
            <w:r w:rsidRPr="0068705B">
              <w:rPr>
                <w:rFonts w:ascii="Times New Roman" w:eastAsia="Calibri" w:hAnsi="Times New Roman" w:cs="Times New Roman"/>
                <w:lang w:val="en-US"/>
              </w:rPr>
              <w:t>3/3</w:t>
            </w:r>
          </w:p>
        </w:tc>
      </w:tr>
      <w:tr w:rsidR="008474ED" w:rsidRPr="00E4693D" w14:paraId="460D9C78" w14:textId="77777777" w:rsidTr="001A594E">
        <w:trPr>
          <w:trHeight w:val="152"/>
        </w:trPr>
        <w:tc>
          <w:tcPr>
            <w:tcW w:w="1872" w:type="dxa"/>
            <w:tcBorders>
              <w:right w:val="nil"/>
            </w:tcBorders>
            <w:shd w:val="clear" w:color="auto" w:fill="auto"/>
          </w:tcPr>
          <w:p w14:paraId="7821D66B"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452BBA30"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shd w:val="clear" w:color="auto" w:fill="auto"/>
          </w:tcPr>
          <w:p w14:paraId="39928BE5" w14:textId="77777777" w:rsidR="008474ED" w:rsidRPr="0068705B" w:rsidRDefault="008474ED" w:rsidP="001A594E">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8474ED" w:rsidRPr="00E4693D" w14:paraId="262D1185" w14:textId="77777777" w:rsidTr="001A594E">
        <w:trPr>
          <w:trHeight w:val="152"/>
        </w:trPr>
        <w:tc>
          <w:tcPr>
            <w:tcW w:w="1872" w:type="dxa"/>
            <w:tcBorders>
              <w:right w:val="nil"/>
            </w:tcBorders>
            <w:shd w:val="clear" w:color="auto" w:fill="auto"/>
          </w:tcPr>
          <w:p w14:paraId="13387DFD"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794616F1"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shd w:val="clear" w:color="auto" w:fill="auto"/>
          </w:tcPr>
          <w:p w14:paraId="10EB190F" w14:textId="77777777" w:rsidR="008474ED" w:rsidRPr="0068705B" w:rsidRDefault="008474ED" w:rsidP="001A594E">
            <w:pPr>
              <w:spacing w:after="0" w:line="240" w:lineRule="auto"/>
              <w:rPr>
                <w:rFonts w:ascii="Times New Roman" w:eastAsia="Times New Roman" w:hAnsi="Times New Roman" w:cs="Times New Roman"/>
                <w:lang w:val="en-US" w:eastAsia="id-ID"/>
              </w:rPr>
            </w:pPr>
            <w:r w:rsidRPr="0068705B">
              <w:rPr>
                <w:rFonts w:ascii="Times New Roman" w:eastAsia="Times New Roman" w:hAnsi="Times New Roman" w:cs="Times New Roman"/>
                <w:lang w:val="en-US" w:eastAsia="id-ID"/>
              </w:rPr>
              <w:t>Dr. R. Machmud Sugandi, M.T</w:t>
            </w:r>
          </w:p>
        </w:tc>
      </w:tr>
      <w:tr w:rsidR="008474ED" w:rsidRPr="00E4693D" w14:paraId="0AA533B8" w14:textId="77777777" w:rsidTr="001A594E">
        <w:trPr>
          <w:trHeight w:val="786"/>
        </w:trPr>
        <w:tc>
          <w:tcPr>
            <w:tcW w:w="1872" w:type="dxa"/>
            <w:tcBorders>
              <w:right w:val="nil"/>
            </w:tcBorders>
          </w:tcPr>
          <w:p w14:paraId="2A05D038"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3C11B0F6"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0A15CB71" w14:textId="77777777" w:rsidR="008474ED" w:rsidRPr="00345342" w:rsidRDefault="008474ED" w:rsidP="00345342">
            <w:pPr>
              <w:spacing w:after="0" w:line="240" w:lineRule="auto"/>
              <w:rPr>
                <w:rFonts w:ascii="Times New Roman" w:eastAsia="Times New Roman" w:hAnsi="Times New Roman" w:cs="Times New Roman"/>
              </w:rPr>
            </w:pPr>
            <w:r w:rsidRPr="00345342">
              <w:rPr>
                <w:rFonts w:ascii="Times New Roman" w:eastAsia="Times New Roman" w:hAnsi="Times New Roman" w:cs="Times New Roman"/>
              </w:rPr>
              <w:t>SCPL 2</w:t>
            </w:r>
          </w:p>
          <w:p w14:paraId="11E49E9A" w14:textId="24E01145" w:rsidR="008474ED" w:rsidRPr="008474ED" w:rsidRDefault="008474ED" w:rsidP="00D044FF">
            <w:pPr>
              <w:spacing w:after="0" w:line="240" w:lineRule="auto"/>
              <w:jc w:val="both"/>
              <w:rPr>
                <w:rFonts w:ascii="Times New Roman" w:eastAsia="Times New Roman" w:hAnsi="Times New Roman" w:cs="Times New Roman"/>
              </w:rPr>
            </w:pPr>
            <w:r w:rsidRPr="00345342">
              <w:rPr>
                <w:rFonts w:ascii="Times New Roman" w:eastAsia="Times New Roman" w:hAnsi="Times New Roman" w:cs="Times New Roman"/>
              </w:rPr>
              <w:t>Menganalisis, memecah-kan masalah, dan meng-aplikasikan prinsip-prinsip teknologi rekayasa dan manajemen dalam bidang pemeliharaan bangunan air dengan menerapkan kaidah penelitian terapan sesuai dengan norma dan etika akademik</w:t>
            </w:r>
          </w:p>
        </w:tc>
      </w:tr>
      <w:tr w:rsidR="008474ED" w:rsidRPr="00E4693D" w14:paraId="76BE62BC" w14:textId="77777777" w:rsidTr="00D044FF">
        <w:trPr>
          <w:trHeight w:val="4350"/>
        </w:trPr>
        <w:tc>
          <w:tcPr>
            <w:tcW w:w="1872" w:type="dxa"/>
            <w:tcBorders>
              <w:right w:val="nil"/>
            </w:tcBorders>
          </w:tcPr>
          <w:p w14:paraId="7EBDCF0A" w14:textId="77777777" w:rsidR="008474ED" w:rsidRPr="0068705B" w:rsidRDefault="008474ED" w:rsidP="001A594E">
            <w:pPr>
              <w:spacing w:after="0" w:line="240" w:lineRule="auto"/>
              <w:ind w:left="131"/>
              <w:contextualSpacing/>
              <w:rPr>
                <w:rFonts w:ascii="Times New Roman" w:eastAsia="Calibri" w:hAnsi="Times New Roman" w:cs="Times New Roman"/>
                <w:b/>
                <w:lang w:val="id-ID"/>
              </w:rPr>
            </w:pPr>
            <w:r w:rsidRPr="0068705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2BCB17C"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4EA190A3" w14:textId="77777777" w:rsidR="00D044FF" w:rsidRDefault="00D044FF">
            <w:pPr>
              <w:numPr>
                <w:ilvl w:val="0"/>
                <w:numId w:val="96"/>
              </w:numPr>
              <w:tabs>
                <w:tab w:val="left" w:pos="1440"/>
              </w:tabs>
              <w:spacing w:after="0" w:line="240" w:lineRule="auto"/>
              <w:contextualSpacing/>
              <w:jc w:val="both"/>
              <w:rPr>
                <w:rFonts w:ascii="Times New Roman" w:eastAsia="Yu Mincho" w:hAnsi="Times New Roman"/>
                <w:sz w:val="24"/>
                <w:szCs w:val="24"/>
                <w:lang w:val="en-US"/>
              </w:rPr>
            </w:pPr>
            <w:r>
              <w:rPr>
                <w:rFonts w:ascii="Times New Roman" w:eastAsia="Yu Mincho" w:hAnsi="Times New Roman"/>
                <w:sz w:val="24"/>
                <w:szCs w:val="24"/>
                <w:lang w:val="en-US"/>
              </w:rPr>
              <w:t xml:space="preserve">Memahami prinsip-prinsip fungsi manajemen dalam pekerjaan jasa konstruksi. </w:t>
            </w:r>
          </w:p>
          <w:p w14:paraId="0D78E854" w14:textId="4651DC07" w:rsidR="00D044FF" w:rsidRPr="00B811B7" w:rsidRDefault="007107EF">
            <w:pPr>
              <w:numPr>
                <w:ilvl w:val="0"/>
                <w:numId w:val="96"/>
              </w:numPr>
              <w:tabs>
                <w:tab w:val="left" w:pos="1440"/>
              </w:tabs>
              <w:spacing w:after="0" w:line="240" w:lineRule="auto"/>
              <w:contextualSpacing/>
              <w:jc w:val="both"/>
              <w:rPr>
                <w:rFonts w:ascii="Times New Roman" w:eastAsia="Yu Mincho" w:hAnsi="Times New Roman"/>
                <w:sz w:val="24"/>
                <w:szCs w:val="24"/>
                <w:lang w:val="en-US"/>
              </w:rPr>
            </w:pPr>
            <w:r>
              <w:rPr>
                <w:rFonts w:ascii="Times New Roman" w:eastAsia="Yu Mincho" w:hAnsi="Times New Roman"/>
                <w:sz w:val="24"/>
                <w:szCs w:val="24"/>
                <w:lang w:val="en-US"/>
              </w:rPr>
              <w:t xml:space="preserve">Memahami siklus </w:t>
            </w:r>
            <w:r w:rsidR="00D044FF" w:rsidRPr="00B811B7">
              <w:rPr>
                <w:rFonts w:ascii="Times New Roman" w:eastAsia="Yu Mincho" w:hAnsi="Times New Roman"/>
                <w:sz w:val="24"/>
                <w:szCs w:val="24"/>
                <w:lang w:val="en-US"/>
              </w:rPr>
              <w:t>Proyek Konstruksi</w:t>
            </w:r>
            <w:r>
              <w:rPr>
                <w:rFonts w:ascii="Times New Roman" w:eastAsia="Yu Mincho" w:hAnsi="Times New Roman"/>
                <w:sz w:val="24"/>
                <w:szCs w:val="24"/>
                <w:lang w:val="en-US"/>
              </w:rPr>
              <w:t xml:space="preserve"> meliputi s</w:t>
            </w:r>
            <w:r w:rsidR="00D044FF" w:rsidRPr="00B811B7">
              <w:rPr>
                <w:rFonts w:ascii="Times New Roman" w:eastAsia="Yu Mincho" w:hAnsi="Times New Roman"/>
                <w:sz w:val="24"/>
                <w:szCs w:val="24"/>
                <w:lang w:val="en-US"/>
              </w:rPr>
              <w:t xml:space="preserve">tudi </w:t>
            </w:r>
            <w:r>
              <w:rPr>
                <w:rFonts w:ascii="Times New Roman" w:eastAsia="Yu Mincho" w:hAnsi="Times New Roman"/>
                <w:sz w:val="24"/>
                <w:szCs w:val="24"/>
                <w:lang w:val="en-US"/>
              </w:rPr>
              <w:t>k</w:t>
            </w:r>
            <w:r w:rsidR="00D044FF" w:rsidRPr="00B811B7">
              <w:rPr>
                <w:rFonts w:ascii="Times New Roman" w:eastAsia="Yu Mincho" w:hAnsi="Times New Roman"/>
                <w:sz w:val="24"/>
                <w:szCs w:val="24"/>
                <w:lang w:val="en-US"/>
              </w:rPr>
              <w:t xml:space="preserve">elayakan, </w:t>
            </w:r>
            <w:r>
              <w:rPr>
                <w:rFonts w:ascii="Times New Roman" w:eastAsia="Yu Mincho" w:hAnsi="Times New Roman"/>
                <w:sz w:val="24"/>
                <w:szCs w:val="24"/>
                <w:lang w:val="en-US"/>
              </w:rPr>
              <w:t>a</w:t>
            </w:r>
            <w:r w:rsidR="00D044FF" w:rsidRPr="00B811B7">
              <w:rPr>
                <w:rFonts w:ascii="Times New Roman" w:eastAsia="Yu Mincho" w:hAnsi="Times New Roman"/>
                <w:sz w:val="24"/>
                <w:szCs w:val="24"/>
                <w:lang w:val="en-US"/>
              </w:rPr>
              <w:t xml:space="preserve">dministrasi </w:t>
            </w:r>
            <w:r>
              <w:rPr>
                <w:rFonts w:ascii="Times New Roman" w:eastAsia="Yu Mincho" w:hAnsi="Times New Roman"/>
                <w:sz w:val="24"/>
                <w:szCs w:val="24"/>
                <w:lang w:val="en-US"/>
              </w:rPr>
              <w:t>p</w:t>
            </w:r>
            <w:r w:rsidR="00D044FF" w:rsidRPr="00B811B7">
              <w:rPr>
                <w:rFonts w:ascii="Times New Roman" w:eastAsia="Yu Mincho" w:hAnsi="Times New Roman"/>
                <w:sz w:val="24"/>
                <w:szCs w:val="24"/>
                <w:lang w:val="en-US"/>
              </w:rPr>
              <w:t xml:space="preserve">engelolaan, </w:t>
            </w:r>
            <w:r>
              <w:rPr>
                <w:rFonts w:ascii="Times New Roman" w:eastAsia="Yu Mincho" w:hAnsi="Times New Roman"/>
                <w:sz w:val="24"/>
                <w:szCs w:val="24"/>
                <w:lang w:val="en-US"/>
              </w:rPr>
              <w:t>p</w:t>
            </w:r>
            <w:r w:rsidR="00D044FF" w:rsidRPr="00B811B7">
              <w:rPr>
                <w:rFonts w:ascii="Times New Roman" w:eastAsia="Yu Mincho" w:hAnsi="Times New Roman"/>
                <w:sz w:val="24"/>
                <w:szCs w:val="24"/>
                <w:lang w:val="en-US"/>
              </w:rPr>
              <w:t xml:space="preserve">erencanaan, </w:t>
            </w:r>
            <w:r>
              <w:rPr>
                <w:rFonts w:ascii="Times New Roman" w:eastAsia="Yu Mincho" w:hAnsi="Times New Roman"/>
                <w:sz w:val="24"/>
                <w:szCs w:val="24"/>
                <w:lang w:val="en-US"/>
              </w:rPr>
              <w:t>s</w:t>
            </w:r>
            <w:r w:rsidR="00D044FF" w:rsidRPr="00B811B7">
              <w:rPr>
                <w:rFonts w:ascii="Times New Roman" w:eastAsia="Yu Mincho" w:hAnsi="Times New Roman"/>
                <w:sz w:val="24"/>
                <w:szCs w:val="24"/>
                <w:lang w:val="en-US"/>
              </w:rPr>
              <w:t xml:space="preserve">cheduling, </w:t>
            </w:r>
            <w:r w:rsidR="00561E94">
              <w:rPr>
                <w:rFonts w:ascii="Times New Roman" w:eastAsia="Yu Mincho" w:hAnsi="Times New Roman"/>
                <w:sz w:val="24"/>
                <w:szCs w:val="24"/>
                <w:lang w:val="en-US"/>
              </w:rPr>
              <w:t>a</w:t>
            </w:r>
            <w:r w:rsidR="00D044FF" w:rsidRPr="00B811B7">
              <w:rPr>
                <w:rFonts w:ascii="Times New Roman" w:eastAsia="Yu Mincho" w:hAnsi="Times New Roman"/>
                <w:sz w:val="24"/>
                <w:szCs w:val="24"/>
                <w:lang w:val="en-US"/>
              </w:rPr>
              <w:t xml:space="preserve">lokasi </w:t>
            </w:r>
            <w:r w:rsidR="00561E94">
              <w:rPr>
                <w:rFonts w:ascii="Times New Roman" w:eastAsia="Yu Mincho" w:hAnsi="Times New Roman"/>
                <w:sz w:val="24"/>
                <w:szCs w:val="24"/>
                <w:lang w:val="en-US"/>
              </w:rPr>
              <w:t>s</w:t>
            </w:r>
            <w:r w:rsidR="00D044FF" w:rsidRPr="00B811B7">
              <w:rPr>
                <w:rFonts w:ascii="Times New Roman" w:eastAsia="Yu Mincho" w:hAnsi="Times New Roman"/>
                <w:sz w:val="24"/>
                <w:szCs w:val="24"/>
                <w:lang w:val="en-US"/>
              </w:rPr>
              <w:t xml:space="preserve">umber </w:t>
            </w:r>
            <w:r w:rsidR="00561E94">
              <w:rPr>
                <w:rFonts w:ascii="Times New Roman" w:eastAsia="Yu Mincho" w:hAnsi="Times New Roman"/>
                <w:sz w:val="24"/>
                <w:szCs w:val="24"/>
                <w:lang w:val="en-US"/>
              </w:rPr>
              <w:t>d</w:t>
            </w:r>
            <w:r w:rsidR="00D044FF" w:rsidRPr="00B811B7">
              <w:rPr>
                <w:rFonts w:ascii="Times New Roman" w:eastAsia="Yu Mincho" w:hAnsi="Times New Roman"/>
                <w:sz w:val="24"/>
                <w:szCs w:val="24"/>
                <w:lang w:val="en-US"/>
              </w:rPr>
              <w:t xml:space="preserve">aya, </w:t>
            </w:r>
            <w:r w:rsidR="00561E94">
              <w:rPr>
                <w:rFonts w:ascii="Times New Roman" w:eastAsia="Yu Mincho" w:hAnsi="Times New Roman"/>
                <w:sz w:val="24"/>
                <w:szCs w:val="24"/>
                <w:lang w:val="en-US"/>
              </w:rPr>
              <w:t>d</w:t>
            </w:r>
            <w:r w:rsidR="00D044FF" w:rsidRPr="00B811B7">
              <w:rPr>
                <w:rFonts w:ascii="Times New Roman" w:eastAsia="Yu Mincho" w:hAnsi="Times New Roman"/>
                <w:sz w:val="24"/>
                <w:szCs w:val="24"/>
                <w:lang w:val="en-US"/>
              </w:rPr>
              <w:t xml:space="preserve">an </w:t>
            </w:r>
            <w:r w:rsidR="00561E94">
              <w:rPr>
                <w:rFonts w:ascii="Times New Roman" w:eastAsia="Yu Mincho" w:hAnsi="Times New Roman"/>
                <w:sz w:val="24"/>
                <w:szCs w:val="24"/>
                <w:lang w:val="en-US"/>
              </w:rPr>
              <w:t>p</w:t>
            </w:r>
            <w:r w:rsidR="00D044FF" w:rsidRPr="00B811B7">
              <w:rPr>
                <w:rFonts w:ascii="Times New Roman" w:eastAsia="Yu Mincho" w:hAnsi="Times New Roman"/>
                <w:sz w:val="24"/>
                <w:szCs w:val="24"/>
                <w:lang w:val="en-US"/>
              </w:rPr>
              <w:t xml:space="preserve">engendalian </w:t>
            </w:r>
            <w:r w:rsidR="00561E94">
              <w:rPr>
                <w:rFonts w:ascii="Times New Roman" w:eastAsia="Yu Mincho" w:hAnsi="Times New Roman"/>
                <w:sz w:val="24"/>
                <w:szCs w:val="24"/>
                <w:lang w:val="en-US"/>
              </w:rPr>
              <w:t>p</w:t>
            </w:r>
            <w:r w:rsidR="00D044FF" w:rsidRPr="00B811B7">
              <w:rPr>
                <w:rFonts w:ascii="Times New Roman" w:eastAsia="Yu Mincho" w:hAnsi="Times New Roman"/>
                <w:sz w:val="24"/>
                <w:szCs w:val="24"/>
                <w:lang w:val="en-US"/>
              </w:rPr>
              <w:t>royek.</w:t>
            </w:r>
          </w:p>
          <w:p w14:paraId="49B80313" w14:textId="77777777" w:rsidR="003776F8" w:rsidRDefault="00561E94">
            <w:pPr>
              <w:numPr>
                <w:ilvl w:val="0"/>
                <w:numId w:val="96"/>
              </w:numPr>
              <w:tabs>
                <w:tab w:val="left" w:pos="1440"/>
              </w:tabs>
              <w:spacing w:after="0" w:line="240" w:lineRule="auto"/>
              <w:ind w:left="317" w:hanging="284"/>
              <w:contextualSpacing/>
              <w:jc w:val="both"/>
              <w:rPr>
                <w:rFonts w:ascii="Times New Roman" w:eastAsia="Yu Mincho" w:hAnsi="Times New Roman"/>
                <w:sz w:val="24"/>
                <w:szCs w:val="24"/>
                <w:lang w:val="en-US"/>
              </w:rPr>
            </w:pPr>
            <w:r>
              <w:rPr>
                <w:rFonts w:ascii="Times New Roman" w:eastAsia="Yu Mincho" w:hAnsi="Times New Roman"/>
                <w:sz w:val="24"/>
                <w:szCs w:val="24"/>
                <w:lang w:val="en-US"/>
              </w:rPr>
              <w:t xml:space="preserve">Menerapkan </w:t>
            </w:r>
            <w:r w:rsidR="003776F8">
              <w:rPr>
                <w:rFonts w:ascii="Times New Roman" w:eastAsia="Yu Mincho" w:hAnsi="Times New Roman"/>
                <w:sz w:val="24"/>
                <w:szCs w:val="24"/>
                <w:lang w:val="en-US"/>
              </w:rPr>
              <w:t>prosedur pengadaan proyek jasa konstruksi sesuai dengan peraturan dan perundangan terkini.</w:t>
            </w:r>
          </w:p>
          <w:p w14:paraId="25151BF0" w14:textId="35DC6675" w:rsidR="00D044FF" w:rsidRPr="00B811B7" w:rsidRDefault="003776F8">
            <w:pPr>
              <w:numPr>
                <w:ilvl w:val="0"/>
                <w:numId w:val="96"/>
              </w:numPr>
              <w:tabs>
                <w:tab w:val="left" w:pos="1440"/>
              </w:tabs>
              <w:spacing w:after="0" w:line="240" w:lineRule="auto"/>
              <w:ind w:left="317" w:hanging="284"/>
              <w:contextualSpacing/>
              <w:jc w:val="both"/>
              <w:rPr>
                <w:rFonts w:ascii="Times New Roman" w:eastAsia="Yu Mincho" w:hAnsi="Times New Roman"/>
                <w:sz w:val="24"/>
                <w:szCs w:val="24"/>
                <w:lang w:val="en-US"/>
              </w:rPr>
            </w:pPr>
            <w:r>
              <w:rPr>
                <w:rFonts w:ascii="Times New Roman" w:eastAsia="Yu Mincho" w:hAnsi="Times New Roman"/>
                <w:sz w:val="24"/>
                <w:szCs w:val="24"/>
                <w:lang w:val="en-US"/>
              </w:rPr>
              <w:t>Menganalisis lingkup pekerjaan dan RAB jasa konstruksi sebagai dasar dalam menyusun penjadwalan (master schedule) dan kurva S sebagai acuan pengendalian kemajuan penyelesaian pekerjaan (progress)</w:t>
            </w:r>
          </w:p>
          <w:p w14:paraId="35DD814F" w14:textId="0377C2A5" w:rsidR="00D044FF" w:rsidRPr="00B811B7" w:rsidRDefault="003776F8">
            <w:pPr>
              <w:numPr>
                <w:ilvl w:val="0"/>
                <w:numId w:val="96"/>
              </w:numPr>
              <w:tabs>
                <w:tab w:val="left" w:pos="1440"/>
              </w:tabs>
              <w:spacing w:after="0" w:line="240" w:lineRule="auto"/>
              <w:ind w:left="317" w:hanging="284"/>
              <w:contextualSpacing/>
              <w:jc w:val="both"/>
              <w:rPr>
                <w:rFonts w:ascii="Times New Roman" w:eastAsia="Yu Mincho" w:hAnsi="Times New Roman"/>
                <w:sz w:val="24"/>
                <w:szCs w:val="24"/>
                <w:lang w:val="en-US"/>
              </w:rPr>
            </w:pPr>
            <w:r>
              <w:rPr>
                <w:rFonts w:ascii="Times New Roman" w:eastAsia="Yu Mincho" w:hAnsi="Times New Roman"/>
                <w:sz w:val="24"/>
                <w:szCs w:val="24"/>
                <w:lang w:val="en-US"/>
              </w:rPr>
              <w:t xml:space="preserve">Menerapkan </w:t>
            </w:r>
            <w:r w:rsidR="00D044FF" w:rsidRPr="00B811B7">
              <w:rPr>
                <w:rFonts w:ascii="Times New Roman" w:eastAsia="Yu Mincho" w:hAnsi="Times New Roman"/>
                <w:sz w:val="24"/>
                <w:szCs w:val="24"/>
                <w:lang w:val="en-US"/>
              </w:rPr>
              <w:t>Metode Lintasan Kritis (CPM)</w:t>
            </w:r>
            <w:r>
              <w:rPr>
                <w:rFonts w:ascii="Times New Roman" w:eastAsia="Yu Mincho" w:hAnsi="Times New Roman"/>
                <w:sz w:val="24"/>
                <w:szCs w:val="24"/>
                <w:lang w:val="en-US"/>
              </w:rPr>
              <w:t xml:space="preserve"> dalam melakukan penjadwalan pelaksanaan pekerjaan.</w:t>
            </w:r>
          </w:p>
          <w:p w14:paraId="0DB6733E" w14:textId="7E25F7B6" w:rsidR="00D044FF" w:rsidRPr="00B811B7" w:rsidRDefault="003776F8">
            <w:pPr>
              <w:numPr>
                <w:ilvl w:val="0"/>
                <w:numId w:val="96"/>
              </w:numPr>
              <w:tabs>
                <w:tab w:val="left" w:pos="1440"/>
              </w:tabs>
              <w:spacing w:after="0" w:line="240" w:lineRule="auto"/>
              <w:ind w:left="317" w:hanging="284"/>
              <w:contextualSpacing/>
              <w:jc w:val="both"/>
              <w:rPr>
                <w:rFonts w:ascii="Times New Roman" w:eastAsia="Yu Mincho" w:hAnsi="Times New Roman"/>
                <w:sz w:val="24"/>
                <w:szCs w:val="24"/>
                <w:lang w:val="en-US"/>
              </w:rPr>
            </w:pPr>
            <w:r>
              <w:rPr>
                <w:rFonts w:ascii="Times New Roman" w:eastAsia="Yu Mincho" w:hAnsi="Times New Roman"/>
                <w:sz w:val="24"/>
                <w:szCs w:val="24"/>
                <w:lang w:val="en-US"/>
              </w:rPr>
              <w:t>Menerapkan p</w:t>
            </w:r>
            <w:r w:rsidR="00D044FF" w:rsidRPr="00B811B7">
              <w:rPr>
                <w:rFonts w:ascii="Times New Roman" w:eastAsia="Yu Mincho" w:hAnsi="Times New Roman"/>
                <w:sz w:val="24"/>
                <w:szCs w:val="24"/>
                <w:lang w:val="en-US"/>
              </w:rPr>
              <w:t xml:space="preserve">erencanaan </w:t>
            </w:r>
            <w:r>
              <w:rPr>
                <w:rFonts w:ascii="Times New Roman" w:eastAsia="Yu Mincho" w:hAnsi="Times New Roman"/>
                <w:sz w:val="24"/>
                <w:szCs w:val="24"/>
                <w:lang w:val="en-US"/>
              </w:rPr>
              <w:t>d</w:t>
            </w:r>
            <w:r w:rsidR="00D044FF" w:rsidRPr="00B811B7">
              <w:rPr>
                <w:rFonts w:ascii="Times New Roman" w:eastAsia="Yu Mincho" w:hAnsi="Times New Roman"/>
                <w:sz w:val="24"/>
                <w:szCs w:val="24"/>
                <w:lang w:val="en-US"/>
              </w:rPr>
              <w:t xml:space="preserve">an </w:t>
            </w:r>
            <w:r>
              <w:rPr>
                <w:rFonts w:ascii="Times New Roman" w:eastAsia="Yu Mincho" w:hAnsi="Times New Roman"/>
                <w:sz w:val="24"/>
                <w:szCs w:val="24"/>
                <w:lang w:val="en-US"/>
              </w:rPr>
              <w:t>pe</w:t>
            </w:r>
            <w:r w:rsidR="00D044FF" w:rsidRPr="00B811B7">
              <w:rPr>
                <w:rFonts w:ascii="Times New Roman" w:eastAsia="Yu Mincho" w:hAnsi="Times New Roman"/>
                <w:sz w:val="24"/>
                <w:szCs w:val="24"/>
                <w:lang w:val="en-US"/>
              </w:rPr>
              <w:t>njadwalan</w:t>
            </w:r>
            <w:r>
              <w:rPr>
                <w:rFonts w:ascii="Times New Roman" w:eastAsia="Yu Mincho" w:hAnsi="Times New Roman"/>
                <w:sz w:val="24"/>
                <w:szCs w:val="24"/>
                <w:lang w:val="en-US"/>
              </w:rPr>
              <w:t xml:space="preserve"> pengadaan sumber daya yang diperlukan dalam pelaksanaan pekerjaan.</w:t>
            </w:r>
          </w:p>
          <w:p w14:paraId="2BF1CFD2" w14:textId="4F028E82" w:rsidR="008474ED" w:rsidRPr="007B12D2" w:rsidRDefault="003776F8">
            <w:pPr>
              <w:numPr>
                <w:ilvl w:val="0"/>
                <w:numId w:val="96"/>
              </w:numPr>
              <w:tabs>
                <w:tab w:val="left" w:pos="1440"/>
              </w:tabs>
              <w:spacing w:after="0" w:line="240" w:lineRule="auto"/>
              <w:ind w:left="317" w:hanging="284"/>
              <w:contextualSpacing/>
              <w:jc w:val="both"/>
              <w:rPr>
                <w:rFonts w:ascii="Times New Roman" w:eastAsia="Calibri" w:hAnsi="Times New Roman" w:cs="Times New Roman"/>
                <w:bCs/>
                <w:lang w:val="sv-SE"/>
              </w:rPr>
            </w:pPr>
            <w:r>
              <w:rPr>
                <w:rFonts w:ascii="Times New Roman" w:eastAsia="Yu Mincho" w:hAnsi="Times New Roman"/>
                <w:sz w:val="24"/>
                <w:szCs w:val="24"/>
                <w:lang w:val="en-US"/>
              </w:rPr>
              <w:t>Menerapkan teknik value engineering untuk menentukan material, alat, dan metode yang efisien dalam menghasilkan konstruksi sesuai dengan spesifikasi teknis yang ditentukan.</w:t>
            </w:r>
          </w:p>
        </w:tc>
      </w:tr>
      <w:tr w:rsidR="008474ED" w:rsidRPr="00E4693D" w14:paraId="11F394B4" w14:textId="77777777" w:rsidTr="001A594E">
        <w:tc>
          <w:tcPr>
            <w:tcW w:w="1872" w:type="dxa"/>
            <w:tcBorders>
              <w:right w:val="nil"/>
            </w:tcBorders>
          </w:tcPr>
          <w:p w14:paraId="00DEB006"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7A13950B"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5C49B00C" w14:textId="277A69D0" w:rsidR="008474ED" w:rsidRPr="0068705B" w:rsidRDefault="008474ED" w:rsidP="0068705B">
            <w:pPr>
              <w:spacing w:after="0" w:line="240" w:lineRule="auto"/>
              <w:rPr>
                <w:rFonts w:ascii="Times New Roman" w:eastAsia="Calibri" w:hAnsi="Times New Roman" w:cs="Times New Roman"/>
                <w:bCs/>
              </w:rPr>
            </w:pPr>
            <w:r w:rsidRPr="0068705B">
              <w:rPr>
                <w:rFonts w:ascii="Times New Roman" w:eastAsia="Times New Roman" w:hAnsi="Times New Roman" w:cs="Times New Roman"/>
              </w:rPr>
              <w:t xml:space="preserve">Sajian materi matakuliah meliputi: </w:t>
            </w:r>
            <w:r w:rsidR="005A7400">
              <w:rPr>
                <w:rFonts w:ascii="Times New Roman" w:eastAsia="Times New Roman" w:hAnsi="Times New Roman" w:cs="Times New Roman"/>
              </w:rPr>
              <w:t xml:space="preserve">1) </w:t>
            </w:r>
            <w:r w:rsidRPr="0068705B">
              <w:rPr>
                <w:rFonts w:ascii="Times New Roman" w:eastAsia="Times New Roman" w:hAnsi="Times New Roman" w:cs="Times New Roman"/>
              </w:rPr>
              <w:t xml:space="preserve">Mengaplikasikan konsep-konsep </w:t>
            </w:r>
            <w:r w:rsidR="005A7400">
              <w:rPr>
                <w:rFonts w:ascii="Times New Roman" w:eastAsia="Times New Roman" w:hAnsi="Times New Roman" w:cs="Times New Roman"/>
              </w:rPr>
              <w:t xml:space="preserve">dan prinsip fungsi </w:t>
            </w:r>
            <w:r w:rsidRPr="0068705B">
              <w:rPr>
                <w:rFonts w:ascii="Times New Roman" w:eastAsia="Times New Roman" w:hAnsi="Times New Roman" w:cs="Times New Roman"/>
              </w:rPr>
              <w:t>manajemen di bidang jasa konstruksi</w:t>
            </w:r>
            <w:r w:rsidR="005A7400">
              <w:rPr>
                <w:rFonts w:ascii="Times New Roman" w:eastAsia="Times New Roman" w:hAnsi="Times New Roman" w:cs="Times New Roman"/>
              </w:rPr>
              <w:t xml:space="preserve"> sesuai dengan siklus proyek konstruksi. </w:t>
            </w:r>
            <w:r w:rsidRPr="0068705B">
              <w:rPr>
                <w:rFonts w:ascii="Times New Roman" w:eastAsia="Times New Roman" w:hAnsi="Times New Roman" w:cs="Times New Roman"/>
              </w:rPr>
              <w:t xml:space="preserve"> </w:t>
            </w:r>
            <w:r w:rsidR="005A7400">
              <w:rPr>
                <w:rFonts w:ascii="Times New Roman" w:eastAsia="Times New Roman" w:hAnsi="Times New Roman" w:cs="Times New Roman"/>
              </w:rPr>
              <w:t>2) Pengadaan proyek jasa konstruksi sesuai dengan regulasi terkini, 3) Penjadwalan dan pengendalian pekerjaan proyek konstruksi, dan 4) Melakukan VE proyek jasa konstruksi.</w:t>
            </w:r>
          </w:p>
        </w:tc>
      </w:tr>
      <w:tr w:rsidR="008474ED" w:rsidRPr="00E4693D" w14:paraId="536A74E8" w14:textId="77777777" w:rsidTr="00D14272">
        <w:trPr>
          <w:trHeight w:val="4198"/>
        </w:trPr>
        <w:tc>
          <w:tcPr>
            <w:tcW w:w="1872" w:type="dxa"/>
            <w:tcBorders>
              <w:right w:val="nil"/>
            </w:tcBorders>
          </w:tcPr>
          <w:p w14:paraId="489C76C9"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3585DC1B"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6B59BE8A" w14:textId="77777777" w:rsidR="008474ED" w:rsidRPr="0068705B" w:rsidRDefault="008474ED" w:rsidP="0068705B">
            <w:pPr>
              <w:pStyle w:val="ListParagraph"/>
              <w:numPr>
                <w:ilvl w:val="2"/>
                <w:numId w:val="1"/>
              </w:numPr>
              <w:pBdr>
                <w:top w:val="nil"/>
                <w:left w:val="nil"/>
                <w:bottom w:val="nil"/>
                <w:right w:val="nil"/>
                <w:between w:val="nil"/>
              </w:pBdr>
              <w:tabs>
                <w:tab w:val="clear" w:pos="2160"/>
              </w:tabs>
              <w:spacing w:after="0" w:line="240" w:lineRule="auto"/>
              <w:ind w:left="227" w:hanging="227"/>
              <w:rPr>
                <w:rFonts w:ascii="Times New Roman" w:eastAsia="Times New Roman" w:hAnsi="Times New Roman" w:cs="Times New Roman"/>
              </w:rPr>
            </w:pPr>
            <w:r w:rsidRPr="0068705B">
              <w:rPr>
                <w:rFonts w:ascii="Times New Roman" w:eastAsia="Times New Roman" w:hAnsi="Times New Roman" w:cs="Times New Roman"/>
              </w:rPr>
              <w:t>Badiru, A.B., and Pulat, S.P.1995. Comprehensive Project Management, Integrating Optimization Models, Management Principles, and Computers. Englewood Cliff: Prentice Hall PTR.</w:t>
            </w:r>
          </w:p>
          <w:p w14:paraId="6CEF9FF4" w14:textId="77777777" w:rsidR="008474ED" w:rsidRPr="0068705B" w:rsidRDefault="008474ED" w:rsidP="0068705B">
            <w:pPr>
              <w:pStyle w:val="ListParagraph"/>
              <w:numPr>
                <w:ilvl w:val="2"/>
                <w:numId w:val="1"/>
              </w:numPr>
              <w:pBdr>
                <w:top w:val="nil"/>
                <w:left w:val="nil"/>
                <w:bottom w:val="nil"/>
                <w:right w:val="nil"/>
                <w:between w:val="nil"/>
              </w:pBdr>
              <w:tabs>
                <w:tab w:val="clear" w:pos="2160"/>
              </w:tabs>
              <w:spacing w:after="0" w:line="240" w:lineRule="auto"/>
              <w:ind w:left="227" w:hanging="227"/>
              <w:rPr>
                <w:rFonts w:ascii="Times New Roman" w:eastAsia="Times New Roman" w:hAnsi="Times New Roman" w:cs="Times New Roman"/>
              </w:rPr>
            </w:pPr>
            <w:r w:rsidRPr="0068705B">
              <w:rPr>
                <w:rFonts w:ascii="Times New Roman" w:eastAsia="Times New Roman" w:hAnsi="Times New Roman" w:cs="Times New Roman"/>
              </w:rPr>
              <w:t>Hajack, V.G., alihbahasaPriyono, Arko. 1988. Menejemen Proyek Perekayasaan. Edisi Ketiga. Jakarta: Penerbit Erlangga.</w:t>
            </w:r>
          </w:p>
          <w:p w14:paraId="3FD83C2A" w14:textId="77777777" w:rsidR="008474ED" w:rsidRPr="0068705B" w:rsidRDefault="008474ED" w:rsidP="0068705B">
            <w:pPr>
              <w:pStyle w:val="ListParagraph"/>
              <w:numPr>
                <w:ilvl w:val="1"/>
                <w:numId w:val="1"/>
              </w:numPr>
              <w:pBdr>
                <w:top w:val="nil"/>
                <w:left w:val="nil"/>
                <w:bottom w:val="nil"/>
                <w:right w:val="nil"/>
                <w:between w:val="nil"/>
              </w:pBdr>
              <w:tabs>
                <w:tab w:val="clear" w:pos="1440"/>
              </w:tabs>
              <w:spacing w:after="0" w:line="240" w:lineRule="auto"/>
              <w:ind w:left="227" w:hanging="227"/>
              <w:rPr>
                <w:rFonts w:ascii="Times New Roman" w:eastAsia="Times New Roman" w:hAnsi="Times New Roman" w:cs="Times New Roman"/>
              </w:rPr>
            </w:pPr>
            <w:r w:rsidRPr="0068705B">
              <w:rPr>
                <w:rFonts w:ascii="Times New Roman" w:eastAsia="Times New Roman" w:hAnsi="Times New Roman" w:cs="Times New Roman"/>
              </w:rPr>
              <w:t>Nielsen, K.R. 1987. Contract Document. New York: The Nielsen-Wurster Group Inc.</w:t>
            </w:r>
          </w:p>
          <w:p w14:paraId="65890015" w14:textId="77777777" w:rsidR="008474ED" w:rsidRPr="0068705B" w:rsidRDefault="008474ED" w:rsidP="0068705B">
            <w:pPr>
              <w:pStyle w:val="ListParagraph"/>
              <w:numPr>
                <w:ilvl w:val="1"/>
                <w:numId w:val="1"/>
              </w:numPr>
              <w:pBdr>
                <w:top w:val="nil"/>
                <w:left w:val="nil"/>
                <w:bottom w:val="nil"/>
                <w:right w:val="nil"/>
                <w:between w:val="nil"/>
              </w:pBdr>
              <w:spacing w:after="0" w:line="240" w:lineRule="auto"/>
              <w:ind w:left="227" w:hanging="227"/>
              <w:rPr>
                <w:rFonts w:ascii="Times New Roman" w:eastAsia="Times New Roman" w:hAnsi="Times New Roman" w:cs="Times New Roman"/>
              </w:rPr>
            </w:pPr>
            <w:r w:rsidRPr="0068705B">
              <w:rPr>
                <w:rFonts w:ascii="Times New Roman" w:eastAsia="Times New Roman" w:hAnsi="Times New Roman" w:cs="Times New Roman"/>
              </w:rPr>
              <w:t>Kerzner, H. 1994. Project Management, A System Aprroach to Planning, Scheduling, and Controling, 5nd. New York: Van Nostrand Reinhold.</w:t>
            </w:r>
          </w:p>
          <w:p w14:paraId="53D503E3" w14:textId="77777777" w:rsidR="008474ED" w:rsidRPr="0068705B" w:rsidRDefault="008474ED" w:rsidP="0068705B">
            <w:pPr>
              <w:pStyle w:val="ListParagraph"/>
              <w:numPr>
                <w:ilvl w:val="1"/>
                <w:numId w:val="1"/>
              </w:numPr>
              <w:pBdr>
                <w:top w:val="nil"/>
                <w:left w:val="nil"/>
                <w:bottom w:val="nil"/>
                <w:right w:val="nil"/>
                <w:between w:val="nil"/>
              </w:pBdr>
              <w:spacing w:after="0" w:line="240" w:lineRule="auto"/>
              <w:ind w:left="227" w:hanging="227"/>
              <w:rPr>
                <w:rFonts w:ascii="Times New Roman" w:eastAsia="Times New Roman" w:hAnsi="Times New Roman" w:cs="Times New Roman"/>
              </w:rPr>
            </w:pPr>
            <w:r w:rsidRPr="0068705B">
              <w:rPr>
                <w:rFonts w:ascii="Times New Roman" w:eastAsia="Times New Roman" w:hAnsi="Times New Roman" w:cs="Times New Roman"/>
              </w:rPr>
              <w:t>Nugraha, P., Natan, I., danSutjipto, R. 1985. ManajemenProyekKonstruksi 2. Surabaya: KartikaYudha.</w:t>
            </w:r>
          </w:p>
          <w:p w14:paraId="2E0308A3" w14:textId="77777777" w:rsidR="008474ED" w:rsidRPr="0068705B" w:rsidRDefault="008474ED" w:rsidP="0068705B">
            <w:pPr>
              <w:pStyle w:val="ListParagraph"/>
              <w:numPr>
                <w:ilvl w:val="1"/>
                <w:numId w:val="1"/>
              </w:numPr>
              <w:pBdr>
                <w:top w:val="nil"/>
                <w:left w:val="nil"/>
                <w:bottom w:val="nil"/>
                <w:right w:val="nil"/>
                <w:between w:val="nil"/>
              </w:pBdr>
              <w:spacing w:after="0" w:line="240" w:lineRule="auto"/>
              <w:ind w:left="227" w:hanging="227"/>
              <w:rPr>
                <w:rFonts w:ascii="Times New Roman" w:eastAsia="Times New Roman" w:hAnsi="Times New Roman" w:cs="Times New Roman"/>
              </w:rPr>
            </w:pPr>
            <w:r w:rsidRPr="0068705B">
              <w:rPr>
                <w:rFonts w:ascii="Times New Roman" w:eastAsia="Times New Roman" w:hAnsi="Times New Roman" w:cs="Times New Roman"/>
              </w:rPr>
              <w:t>Dipohusodo, Istimawan. 2006. Manajemen proyek dan konstruksi 1 &amp; 2. Yogyakarta:Kanisius</w:t>
            </w:r>
          </w:p>
          <w:p w14:paraId="456F21A4" w14:textId="77777777" w:rsidR="008474ED" w:rsidRPr="0068705B" w:rsidRDefault="008474ED" w:rsidP="0068705B">
            <w:pPr>
              <w:pStyle w:val="ListParagraph"/>
              <w:numPr>
                <w:ilvl w:val="1"/>
                <w:numId w:val="1"/>
              </w:numPr>
              <w:tabs>
                <w:tab w:val="clear" w:pos="1440"/>
              </w:tabs>
              <w:spacing w:after="0" w:line="240" w:lineRule="auto"/>
              <w:ind w:left="227" w:hanging="227"/>
              <w:rPr>
                <w:rFonts w:ascii="Times New Roman" w:eastAsia="Calibri" w:hAnsi="Times New Roman" w:cs="Times New Roman"/>
                <w:w w:val="103"/>
                <w:lang w:val="sv-SE"/>
              </w:rPr>
            </w:pPr>
            <w:r w:rsidRPr="0068705B">
              <w:rPr>
                <w:rFonts w:ascii="Times New Roman" w:eastAsia="Times New Roman" w:hAnsi="Times New Roman" w:cs="Times New Roman"/>
              </w:rPr>
              <w:t>Ervianto Wulfram I. 2005. Manajemen Proyek Konstruksi. Yogyakarta:Andi</w:t>
            </w:r>
          </w:p>
        </w:tc>
      </w:tr>
    </w:tbl>
    <w:p w14:paraId="721D1E28" w14:textId="77777777" w:rsidR="006303F9" w:rsidRDefault="006303F9">
      <w:pP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br w:type="page"/>
      </w:r>
    </w:p>
    <w:p w14:paraId="54ADA4F7" w14:textId="4CE7C27D" w:rsidR="008474ED" w:rsidRPr="006303F9" w:rsidRDefault="008474ED">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6303F9">
        <w:rPr>
          <w:rFonts w:ascii="Times New Roman" w:hAnsi="Times New Roman" w:cs="Times New Roman"/>
          <w:b/>
          <w:bCs/>
          <w:sz w:val="24"/>
          <w:szCs w:val="24"/>
        </w:rPr>
        <w:lastRenderedPageBreak/>
        <w:t>MEKANIKA STATIS TAK TENTU</w:t>
      </w:r>
    </w:p>
    <w:p w14:paraId="249E7252" w14:textId="77777777" w:rsidR="008474ED" w:rsidRDefault="008474ED"/>
    <w:p w14:paraId="6D947E6A" w14:textId="77777777" w:rsidR="008474ED" w:rsidRDefault="008474ED"/>
    <w:p w14:paraId="74C2A569" w14:textId="77777777" w:rsidR="008474ED" w:rsidRDefault="008474ED"/>
    <w:p w14:paraId="6A50A58D" w14:textId="77777777" w:rsidR="008474ED" w:rsidRDefault="008474ED"/>
    <w:p w14:paraId="32EC0E88" w14:textId="77777777" w:rsidR="008474ED" w:rsidRDefault="008474ED"/>
    <w:p w14:paraId="24F637FF" w14:textId="77777777" w:rsidR="008474ED" w:rsidRDefault="008474ED"/>
    <w:p w14:paraId="14CEFB25" w14:textId="77777777" w:rsidR="008474ED" w:rsidRDefault="008474ED"/>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8474ED" w:rsidRPr="004E7D1E" w14:paraId="4C14A57D" w14:textId="77777777" w:rsidTr="001A594E">
        <w:tc>
          <w:tcPr>
            <w:tcW w:w="1872" w:type="dxa"/>
            <w:tcBorders>
              <w:right w:val="nil"/>
            </w:tcBorders>
          </w:tcPr>
          <w:p w14:paraId="6385752F" w14:textId="77777777" w:rsidR="008474ED" w:rsidRPr="0068705B" w:rsidRDefault="008474ED" w:rsidP="001A594E">
            <w:pPr>
              <w:spacing w:after="0" w:line="240" w:lineRule="auto"/>
              <w:ind w:left="131"/>
              <w:rPr>
                <w:rFonts w:ascii="Times New Roman" w:eastAsia="Calibri" w:hAnsi="Times New Roman" w:cs="Times New Roman"/>
                <w:b/>
                <w:lang w:val="en-US"/>
              </w:rPr>
            </w:pPr>
            <w:r w:rsidRPr="0068705B">
              <w:rPr>
                <w:rFonts w:ascii="Times New Roman" w:eastAsia="Calibri" w:hAnsi="Times New Roman" w:cs="Times New Roman"/>
                <w:b/>
                <w:lang w:val="en-US"/>
              </w:rPr>
              <w:t>Nama MK</w:t>
            </w:r>
          </w:p>
          <w:p w14:paraId="11ED7580"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5DC178C7"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62435CDB" w14:textId="77777777" w:rsidR="008474ED" w:rsidRPr="00B3358E" w:rsidRDefault="008474ED" w:rsidP="001A594E">
            <w:pPr>
              <w:spacing w:after="0" w:line="240" w:lineRule="auto"/>
              <w:contextualSpacing/>
              <w:rPr>
                <w:rFonts w:ascii="Times New Roman" w:eastAsia="Times New Roman" w:hAnsi="Times New Roman" w:cs="Times New Roman"/>
                <w:color w:val="000000" w:themeColor="text1"/>
                <w:lang w:val="en-US"/>
              </w:rPr>
            </w:pPr>
            <w:r w:rsidRPr="00B3358E">
              <w:rPr>
                <w:rFonts w:ascii="Times New Roman" w:eastAsia="Times New Roman" w:hAnsi="Times New Roman" w:cs="Times New Roman"/>
                <w:color w:val="000000" w:themeColor="text1"/>
                <w:lang w:val="en-US"/>
              </w:rPr>
              <w:t>Mekanika Statis Tak Tentu</w:t>
            </w:r>
          </w:p>
          <w:p w14:paraId="4D4E3358" w14:textId="040711F9" w:rsidR="008474ED" w:rsidRPr="00EE5968" w:rsidRDefault="008474ED" w:rsidP="001A594E">
            <w:pPr>
              <w:spacing w:after="0" w:line="240" w:lineRule="auto"/>
              <w:contextualSpacing/>
              <w:rPr>
                <w:rFonts w:ascii="Times New Roman" w:eastAsia="Times New Roman" w:hAnsi="Times New Roman" w:cs="Times New Roman"/>
                <w:i/>
                <w:iCs/>
                <w:lang w:val="en-US"/>
              </w:rPr>
            </w:pPr>
          </w:p>
        </w:tc>
      </w:tr>
      <w:tr w:rsidR="008474ED" w:rsidRPr="00E4693D" w14:paraId="122A028A" w14:textId="77777777" w:rsidTr="001A594E">
        <w:tc>
          <w:tcPr>
            <w:tcW w:w="1872" w:type="dxa"/>
            <w:tcBorders>
              <w:right w:val="nil"/>
            </w:tcBorders>
          </w:tcPr>
          <w:p w14:paraId="4F1D832D" w14:textId="77777777" w:rsidR="008474ED" w:rsidRPr="0068705B" w:rsidRDefault="008474ED" w:rsidP="001A594E">
            <w:pPr>
              <w:spacing w:after="0" w:line="240" w:lineRule="auto"/>
              <w:ind w:left="131"/>
              <w:contextualSpacing/>
              <w:rPr>
                <w:rFonts w:ascii="Times New Roman" w:eastAsia="Calibri" w:hAnsi="Times New Roman" w:cs="Times New Roman"/>
                <w:b/>
                <w:lang w:val="id-ID"/>
              </w:rPr>
            </w:pPr>
            <w:r w:rsidRPr="0068705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3A3E3C3A"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00993F9C" w14:textId="77777777" w:rsidR="008474ED" w:rsidRPr="0068705B" w:rsidRDefault="008474ED" w:rsidP="001A594E">
            <w:pPr>
              <w:spacing w:after="0" w:line="240" w:lineRule="auto"/>
              <w:contextualSpacing/>
              <w:rPr>
                <w:rFonts w:ascii="Times New Roman" w:eastAsia="Calibri" w:hAnsi="Times New Roman" w:cs="Times New Roman"/>
                <w:lang w:val="id-ID"/>
              </w:rPr>
            </w:pPr>
            <w:r w:rsidRPr="0068705B">
              <w:rPr>
                <w:rFonts w:ascii="Times New Roman" w:eastAsia="Times New Roman" w:hAnsi="Times New Roman" w:cs="Times New Roman"/>
                <w:lang w:val="en-US"/>
              </w:rPr>
              <w:t>NPBSUM541</w:t>
            </w:r>
            <w:r>
              <w:rPr>
                <w:rFonts w:ascii="Times New Roman" w:eastAsia="Times New Roman" w:hAnsi="Times New Roman" w:cs="Times New Roman"/>
                <w:lang w:val="en-US"/>
              </w:rPr>
              <w:t>3</w:t>
            </w:r>
          </w:p>
        </w:tc>
      </w:tr>
      <w:tr w:rsidR="008474ED" w:rsidRPr="00E4693D" w14:paraId="6D840CD4" w14:textId="77777777" w:rsidTr="001A594E">
        <w:tc>
          <w:tcPr>
            <w:tcW w:w="1872" w:type="dxa"/>
            <w:tcBorders>
              <w:right w:val="nil"/>
            </w:tcBorders>
          </w:tcPr>
          <w:p w14:paraId="70B02AD1"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id-ID"/>
              </w:rPr>
              <w:t>SKS</w:t>
            </w:r>
            <w:r w:rsidRPr="0068705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31679298"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6D6F9A6C" w14:textId="77777777" w:rsidR="008474ED" w:rsidRPr="0068705B" w:rsidRDefault="008474ED" w:rsidP="001A594E">
            <w:pPr>
              <w:spacing w:after="0" w:line="240" w:lineRule="auto"/>
              <w:contextualSpacing/>
              <w:rPr>
                <w:rFonts w:ascii="Times New Roman" w:eastAsia="Calibri" w:hAnsi="Times New Roman" w:cs="Times New Roman"/>
                <w:lang w:val="en-US"/>
              </w:rPr>
            </w:pPr>
            <w:r w:rsidRPr="0068705B">
              <w:rPr>
                <w:rFonts w:ascii="Times New Roman" w:eastAsia="Calibri" w:hAnsi="Times New Roman" w:cs="Times New Roman"/>
                <w:lang w:val="en-US"/>
              </w:rPr>
              <w:t>3/3</w:t>
            </w:r>
          </w:p>
        </w:tc>
      </w:tr>
      <w:tr w:rsidR="008474ED" w:rsidRPr="00E4693D" w14:paraId="68299A6C" w14:textId="77777777" w:rsidTr="001A594E">
        <w:trPr>
          <w:trHeight w:val="152"/>
        </w:trPr>
        <w:tc>
          <w:tcPr>
            <w:tcW w:w="1872" w:type="dxa"/>
            <w:tcBorders>
              <w:right w:val="nil"/>
            </w:tcBorders>
            <w:shd w:val="clear" w:color="auto" w:fill="auto"/>
          </w:tcPr>
          <w:p w14:paraId="7DED1AEC"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0C2EBDF5"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shd w:val="clear" w:color="auto" w:fill="auto"/>
          </w:tcPr>
          <w:p w14:paraId="783A1AF8" w14:textId="7A48A296" w:rsidR="008474ED" w:rsidRPr="0068705B" w:rsidRDefault="008474ED" w:rsidP="001A594E">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Struktur dan </w:t>
            </w:r>
            <w:r w:rsidR="006303F9">
              <w:rPr>
                <w:rFonts w:ascii="Times New Roman" w:eastAsia="Times New Roman" w:hAnsi="Times New Roman" w:cs="Times New Roman"/>
                <w:lang w:val="en-US" w:eastAsia="id-ID"/>
              </w:rPr>
              <w:t>Material Konstruksi</w:t>
            </w:r>
          </w:p>
        </w:tc>
      </w:tr>
      <w:tr w:rsidR="008474ED" w:rsidRPr="00E4693D" w14:paraId="189314EE" w14:textId="77777777" w:rsidTr="001A594E">
        <w:trPr>
          <w:trHeight w:val="152"/>
        </w:trPr>
        <w:tc>
          <w:tcPr>
            <w:tcW w:w="1872" w:type="dxa"/>
            <w:tcBorders>
              <w:right w:val="nil"/>
            </w:tcBorders>
            <w:shd w:val="clear" w:color="auto" w:fill="auto"/>
          </w:tcPr>
          <w:p w14:paraId="1F1604AB"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2ABDC906"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shd w:val="clear" w:color="auto" w:fill="auto"/>
          </w:tcPr>
          <w:p w14:paraId="4DD5A7CC" w14:textId="77777777" w:rsidR="008474ED" w:rsidRPr="0068705B" w:rsidRDefault="008474ED" w:rsidP="001A594E">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Drs. </w:t>
            </w:r>
            <w:r w:rsidRPr="00611A19">
              <w:rPr>
                <w:rFonts w:ascii="Times New Roman" w:eastAsia="Times New Roman" w:hAnsi="Times New Roman" w:cs="Times New Roman"/>
                <w:lang w:val="en-US" w:eastAsia="id-ID"/>
              </w:rPr>
              <w:t>Priyono Bagus Susanto</w:t>
            </w:r>
            <w:r>
              <w:rPr>
                <w:rFonts w:ascii="Times New Roman" w:eastAsia="Times New Roman" w:hAnsi="Times New Roman" w:cs="Times New Roman"/>
                <w:lang w:val="en-US" w:eastAsia="id-ID"/>
              </w:rPr>
              <w:t>, S.T, M.T</w:t>
            </w:r>
          </w:p>
        </w:tc>
      </w:tr>
      <w:tr w:rsidR="008474ED" w:rsidRPr="00E4693D" w14:paraId="3F3B1F9E" w14:textId="77777777" w:rsidTr="001A594E">
        <w:trPr>
          <w:trHeight w:val="786"/>
        </w:trPr>
        <w:tc>
          <w:tcPr>
            <w:tcW w:w="1872" w:type="dxa"/>
            <w:tcBorders>
              <w:right w:val="nil"/>
            </w:tcBorders>
          </w:tcPr>
          <w:p w14:paraId="5D969D71"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7622CD9E"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61A1EBC2" w14:textId="77777777" w:rsidR="006303F9" w:rsidRPr="006303F9" w:rsidRDefault="006303F9" w:rsidP="006303F9">
            <w:pPr>
              <w:spacing w:after="0" w:line="240" w:lineRule="auto"/>
              <w:rPr>
                <w:rFonts w:ascii="Times New Roman" w:eastAsia="Calibri" w:hAnsi="Times New Roman" w:cs="Times New Roman"/>
                <w:lang w:val="en-US"/>
              </w:rPr>
            </w:pPr>
            <w:r w:rsidRPr="006303F9">
              <w:rPr>
                <w:rFonts w:ascii="Times New Roman" w:eastAsia="Calibri" w:hAnsi="Times New Roman" w:cs="Times New Roman"/>
                <w:lang w:val="en-US"/>
              </w:rPr>
              <w:t>SCPL 2</w:t>
            </w:r>
          </w:p>
          <w:p w14:paraId="182ADBB3" w14:textId="1BDE52A9" w:rsidR="008474ED" w:rsidRPr="0068705B" w:rsidRDefault="006303F9" w:rsidP="006303F9">
            <w:pPr>
              <w:spacing w:after="0" w:line="240" w:lineRule="auto"/>
              <w:rPr>
                <w:rFonts w:ascii="Times New Roman" w:eastAsia="Calibri" w:hAnsi="Times New Roman" w:cs="Times New Roman"/>
                <w:lang w:val="id-ID"/>
              </w:rPr>
            </w:pPr>
            <w:r w:rsidRPr="006303F9">
              <w:rPr>
                <w:rFonts w:ascii="Times New Roman" w:eastAsia="Calibri" w:hAnsi="Times New Roman" w:cs="Times New Roman"/>
                <w:lang w:val="en-US"/>
              </w:rPr>
              <w:t>Menganalisis, memecahkan masalah, dan meng-aplikasikan prinsip-prinsip teknologi rekayasa dan manajemen dalam bidang pengelolaan bangunan sipil dengan menerapkan kaidah penelitian terapan sesuai dengan norma dan etika akademik.</w:t>
            </w:r>
          </w:p>
        </w:tc>
      </w:tr>
      <w:tr w:rsidR="008474ED" w:rsidRPr="00E4693D" w14:paraId="442FF09B" w14:textId="77777777" w:rsidTr="001A594E">
        <w:tc>
          <w:tcPr>
            <w:tcW w:w="1872" w:type="dxa"/>
            <w:tcBorders>
              <w:right w:val="nil"/>
            </w:tcBorders>
          </w:tcPr>
          <w:p w14:paraId="5A38D613" w14:textId="77777777" w:rsidR="008474ED" w:rsidRPr="0068705B" w:rsidRDefault="008474ED" w:rsidP="001A594E">
            <w:pPr>
              <w:spacing w:after="0" w:line="240" w:lineRule="auto"/>
              <w:ind w:left="131"/>
              <w:contextualSpacing/>
              <w:rPr>
                <w:rFonts w:ascii="Times New Roman" w:eastAsia="Calibri" w:hAnsi="Times New Roman" w:cs="Times New Roman"/>
                <w:b/>
                <w:lang w:val="id-ID"/>
              </w:rPr>
            </w:pPr>
            <w:r w:rsidRPr="0068705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1798366"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3DB2BA7E" w14:textId="77777777" w:rsidR="008474ED" w:rsidRPr="000D26D1" w:rsidRDefault="008474ED">
            <w:pPr>
              <w:pStyle w:val="ListParagraph"/>
              <w:numPr>
                <w:ilvl w:val="0"/>
                <w:numId w:val="17"/>
              </w:numPr>
              <w:spacing w:after="0" w:line="240" w:lineRule="auto"/>
              <w:ind w:left="317" w:hanging="317"/>
              <w:rPr>
                <w:rFonts w:ascii="Times New Roman" w:eastAsia="Calibri" w:hAnsi="Times New Roman" w:cs="Times New Roman"/>
                <w:bCs/>
                <w:color w:val="000000" w:themeColor="text1"/>
                <w:lang w:val="sv-SE"/>
              </w:rPr>
            </w:pPr>
            <w:r w:rsidRPr="000D26D1">
              <w:rPr>
                <w:rFonts w:ascii="Times New Roman" w:eastAsia="Times New Roman" w:hAnsi="Times New Roman" w:cs="Times New Roman"/>
                <w:color w:val="000000" w:themeColor="text1"/>
                <w:lang w:val="en-US"/>
              </w:rPr>
              <w:t xml:space="preserve">Memahami prinsip dasar </w:t>
            </w:r>
            <w:r w:rsidRPr="000D26D1">
              <w:rPr>
                <w:rFonts w:ascii="Times New Roman" w:eastAsia="Times New Roman" w:hAnsi="Times New Roman" w:cs="Times New Roman"/>
                <w:color w:val="000000" w:themeColor="text1"/>
              </w:rPr>
              <w:t xml:space="preserve">struktur statis tak tentu </w:t>
            </w:r>
          </w:p>
          <w:p w14:paraId="0CA956D5" w14:textId="77777777" w:rsidR="008474ED" w:rsidRPr="000D26D1" w:rsidRDefault="008474ED">
            <w:pPr>
              <w:pStyle w:val="ListParagraph"/>
              <w:numPr>
                <w:ilvl w:val="0"/>
                <w:numId w:val="17"/>
              </w:numPr>
              <w:spacing w:after="0" w:line="240" w:lineRule="auto"/>
              <w:ind w:left="317" w:hanging="317"/>
              <w:rPr>
                <w:rFonts w:ascii="Times New Roman" w:eastAsia="Calibri" w:hAnsi="Times New Roman" w:cs="Times New Roman"/>
                <w:bCs/>
                <w:color w:val="000000" w:themeColor="text1"/>
                <w:lang w:val="sv-SE"/>
              </w:rPr>
            </w:pPr>
            <w:r w:rsidRPr="000D26D1">
              <w:rPr>
                <w:rFonts w:ascii="Times New Roman" w:eastAsia="Times New Roman" w:hAnsi="Times New Roman" w:cs="Times New Roman"/>
                <w:color w:val="000000" w:themeColor="text1"/>
                <w:lang w:val="en-US"/>
              </w:rPr>
              <w:t>Menerapkan prinsip dasar statis tak tentu dalam konstruksi bangunan</w:t>
            </w:r>
          </w:p>
          <w:p w14:paraId="5774E1CC" w14:textId="77777777" w:rsidR="008474ED" w:rsidRPr="000D26D1" w:rsidRDefault="008474ED">
            <w:pPr>
              <w:pStyle w:val="ListParagraph"/>
              <w:numPr>
                <w:ilvl w:val="0"/>
                <w:numId w:val="17"/>
              </w:numPr>
              <w:spacing w:after="0" w:line="240" w:lineRule="auto"/>
              <w:ind w:left="317" w:hanging="317"/>
              <w:rPr>
                <w:rFonts w:ascii="Times New Roman" w:eastAsia="Calibri" w:hAnsi="Times New Roman" w:cs="Times New Roman"/>
                <w:bCs/>
                <w:color w:val="000000" w:themeColor="text1"/>
                <w:lang w:val="sv-SE"/>
              </w:rPr>
            </w:pPr>
            <w:r w:rsidRPr="000D26D1">
              <w:rPr>
                <w:rFonts w:ascii="Times New Roman" w:eastAsia="Times New Roman" w:hAnsi="Times New Roman" w:cs="Times New Roman"/>
                <w:color w:val="000000" w:themeColor="text1"/>
                <w:lang w:val="en-US"/>
              </w:rPr>
              <w:t>Meng</w:t>
            </w:r>
            <w:r w:rsidRPr="000D26D1">
              <w:rPr>
                <w:rFonts w:ascii="Times New Roman" w:eastAsia="Times New Roman" w:hAnsi="Times New Roman" w:cs="Times New Roman"/>
                <w:color w:val="000000" w:themeColor="text1"/>
              </w:rPr>
              <w:t>analisis struktur statis tak tentu secara eksak</w:t>
            </w:r>
          </w:p>
          <w:p w14:paraId="3A0746B2" w14:textId="77777777" w:rsidR="008474ED" w:rsidRPr="000D26D1" w:rsidRDefault="008474ED">
            <w:pPr>
              <w:pStyle w:val="ListParagraph"/>
              <w:numPr>
                <w:ilvl w:val="0"/>
                <w:numId w:val="17"/>
              </w:numPr>
              <w:spacing w:after="0" w:line="240" w:lineRule="auto"/>
              <w:ind w:left="317" w:hanging="317"/>
              <w:rPr>
                <w:rFonts w:ascii="Times New Roman" w:eastAsia="Calibri" w:hAnsi="Times New Roman" w:cs="Times New Roman"/>
                <w:bCs/>
                <w:lang w:val="sv-SE"/>
              </w:rPr>
            </w:pPr>
            <w:r w:rsidRPr="000D26D1">
              <w:rPr>
                <w:rFonts w:ascii="Times New Roman" w:eastAsia="Times New Roman" w:hAnsi="Times New Roman" w:cs="Times New Roman"/>
                <w:color w:val="000000" w:themeColor="text1"/>
                <w:lang w:val="en-US"/>
              </w:rPr>
              <w:t>Meng</w:t>
            </w:r>
            <w:r w:rsidRPr="000D26D1">
              <w:rPr>
                <w:rFonts w:ascii="Times New Roman" w:eastAsia="Times New Roman" w:hAnsi="Times New Roman" w:cs="Times New Roman"/>
                <w:color w:val="000000" w:themeColor="text1"/>
              </w:rPr>
              <w:t>analisis struktur statis tak tentu menggunakan software</w:t>
            </w:r>
          </w:p>
        </w:tc>
      </w:tr>
      <w:tr w:rsidR="008474ED" w:rsidRPr="00E4693D" w14:paraId="26D1F3B3" w14:textId="77777777" w:rsidTr="001A594E">
        <w:tc>
          <w:tcPr>
            <w:tcW w:w="1872" w:type="dxa"/>
            <w:tcBorders>
              <w:right w:val="nil"/>
            </w:tcBorders>
          </w:tcPr>
          <w:p w14:paraId="7E2E5142"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51F040D8"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08F47FA8" w14:textId="77777777" w:rsidR="008474ED" w:rsidRPr="0068705B" w:rsidRDefault="008474ED" w:rsidP="001A594E">
            <w:pPr>
              <w:spacing w:after="0" w:line="240" w:lineRule="auto"/>
              <w:rPr>
                <w:rFonts w:ascii="Times New Roman" w:eastAsia="Calibri" w:hAnsi="Times New Roman" w:cs="Times New Roman"/>
                <w:bCs/>
              </w:rPr>
            </w:pPr>
            <w:r w:rsidRPr="0017056A">
              <w:rPr>
                <w:rFonts w:ascii="Times New Roman" w:eastAsia="Times New Roman" w:hAnsi="Times New Roman" w:cs="Times New Roman"/>
              </w:rPr>
              <w:t>Sajian materi matakuliah meliputi: (1) hakekat struktur statis tak tentu, (2) bentuk-bentuk struktur statis tak tentu, (3) analisis struktur statis tak tentu secara eksak</w:t>
            </w:r>
            <w:r>
              <w:rPr>
                <w:rFonts w:ascii="Times New Roman" w:eastAsia="Times New Roman" w:hAnsi="Times New Roman" w:cs="Times New Roman"/>
                <w:lang w:val="en-US"/>
              </w:rPr>
              <w:t>,</w:t>
            </w:r>
            <w:r w:rsidRPr="0017056A">
              <w:rPr>
                <w:rFonts w:ascii="Times New Roman" w:eastAsia="Times New Roman" w:hAnsi="Times New Roman" w:cs="Times New Roman"/>
              </w:rPr>
              <w:t xml:space="preserve"> dan (4) analisis struktur statis tak tentu menggunakan software</w:t>
            </w:r>
            <w:r w:rsidRPr="0068705B">
              <w:rPr>
                <w:rFonts w:ascii="Times New Roman" w:eastAsia="Times New Roman" w:hAnsi="Times New Roman" w:cs="Times New Roman"/>
              </w:rPr>
              <w:t>.</w:t>
            </w:r>
          </w:p>
        </w:tc>
      </w:tr>
      <w:tr w:rsidR="008474ED" w:rsidRPr="00E4693D" w14:paraId="00ABB2D8" w14:textId="77777777" w:rsidTr="00B3358E">
        <w:trPr>
          <w:trHeight w:val="3301"/>
        </w:trPr>
        <w:tc>
          <w:tcPr>
            <w:tcW w:w="1872" w:type="dxa"/>
            <w:tcBorders>
              <w:right w:val="nil"/>
            </w:tcBorders>
          </w:tcPr>
          <w:p w14:paraId="5F7EDF2F" w14:textId="77777777" w:rsidR="008474ED" w:rsidRPr="0068705B" w:rsidRDefault="008474ED" w:rsidP="001A594E">
            <w:pPr>
              <w:spacing w:after="0" w:line="240" w:lineRule="auto"/>
              <w:ind w:left="131"/>
              <w:contextualSpacing/>
              <w:rPr>
                <w:rFonts w:ascii="Times New Roman" w:eastAsia="Calibri" w:hAnsi="Times New Roman" w:cs="Times New Roman"/>
                <w:b/>
                <w:lang w:val="en-US"/>
              </w:rPr>
            </w:pPr>
            <w:r w:rsidRPr="0068705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21450104" w14:textId="77777777" w:rsidR="008474ED" w:rsidRPr="0068705B" w:rsidRDefault="008474ED" w:rsidP="001A594E">
            <w:pPr>
              <w:spacing w:after="0" w:line="240" w:lineRule="auto"/>
              <w:contextualSpacing/>
              <w:jc w:val="center"/>
              <w:rPr>
                <w:rFonts w:ascii="Times New Roman" w:eastAsia="Calibri" w:hAnsi="Times New Roman" w:cs="Times New Roman"/>
                <w:lang w:val="en-US"/>
              </w:rPr>
            </w:pPr>
            <w:r w:rsidRPr="0068705B">
              <w:rPr>
                <w:rFonts w:ascii="Times New Roman" w:eastAsia="Calibri" w:hAnsi="Times New Roman" w:cs="Times New Roman"/>
                <w:lang w:val="en-US"/>
              </w:rPr>
              <w:t>:</w:t>
            </w:r>
          </w:p>
        </w:tc>
        <w:tc>
          <w:tcPr>
            <w:tcW w:w="6832" w:type="dxa"/>
            <w:tcBorders>
              <w:left w:val="nil"/>
            </w:tcBorders>
          </w:tcPr>
          <w:p w14:paraId="6F44C25A" w14:textId="77777777" w:rsidR="008474ED" w:rsidRPr="005E63AB" w:rsidRDefault="008474ED" w:rsidP="005E63AB">
            <w:pPr>
              <w:pStyle w:val="ListParagraph"/>
              <w:numPr>
                <w:ilvl w:val="2"/>
                <w:numId w:val="1"/>
              </w:numPr>
              <w:pBdr>
                <w:top w:val="nil"/>
                <w:left w:val="nil"/>
                <w:bottom w:val="nil"/>
                <w:right w:val="nil"/>
                <w:between w:val="nil"/>
              </w:pBdr>
              <w:tabs>
                <w:tab w:val="clear" w:pos="2160"/>
              </w:tabs>
              <w:spacing w:after="0" w:line="276" w:lineRule="auto"/>
              <w:ind w:left="227" w:hanging="227"/>
              <w:rPr>
                <w:rFonts w:ascii="Times New Roman" w:eastAsia="Times New Roman" w:hAnsi="Times New Roman" w:cs="Times New Roman"/>
              </w:rPr>
            </w:pPr>
            <w:r w:rsidRPr="005E63AB">
              <w:rPr>
                <w:rFonts w:ascii="Times New Roman" w:eastAsia="Times New Roman" w:hAnsi="Times New Roman" w:cs="Times New Roman"/>
              </w:rPr>
              <w:t>Soemono, 1978. Ilmugaya: bangunan-bangunan statis tak tentu, Bandung: ITB</w:t>
            </w:r>
          </w:p>
          <w:p w14:paraId="3BE0F6F9" w14:textId="77777777" w:rsidR="008474ED" w:rsidRPr="005E63AB" w:rsidRDefault="008474ED" w:rsidP="005E63AB">
            <w:pPr>
              <w:pStyle w:val="ListParagraph"/>
              <w:numPr>
                <w:ilvl w:val="2"/>
                <w:numId w:val="1"/>
              </w:numPr>
              <w:pBdr>
                <w:top w:val="nil"/>
                <w:left w:val="nil"/>
                <w:bottom w:val="nil"/>
                <w:right w:val="nil"/>
                <w:between w:val="nil"/>
              </w:pBdr>
              <w:tabs>
                <w:tab w:val="clear" w:pos="2160"/>
              </w:tabs>
              <w:spacing w:after="0" w:line="276" w:lineRule="auto"/>
              <w:ind w:left="227" w:hanging="227"/>
              <w:rPr>
                <w:rFonts w:ascii="Times New Roman" w:eastAsia="Times New Roman" w:hAnsi="Times New Roman" w:cs="Times New Roman"/>
              </w:rPr>
            </w:pPr>
            <w:r w:rsidRPr="005E63AB">
              <w:rPr>
                <w:rFonts w:ascii="Times New Roman" w:eastAsia="Times New Roman" w:hAnsi="Times New Roman" w:cs="Times New Roman"/>
              </w:rPr>
              <w:t>Frick, Heinz, Ir. 1979 Mekanika Teknik II. Yogyakarta. Penerbit Kanisius</w:t>
            </w:r>
          </w:p>
          <w:p w14:paraId="406F8719" w14:textId="77777777" w:rsidR="008474ED" w:rsidRPr="005E63AB" w:rsidRDefault="008474ED" w:rsidP="005E63AB">
            <w:pPr>
              <w:pStyle w:val="ListParagraph"/>
              <w:numPr>
                <w:ilvl w:val="2"/>
                <w:numId w:val="1"/>
              </w:numPr>
              <w:pBdr>
                <w:top w:val="nil"/>
                <w:left w:val="nil"/>
                <w:bottom w:val="nil"/>
                <w:right w:val="nil"/>
                <w:between w:val="nil"/>
              </w:pBdr>
              <w:tabs>
                <w:tab w:val="clear" w:pos="2160"/>
              </w:tabs>
              <w:spacing w:after="0" w:line="276" w:lineRule="auto"/>
              <w:ind w:left="227" w:hanging="227"/>
              <w:rPr>
                <w:rFonts w:ascii="Times New Roman" w:eastAsia="Times New Roman" w:hAnsi="Times New Roman" w:cs="Times New Roman"/>
              </w:rPr>
            </w:pPr>
            <w:r w:rsidRPr="005E63AB">
              <w:rPr>
                <w:rFonts w:ascii="Times New Roman" w:eastAsia="Times New Roman" w:hAnsi="Times New Roman" w:cs="Times New Roman"/>
              </w:rPr>
              <w:t>Edwin H. Gaylord, Charles N. Gaylord and James E. Stallmeyer. (1997). Structural Engineering Handbook Fourth Edition . New York. McGraw Hill.</w:t>
            </w:r>
          </w:p>
          <w:p w14:paraId="119E9F5B" w14:textId="77777777" w:rsidR="008474ED" w:rsidRPr="005E63AB" w:rsidRDefault="008474ED" w:rsidP="005E63AB">
            <w:pPr>
              <w:pStyle w:val="ListParagraph"/>
              <w:numPr>
                <w:ilvl w:val="2"/>
                <w:numId w:val="1"/>
              </w:numPr>
              <w:pBdr>
                <w:top w:val="nil"/>
                <w:left w:val="nil"/>
                <w:bottom w:val="nil"/>
                <w:right w:val="nil"/>
                <w:between w:val="nil"/>
              </w:pBdr>
              <w:tabs>
                <w:tab w:val="clear" w:pos="2160"/>
              </w:tabs>
              <w:spacing w:after="0" w:line="276" w:lineRule="auto"/>
              <w:ind w:left="227" w:hanging="227"/>
              <w:rPr>
                <w:rFonts w:ascii="Times New Roman" w:eastAsia="Times New Roman" w:hAnsi="Times New Roman" w:cs="Times New Roman"/>
              </w:rPr>
            </w:pPr>
            <w:r w:rsidRPr="005E63AB">
              <w:rPr>
                <w:rFonts w:ascii="Times New Roman" w:eastAsia="Times New Roman" w:hAnsi="Times New Roman" w:cs="Times New Roman"/>
              </w:rPr>
              <w:t>Cu kia wang, analisa struktur lanjutan jilid 1, Jakarta. Penerbit Erlangga. 1992.</w:t>
            </w:r>
          </w:p>
          <w:p w14:paraId="0D540E4C" w14:textId="77777777" w:rsidR="008474ED" w:rsidRPr="005E63AB" w:rsidRDefault="008474ED" w:rsidP="005E63AB">
            <w:pPr>
              <w:pStyle w:val="ListParagraph"/>
              <w:numPr>
                <w:ilvl w:val="2"/>
                <w:numId w:val="1"/>
              </w:numPr>
              <w:pBdr>
                <w:top w:val="nil"/>
                <w:left w:val="nil"/>
                <w:bottom w:val="nil"/>
                <w:right w:val="nil"/>
                <w:between w:val="nil"/>
              </w:pBdr>
              <w:tabs>
                <w:tab w:val="clear" w:pos="2160"/>
              </w:tabs>
              <w:spacing w:line="276" w:lineRule="auto"/>
              <w:ind w:left="227" w:hanging="227"/>
              <w:rPr>
                <w:rFonts w:ascii="Times New Roman" w:eastAsia="Times New Roman" w:hAnsi="Times New Roman" w:cs="Times New Roman"/>
              </w:rPr>
            </w:pPr>
            <w:r w:rsidRPr="005E63AB">
              <w:rPr>
                <w:rFonts w:ascii="Times New Roman" w:eastAsia="Times New Roman" w:hAnsi="Times New Roman" w:cs="Times New Roman"/>
              </w:rPr>
              <w:t>Vazirani dan Ratwani, 1980, Analysis of Structures, New Delhi, Khanna Publisher.</w:t>
            </w:r>
          </w:p>
          <w:p w14:paraId="6CB541D6" w14:textId="77777777" w:rsidR="008474ED" w:rsidRPr="0068705B" w:rsidRDefault="008474ED" w:rsidP="005E63AB">
            <w:pPr>
              <w:pStyle w:val="ListParagraph"/>
              <w:spacing w:after="0" w:line="240" w:lineRule="auto"/>
              <w:ind w:left="227"/>
              <w:rPr>
                <w:rFonts w:ascii="Times New Roman" w:eastAsia="Calibri" w:hAnsi="Times New Roman" w:cs="Times New Roman"/>
                <w:w w:val="103"/>
                <w:lang w:val="sv-SE"/>
              </w:rPr>
            </w:pPr>
          </w:p>
        </w:tc>
      </w:tr>
    </w:tbl>
    <w:p w14:paraId="55F8C4EF" w14:textId="77777777" w:rsidR="008474ED" w:rsidRDefault="008474ED" w:rsidP="00611A19"/>
    <w:p w14:paraId="43A7F511" w14:textId="77777777" w:rsidR="008474ED" w:rsidRDefault="008474ED" w:rsidP="00611A19"/>
    <w:p w14:paraId="1D71763A" w14:textId="77777777" w:rsidR="008474ED" w:rsidRDefault="008474ED" w:rsidP="00611A19"/>
    <w:p w14:paraId="260FE463" w14:textId="77777777" w:rsidR="00EB565C" w:rsidRDefault="00EB565C">
      <w:pP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br w:type="page"/>
      </w:r>
    </w:p>
    <w:p w14:paraId="24D15BE0" w14:textId="5A7A6F62" w:rsidR="008474ED" w:rsidRPr="00EB565C" w:rsidRDefault="008474ED">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EB565C">
        <w:rPr>
          <w:rFonts w:ascii="Times New Roman" w:hAnsi="Times New Roman" w:cs="Times New Roman"/>
          <w:b/>
          <w:bCs/>
          <w:sz w:val="24"/>
          <w:szCs w:val="24"/>
        </w:rPr>
        <w:lastRenderedPageBreak/>
        <w:t>PRAKTIK MEKANIKA TANAH</w:t>
      </w:r>
    </w:p>
    <w:p w14:paraId="0EBE5AD3" w14:textId="77777777" w:rsidR="008474ED" w:rsidRDefault="008474ED"/>
    <w:p w14:paraId="37AEF7D7" w14:textId="77777777" w:rsidR="008474ED" w:rsidRDefault="008474ED"/>
    <w:p w14:paraId="4E66CCDE" w14:textId="77777777" w:rsidR="008474ED" w:rsidRDefault="008474ED"/>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8474ED" w:rsidRPr="0068705B" w14:paraId="1F50357D" w14:textId="77777777" w:rsidTr="001A594E">
        <w:tc>
          <w:tcPr>
            <w:tcW w:w="1872" w:type="dxa"/>
            <w:tcBorders>
              <w:right w:val="nil"/>
            </w:tcBorders>
          </w:tcPr>
          <w:p w14:paraId="58CE51B7" w14:textId="77777777" w:rsidR="008474ED" w:rsidRPr="00144287" w:rsidRDefault="008474ED" w:rsidP="00144287">
            <w:pPr>
              <w:spacing w:after="0" w:line="240" w:lineRule="auto"/>
              <w:ind w:left="131"/>
              <w:rPr>
                <w:rFonts w:ascii="Times New Roman" w:eastAsia="Calibri" w:hAnsi="Times New Roman" w:cs="Times New Roman"/>
                <w:b/>
                <w:lang w:val="en-US"/>
              </w:rPr>
            </w:pPr>
            <w:r w:rsidRPr="00144287">
              <w:rPr>
                <w:rFonts w:ascii="Times New Roman" w:eastAsia="Calibri" w:hAnsi="Times New Roman" w:cs="Times New Roman"/>
                <w:b/>
                <w:lang w:val="en-US"/>
              </w:rPr>
              <w:t>Nama MK</w:t>
            </w:r>
          </w:p>
          <w:p w14:paraId="7E21B6FD" w14:textId="77777777" w:rsidR="008474ED" w:rsidRPr="00144287" w:rsidRDefault="008474ED" w:rsidP="00144287">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6E75FC1F"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3F5626F9" w14:textId="77777777" w:rsidR="008474ED" w:rsidRPr="00B3358E" w:rsidRDefault="008474ED" w:rsidP="00144287">
            <w:pPr>
              <w:spacing w:after="0" w:line="240" w:lineRule="auto"/>
              <w:contextualSpacing/>
              <w:rPr>
                <w:rFonts w:ascii="Times New Roman" w:eastAsia="Times New Roman" w:hAnsi="Times New Roman" w:cs="Times New Roman"/>
                <w:color w:val="000000" w:themeColor="text1"/>
                <w:lang w:val="en-US"/>
              </w:rPr>
            </w:pPr>
            <w:r w:rsidRPr="00B3358E">
              <w:rPr>
                <w:rFonts w:ascii="Times New Roman" w:eastAsia="Times New Roman" w:hAnsi="Times New Roman" w:cs="Times New Roman"/>
                <w:color w:val="000000" w:themeColor="text1"/>
                <w:lang w:val="en-US"/>
              </w:rPr>
              <w:t>Praktik Mekanika Tanah</w:t>
            </w:r>
          </w:p>
          <w:p w14:paraId="67220615" w14:textId="77777777" w:rsidR="008474ED" w:rsidRPr="00EE5968" w:rsidRDefault="008474ED" w:rsidP="00144287">
            <w:pPr>
              <w:spacing w:after="0" w:line="240" w:lineRule="auto"/>
              <w:contextualSpacing/>
              <w:rPr>
                <w:rFonts w:ascii="Times New Roman" w:eastAsia="Times New Roman" w:hAnsi="Times New Roman" w:cs="Times New Roman"/>
                <w:i/>
                <w:iCs/>
                <w:lang w:val="en-US"/>
              </w:rPr>
            </w:pPr>
            <w:r>
              <w:rPr>
                <w:rFonts w:ascii="Times New Roman" w:eastAsia="Times New Roman" w:hAnsi="Times New Roman" w:cs="Times New Roman"/>
                <w:i/>
                <w:iCs/>
                <w:lang w:val="en-US"/>
              </w:rPr>
              <w:t>(</w:t>
            </w:r>
            <w:r w:rsidRPr="00144287">
              <w:rPr>
                <w:rFonts w:ascii="Times New Roman" w:eastAsia="Times New Roman" w:hAnsi="Times New Roman" w:cs="Times New Roman"/>
                <w:i/>
                <w:iCs/>
                <w:lang w:val="id-ID"/>
              </w:rPr>
              <w:t>Soil Mechanics Work</w:t>
            </w:r>
            <w:r>
              <w:rPr>
                <w:rFonts w:ascii="Times New Roman" w:eastAsia="Times New Roman" w:hAnsi="Times New Roman" w:cs="Times New Roman"/>
                <w:i/>
                <w:iCs/>
                <w:lang w:val="en-US"/>
              </w:rPr>
              <w:t>)</w:t>
            </w:r>
          </w:p>
        </w:tc>
      </w:tr>
      <w:tr w:rsidR="008474ED" w:rsidRPr="0068705B" w14:paraId="634EBA39" w14:textId="77777777" w:rsidTr="001A594E">
        <w:tc>
          <w:tcPr>
            <w:tcW w:w="1872" w:type="dxa"/>
            <w:tcBorders>
              <w:right w:val="nil"/>
            </w:tcBorders>
          </w:tcPr>
          <w:p w14:paraId="6320B86D" w14:textId="77777777" w:rsidR="008474ED" w:rsidRPr="00144287" w:rsidRDefault="008474ED" w:rsidP="00144287">
            <w:pPr>
              <w:spacing w:after="0" w:line="240" w:lineRule="auto"/>
              <w:ind w:left="131"/>
              <w:contextualSpacing/>
              <w:rPr>
                <w:rFonts w:ascii="Times New Roman" w:eastAsia="Calibri" w:hAnsi="Times New Roman" w:cs="Times New Roman"/>
                <w:b/>
                <w:lang w:val="id-ID"/>
              </w:rPr>
            </w:pPr>
            <w:r w:rsidRPr="00144287">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79501A64"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111164A5" w14:textId="77777777" w:rsidR="008474ED" w:rsidRPr="00144287" w:rsidRDefault="008474ED" w:rsidP="00144287">
            <w:pPr>
              <w:spacing w:after="0" w:line="240" w:lineRule="auto"/>
              <w:contextualSpacing/>
              <w:rPr>
                <w:rFonts w:ascii="Times New Roman" w:eastAsia="Calibri" w:hAnsi="Times New Roman" w:cs="Times New Roman"/>
                <w:lang w:val="id-ID"/>
              </w:rPr>
            </w:pPr>
            <w:r w:rsidRPr="00144287">
              <w:rPr>
                <w:rFonts w:ascii="Times New Roman" w:eastAsia="Times New Roman" w:hAnsi="Times New Roman" w:cs="Times New Roman"/>
                <w:lang w:val="en-US"/>
              </w:rPr>
              <w:t>NPBSUM5414</w:t>
            </w:r>
          </w:p>
        </w:tc>
      </w:tr>
      <w:tr w:rsidR="008474ED" w:rsidRPr="0068705B" w14:paraId="520180A1" w14:textId="77777777" w:rsidTr="001A594E">
        <w:tc>
          <w:tcPr>
            <w:tcW w:w="1872" w:type="dxa"/>
            <w:tcBorders>
              <w:right w:val="nil"/>
            </w:tcBorders>
          </w:tcPr>
          <w:p w14:paraId="5E4B03F5" w14:textId="77777777" w:rsidR="008474ED" w:rsidRPr="00144287" w:rsidRDefault="008474ED" w:rsidP="00144287">
            <w:pPr>
              <w:spacing w:after="0" w:line="240" w:lineRule="auto"/>
              <w:ind w:left="131"/>
              <w:contextualSpacing/>
              <w:rPr>
                <w:rFonts w:ascii="Times New Roman" w:eastAsia="Calibri" w:hAnsi="Times New Roman" w:cs="Times New Roman"/>
                <w:b/>
                <w:lang w:val="en-US"/>
              </w:rPr>
            </w:pPr>
            <w:r w:rsidRPr="00144287">
              <w:rPr>
                <w:rFonts w:ascii="Times New Roman" w:eastAsia="Calibri" w:hAnsi="Times New Roman" w:cs="Times New Roman"/>
                <w:b/>
                <w:lang w:val="id-ID"/>
              </w:rPr>
              <w:t>SKS</w:t>
            </w:r>
            <w:r w:rsidRPr="00144287">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7EE3B361"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0065873B" w14:textId="77777777" w:rsidR="008474ED" w:rsidRPr="00144287" w:rsidRDefault="008474ED" w:rsidP="00144287">
            <w:pPr>
              <w:spacing w:after="0" w:line="240" w:lineRule="auto"/>
              <w:contextualSpacing/>
              <w:rPr>
                <w:rFonts w:ascii="Times New Roman" w:eastAsia="Calibri" w:hAnsi="Times New Roman" w:cs="Times New Roman"/>
                <w:lang w:val="en-US"/>
              </w:rPr>
            </w:pPr>
            <w:r w:rsidRPr="00144287">
              <w:rPr>
                <w:rFonts w:ascii="Times New Roman" w:eastAsia="Calibri" w:hAnsi="Times New Roman" w:cs="Times New Roman"/>
                <w:lang w:val="en-US"/>
              </w:rPr>
              <w:t>3/6</w:t>
            </w:r>
          </w:p>
        </w:tc>
      </w:tr>
      <w:tr w:rsidR="008474ED" w:rsidRPr="0068705B" w14:paraId="1AF0EF23" w14:textId="77777777" w:rsidTr="001A594E">
        <w:trPr>
          <w:trHeight w:val="152"/>
        </w:trPr>
        <w:tc>
          <w:tcPr>
            <w:tcW w:w="1872" w:type="dxa"/>
            <w:tcBorders>
              <w:right w:val="nil"/>
            </w:tcBorders>
            <w:shd w:val="clear" w:color="auto" w:fill="auto"/>
          </w:tcPr>
          <w:p w14:paraId="1EB0820C" w14:textId="77777777" w:rsidR="008474ED" w:rsidRPr="00144287" w:rsidRDefault="008474ED" w:rsidP="00144287">
            <w:pPr>
              <w:spacing w:after="0" w:line="240" w:lineRule="auto"/>
              <w:ind w:left="131"/>
              <w:contextualSpacing/>
              <w:rPr>
                <w:rFonts w:ascii="Times New Roman" w:eastAsia="Calibri" w:hAnsi="Times New Roman" w:cs="Times New Roman"/>
                <w:b/>
                <w:lang w:val="en-US"/>
              </w:rPr>
            </w:pPr>
            <w:r w:rsidRPr="00144287">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7479DB40"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shd w:val="clear" w:color="auto" w:fill="auto"/>
          </w:tcPr>
          <w:p w14:paraId="01DD1EBD" w14:textId="77777777" w:rsidR="008474ED" w:rsidRPr="00144287" w:rsidRDefault="008474ED" w:rsidP="00144287">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Mekanika Tanah dan Keairan</w:t>
            </w:r>
          </w:p>
        </w:tc>
      </w:tr>
      <w:tr w:rsidR="008474ED" w:rsidRPr="0068705B" w14:paraId="3379CF8B" w14:textId="77777777" w:rsidTr="001A594E">
        <w:trPr>
          <w:trHeight w:val="152"/>
        </w:trPr>
        <w:tc>
          <w:tcPr>
            <w:tcW w:w="1872" w:type="dxa"/>
            <w:tcBorders>
              <w:right w:val="nil"/>
            </w:tcBorders>
            <w:shd w:val="clear" w:color="auto" w:fill="auto"/>
          </w:tcPr>
          <w:p w14:paraId="2812C738" w14:textId="77777777" w:rsidR="008474ED" w:rsidRPr="00144287" w:rsidRDefault="008474ED" w:rsidP="00144287">
            <w:pPr>
              <w:spacing w:after="0" w:line="240" w:lineRule="auto"/>
              <w:ind w:left="131"/>
              <w:contextualSpacing/>
              <w:rPr>
                <w:rFonts w:ascii="Times New Roman" w:eastAsia="Calibri" w:hAnsi="Times New Roman" w:cs="Times New Roman"/>
                <w:b/>
                <w:lang w:val="en-US"/>
              </w:rPr>
            </w:pPr>
            <w:r w:rsidRPr="00144287">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73716DFB"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shd w:val="clear" w:color="auto" w:fill="auto"/>
          </w:tcPr>
          <w:p w14:paraId="619530B1" w14:textId="77777777" w:rsidR="008474ED" w:rsidRPr="00144287" w:rsidRDefault="008474ED" w:rsidP="00144287">
            <w:pPr>
              <w:spacing w:after="0" w:line="240" w:lineRule="auto"/>
              <w:rPr>
                <w:rFonts w:ascii="Times New Roman" w:eastAsia="Times New Roman" w:hAnsi="Times New Roman" w:cs="Times New Roman"/>
                <w:lang w:val="en-US" w:eastAsia="id-ID"/>
              </w:rPr>
            </w:pPr>
            <w:r w:rsidRPr="00144287">
              <w:rPr>
                <w:rFonts w:ascii="Times New Roman" w:eastAsia="Times New Roman" w:hAnsi="Times New Roman" w:cs="Times New Roman"/>
                <w:lang w:val="en-US" w:eastAsia="id-ID"/>
              </w:rPr>
              <w:t xml:space="preserve">Drs. </w:t>
            </w:r>
            <w:r w:rsidRPr="00144287">
              <w:t xml:space="preserve"> </w:t>
            </w:r>
            <w:r w:rsidRPr="00144287">
              <w:rPr>
                <w:rFonts w:ascii="Times New Roman" w:eastAsia="Times New Roman" w:hAnsi="Times New Roman" w:cs="Times New Roman"/>
                <w:lang w:val="en-US" w:eastAsia="id-ID"/>
              </w:rPr>
              <w:t>Eko Suwarno, M.Pd</w:t>
            </w:r>
          </w:p>
        </w:tc>
      </w:tr>
      <w:tr w:rsidR="008474ED" w:rsidRPr="0068705B" w14:paraId="27B1B4B8" w14:textId="77777777" w:rsidTr="006303F9">
        <w:trPr>
          <w:trHeight w:val="1512"/>
        </w:trPr>
        <w:tc>
          <w:tcPr>
            <w:tcW w:w="1872" w:type="dxa"/>
            <w:tcBorders>
              <w:right w:val="nil"/>
            </w:tcBorders>
          </w:tcPr>
          <w:p w14:paraId="631BC7C8" w14:textId="77777777" w:rsidR="008474ED" w:rsidRPr="00144287" w:rsidRDefault="008474ED" w:rsidP="00144287">
            <w:pPr>
              <w:spacing w:after="0" w:line="240" w:lineRule="auto"/>
              <w:ind w:left="131"/>
              <w:contextualSpacing/>
              <w:rPr>
                <w:rFonts w:ascii="Times New Roman" w:eastAsia="Calibri" w:hAnsi="Times New Roman" w:cs="Times New Roman"/>
                <w:b/>
                <w:lang w:val="en-US"/>
              </w:rPr>
            </w:pPr>
            <w:r w:rsidRPr="00144287">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3BCC3E04"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6FB9DA2D" w14:textId="77777777" w:rsidR="006303F9" w:rsidRDefault="006303F9" w:rsidP="006303F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SCPL 2</w:t>
            </w:r>
          </w:p>
          <w:p w14:paraId="25E39AAD" w14:textId="47F3DB92" w:rsidR="008474ED" w:rsidRPr="004C7F3D" w:rsidRDefault="006303F9" w:rsidP="006303F9">
            <w:pPr>
              <w:spacing w:after="0" w:line="240" w:lineRule="auto"/>
              <w:rPr>
                <w:rFonts w:ascii="Times New Roman" w:eastAsia="Times New Roman" w:hAnsi="Times New Roman" w:cs="Times New Roman"/>
              </w:rPr>
            </w:pPr>
            <w:r w:rsidRPr="00B52D53">
              <w:rPr>
                <w:rFonts w:ascii="Times New Roman" w:eastAsia="Calibri" w:hAnsi="Times New Roman" w:cs="Times New Roman"/>
                <w:lang w:val="en-US"/>
              </w:rPr>
              <w:t>Menganalisis, memecahkan masalah, dan meng-aplikasikan prinsip-prinsip teknologi rekayasa dan manajemen dalam bidang pengelolaan bangunan sipil dengan menerapkan kaidah penelitian terapan sesuai dengan norma dan etika akademik</w:t>
            </w:r>
            <w:r>
              <w:rPr>
                <w:rFonts w:ascii="Times New Roman" w:eastAsia="Calibri" w:hAnsi="Times New Roman" w:cs="Times New Roman"/>
                <w:lang w:val="en-US"/>
              </w:rPr>
              <w:t>.</w:t>
            </w:r>
          </w:p>
        </w:tc>
      </w:tr>
      <w:tr w:rsidR="008474ED" w:rsidRPr="000D26D1" w14:paraId="7143D6EB" w14:textId="77777777" w:rsidTr="001A594E">
        <w:tc>
          <w:tcPr>
            <w:tcW w:w="1872" w:type="dxa"/>
            <w:tcBorders>
              <w:right w:val="nil"/>
            </w:tcBorders>
          </w:tcPr>
          <w:p w14:paraId="676EB076" w14:textId="77777777" w:rsidR="008474ED" w:rsidRPr="00144287" w:rsidRDefault="008474ED" w:rsidP="00144287">
            <w:pPr>
              <w:spacing w:after="0" w:line="240" w:lineRule="auto"/>
              <w:ind w:left="131"/>
              <w:contextualSpacing/>
              <w:rPr>
                <w:rFonts w:ascii="Times New Roman" w:eastAsia="Calibri" w:hAnsi="Times New Roman" w:cs="Times New Roman"/>
                <w:b/>
                <w:lang w:val="id-ID"/>
              </w:rPr>
            </w:pPr>
            <w:r w:rsidRPr="00144287">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1C7492DC"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3F32BC4B" w14:textId="77777777" w:rsidR="008474ED" w:rsidRPr="00144287" w:rsidRDefault="008474ED" w:rsidP="00A1767D">
            <w:pPr>
              <w:pStyle w:val="ListParagraph"/>
              <w:numPr>
                <w:ilvl w:val="0"/>
                <w:numId w:val="106"/>
              </w:numPr>
              <w:spacing w:after="0" w:line="240" w:lineRule="auto"/>
              <w:rPr>
                <w:rFonts w:ascii="Times New Roman" w:eastAsia="Calibri" w:hAnsi="Times New Roman" w:cs="Times New Roman"/>
                <w:bCs/>
                <w:lang w:val="sv-SE"/>
              </w:rPr>
            </w:pPr>
            <w:r w:rsidRPr="00144287">
              <w:rPr>
                <w:rFonts w:ascii="Times New Roman" w:eastAsia="Times New Roman" w:hAnsi="Times New Roman" w:cs="Times New Roman"/>
              </w:rPr>
              <w:t>Memahami konsep dan prosedur pengujian tanah baik di lapangan maupun di laboratorium,</w:t>
            </w:r>
          </w:p>
          <w:p w14:paraId="186E4FD5" w14:textId="77777777" w:rsidR="008474ED" w:rsidRPr="00144287" w:rsidRDefault="008474ED" w:rsidP="00A1767D">
            <w:pPr>
              <w:pStyle w:val="ListParagraph"/>
              <w:numPr>
                <w:ilvl w:val="0"/>
                <w:numId w:val="106"/>
              </w:numPr>
              <w:spacing w:after="0" w:line="240" w:lineRule="auto"/>
              <w:rPr>
                <w:rFonts w:ascii="Times New Roman" w:eastAsia="Calibri" w:hAnsi="Times New Roman" w:cs="Times New Roman"/>
                <w:bCs/>
                <w:lang w:val="sv-SE"/>
              </w:rPr>
            </w:pPr>
            <w:r w:rsidRPr="00144287">
              <w:rPr>
                <w:rFonts w:ascii="Times New Roman" w:eastAsia="Times New Roman" w:hAnsi="Times New Roman" w:cs="Times New Roman"/>
              </w:rPr>
              <w:t xml:space="preserve">Melaksanakan pengujian tanah di lapangan, pengambilan sampel tanah, Uji SPT dan Uji Sondir; </w:t>
            </w:r>
          </w:p>
          <w:p w14:paraId="5AF955E6" w14:textId="77777777" w:rsidR="008474ED" w:rsidRPr="00144287" w:rsidRDefault="008474ED" w:rsidP="00A1767D">
            <w:pPr>
              <w:pStyle w:val="ListParagraph"/>
              <w:numPr>
                <w:ilvl w:val="0"/>
                <w:numId w:val="106"/>
              </w:numPr>
              <w:spacing w:after="0" w:line="240" w:lineRule="auto"/>
              <w:rPr>
                <w:rFonts w:ascii="Times New Roman" w:eastAsia="Calibri" w:hAnsi="Times New Roman" w:cs="Times New Roman"/>
                <w:bCs/>
                <w:lang w:val="sv-SE"/>
              </w:rPr>
            </w:pPr>
            <w:r w:rsidRPr="00144287">
              <w:rPr>
                <w:rFonts w:ascii="Times New Roman" w:eastAsia="Times New Roman" w:hAnsi="Times New Roman" w:cs="Times New Roman"/>
              </w:rPr>
              <w:t>Melaksanakan pengujian di laboratorium:  Uji volumetri/ gravimetri, uji konsistensi tanah, uji distribusi butir tanah, uji rembesan dan iji sifat mekanik tanah.</w:t>
            </w:r>
          </w:p>
          <w:p w14:paraId="2A614940" w14:textId="77777777" w:rsidR="008474ED" w:rsidRPr="00144287" w:rsidRDefault="008474ED" w:rsidP="00A1767D">
            <w:pPr>
              <w:pStyle w:val="ListParagraph"/>
              <w:numPr>
                <w:ilvl w:val="0"/>
                <w:numId w:val="106"/>
              </w:numPr>
              <w:spacing w:after="0" w:line="240" w:lineRule="auto"/>
              <w:rPr>
                <w:rFonts w:ascii="Times New Roman" w:eastAsia="Calibri" w:hAnsi="Times New Roman" w:cs="Times New Roman"/>
                <w:bCs/>
                <w:lang w:val="sv-SE"/>
              </w:rPr>
            </w:pPr>
            <w:r w:rsidRPr="00144287">
              <w:rPr>
                <w:rFonts w:ascii="Times New Roman" w:eastAsia="Times New Roman" w:hAnsi="Times New Roman" w:cs="Times New Roman"/>
              </w:rPr>
              <w:t>Menganalisis hasil pengujian dan membuat laporan hasil pengujian mekanika tanah.</w:t>
            </w:r>
          </w:p>
        </w:tc>
      </w:tr>
      <w:tr w:rsidR="008474ED" w:rsidRPr="0068705B" w14:paraId="7E6252C0" w14:textId="77777777" w:rsidTr="001A594E">
        <w:tc>
          <w:tcPr>
            <w:tcW w:w="1872" w:type="dxa"/>
            <w:tcBorders>
              <w:right w:val="nil"/>
            </w:tcBorders>
          </w:tcPr>
          <w:p w14:paraId="5298D7D3" w14:textId="77777777" w:rsidR="008474ED" w:rsidRPr="00144287" w:rsidRDefault="008474ED" w:rsidP="00144287">
            <w:pPr>
              <w:spacing w:after="0" w:line="240" w:lineRule="auto"/>
              <w:ind w:left="131"/>
              <w:contextualSpacing/>
              <w:rPr>
                <w:rFonts w:ascii="Times New Roman" w:eastAsia="Calibri" w:hAnsi="Times New Roman" w:cs="Times New Roman"/>
                <w:b/>
                <w:lang w:val="en-US"/>
              </w:rPr>
            </w:pPr>
            <w:r w:rsidRPr="00144287">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C9CAD91"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31BB6D71" w14:textId="77777777" w:rsidR="008474ED" w:rsidRPr="00144287" w:rsidRDefault="008474ED" w:rsidP="00144287">
            <w:pPr>
              <w:spacing w:after="0" w:line="240" w:lineRule="auto"/>
              <w:rPr>
                <w:rFonts w:ascii="Times New Roman" w:eastAsia="Calibri" w:hAnsi="Times New Roman" w:cs="Times New Roman"/>
                <w:bCs/>
              </w:rPr>
            </w:pPr>
            <w:r w:rsidRPr="00144287">
              <w:rPr>
                <w:rFonts w:ascii="Times New Roman" w:eastAsia="Times New Roman" w:hAnsi="Times New Roman" w:cs="Times New Roman"/>
              </w:rPr>
              <w:t xml:space="preserve">Sajian materi matakuliah meliputi: (1)  konsep dan prosedur pengujian tanah, (2)  pengujian tanah di lapangan, pengambilan sampel tanah, Uji SPT dan Uji Sondir, (3) pengujian di laboratorium:  Uji volumetri/ gravimetri, uji konsistensi tanah, uji distribusi butir tanah, uji rembesan dan iji sifat mekanik tanah, dan (4) Analisis dan pelaporan hasil pengujian mekanika tanah.  </w:t>
            </w:r>
          </w:p>
        </w:tc>
      </w:tr>
      <w:tr w:rsidR="008474ED" w:rsidRPr="0068705B" w14:paraId="5AC5B1DB" w14:textId="77777777" w:rsidTr="004C7F3D">
        <w:trPr>
          <w:trHeight w:val="2959"/>
        </w:trPr>
        <w:tc>
          <w:tcPr>
            <w:tcW w:w="1872" w:type="dxa"/>
            <w:tcBorders>
              <w:right w:val="nil"/>
            </w:tcBorders>
          </w:tcPr>
          <w:p w14:paraId="1D0D93A0" w14:textId="77777777" w:rsidR="008474ED" w:rsidRPr="00144287" w:rsidRDefault="008474ED" w:rsidP="00144287">
            <w:pPr>
              <w:spacing w:after="0" w:line="240" w:lineRule="auto"/>
              <w:ind w:left="131"/>
              <w:contextualSpacing/>
              <w:rPr>
                <w:rFonts w:ascii="Times New Roman" w:eastAsia="Calibri" w:hAnsi="Times New Roman" w:cs="Times New Roman"/>
                <w:b/>
                <w:lang w:val="en-US"/>
              </w:rPr>
            </w:pPr>
            <w:r w:rsidRPr="00144287">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2CE52EFA" w14:textId="77777777" w:rsidR="008474ED" w:rsidRPr="00144287" w:rsidRDefault="008474ED" w:rsidP="00144287">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6F47FC18" w14:textId="77777777" w:rsidR="008474ED" w:rsidRPr="00144287" w:rsidRDefault="008474ED" w:rsidP="00144287">
            <w:pPr>
              <w:pStyle w:val="ListParagraph"/>
              <w:numPr>
                <w:ilvl w:val="3"/>
                <w:numId w:val="1"/>
              </w:numPr>
              <w:tabs>
                <w:tab w:val="clear" w:pos="2880"/>
              </w:tabs>
              <w:spacing w:line="240" w:lineRule="auto"/>
              <w:ind w:left="227" w:hanging="227"/>
              <w:jc w:val="both"/>
              <w:rPr>
                <w:rFonts w:ascii="Times New Roman" w:eastAsia="Times New Roman" w:hAnsi="Times New Roman" w:cs="Times New Roman"/>
              </w:rPr>
            </w:pPr>
            <w:r w:rsidRPr="00144287">
              <w:rPr>
                <w:rFonts w:ascii="Times New Roman" w:eastAsia="Times New Roman" w:hAnsi="Times New Roman" w:cs="Times New Roman"/>
              </w:rPr>
              <w:t xml:space="preserve">Bardet, Jan Piere. 1997. </w:t>
            </w:r>
            <w:r w:rsidRPr="00144287">
              <w:rPr>
                <w:rFonts w:ascii="Times New Roman" w:eastAsia="Times New Roman" w:hAnsi="Times New Roman" w:cs="Times New Roman"/>
                <w:i/>
              </w:rPr>
              <w:t xml:space="preserve">Experimental Soil Mechanics. </w:t>
            </w:r>
            <w:r w:rsidRPr="00144287">
              <w:rPr>
                <w:rFonts w:ascii="Times New Roman" w:eastAsia="Times New Roman" w:hAnsi="Times New Roman" w:cs="Times New Roman"/>
              </w:rPr>
              <w:t xml:space="preserve">New Jersey – Upper sadle River. Prentice Hall. </w:t>
            </w:r>
          </w:p>
          <w:p w14:paraId="379F054D" w14:textId="77777777" w:rsidR="008474ED" w:rsidRPr="00144287" w:rsidRDefault="008474ED" w:rsidP="00144287">
            <w:pPr>
              <w:pStyle w:val="ListParagraph"/>
              <w:numPr>
                <w:ilvl w:val="3"/>
                <w:numId w:val="1"/>
              </w:numPr>
              <w:tabs>
                <w:tab w:val="clear" w:pos="2880"/>
              </w:tabs>
              <w:spacing w:line="240" w:lineRule="auto"/>
              <w:ind w:left="227" w:hanging="227"/>
              <w:jc w:val="both"/>
              <w:rPr>
                <w:rFonts w:ascii="Times New Roman" w:eastAsia="Times New Roman" w:hAnsi="Times New Roman" w:cs="Times New Roman"/>
              </w:rPr>
            </w:pPr>
            <w:r w:rsidRPr="00144287">
              <w:rPr>
                <w:rFonts w:ascii="Times New Roman" w:eastAsia="Times New Roman" w:hAnsi="Times New Roman" w:cs="Times New Roman"/>
              </w:rPr>
              <w:t xml:space="preserve">Das, B.M. 2002. </w:t>
            </w:r>
            <w:r w:rsidRPr="00144287">
              <w:rPr>
                <w:rFonts w:ascii="Times New Roman" w:eastAsia="Times New Roman" w:hAnsi="Times New Roman" w:cs="Times New Roman"/>
                <w:i/>
              </w:rPr>
              <w:t>Soil Mechanics Laboratory Manual 6th Edition</w:t>
            </w:r>
            <w:r w:rsidRPr="00144287">
              <w:rPr>
                <w:rFonts w:ascii="Times New Roman" w:eastAsia="Times New Roman" w:hAnsi="Times New Roman" w:cs="Times New Roman"/>
              </w:rPr>
              <w:t>: New York. Oxford university press: E-book</w:t>
            </w:r>
          </w:p>
          <w:p w14:paraId="6A9B3A0E" w14:textId="77777777" w:rsidR="008474ED" w:rsidRPr="00144287" w:rsidRDefault="008474ED" w:rsidP="00144287">
            <w:pPr>
              <w:pStyle w:val="ListParagraph"/>
              <w:numPr>
                <w:ilvl w:val="3"/>
                <w:numId w:val="1"/>
              </w:numPr>
              <w:tabs>
                <w:tab w:val="clear" w:pos="2880"/>
              </w:tabs>
              <w:spacing w:line="240" w:lineRule="auto"/>
              <w:ind w:left="227" w:hanging="227"/>
              <w:jc w:val="both"/>
              <w:rPr>
                <w:rFonts w:ascii="Times New Roman" w:eastAsia="Times New Roman" w:hAnsi="Times New Roman" w:cs="Times New Roman"/>
              </w:rPr>
            </w:pPr>
            <w:r w:rsidRPr="00144287">
              <w:rPr>
                <w:rFonts w:ascii="Times New Roman" w:eastAsia="Times New Roman" w:hAnsi="Times New Roman" w:cs="Times New Roman"/>
              </w:rPr>
              <w:t xml:space="preserve">Das, B.M. 1994. </w:t>
            </w:r>
            <w:r w:rsidRPr="00144287">
              <w:rPr>
                <w:rFonts w:ascii="Times New Roman" w:eastAsia="Times New Roman" w:hAnsi="Times New Roman" w:cs="Times New Roman"/>
                <w:i/>
              </w:rPr>
              <w:t>Principles of Geotechnical Engineering</w:t>
            </w:r>
            <w:r w:rsidRPr="00144287">
              <w:rPr>
                <w:rFonts w:ascii="Times New Roman" w:eastAsia="Times New Roman" w:hAnsi="Times New Roman" w:cs="Times New Roman"/>
              </w:rPr>
              <w:t>, Third edition. Boston: PWS Publishing Company.</w:t>
            </w:r>
          </w:p>
          <w:p w14:paraId="600F182E" w14:textId="77777777" w:rsidR="008474ED" w:rsidRPr="00144287" w:rsidRDefault="008474ED" w:rsidP="00144287">
            <w:pPr>
              <w:pStyle w:val="ListParagraph"/>
              <w:numPr>
                <w:ilvl w:val="3"/>
                <w:numId w:val="1"/>
              </w:numPr>
              <w:tabs>
                <w:tab w:val="clear" w:pos="2880"/>
              </w:tabs>
              <w:spacing w:line="240" w:lineRule="auto"/>
              <w:ind w:left="227" w:hanging="227"/>
              <w:jc w:val="both"/>
              <w:rPr>
                <w:rFonts w:ascii="Times New Roman" w:eastAsia="Times New Roman" w:hAnsi="Times New Roman" w:cs="Times New Roman"/>
              </w:rPr>
            </w:pPr>
            <w:r w:rsidRPr="00144287">
              <w:rPr>
                <w:rFonts w:ascii="Times New Roman" w:eastAsia="Times New Roman" w:hAnsi="Times New Roman" w:cs="Times New Roman"/>
              </w:rPr>
              <w:t xml:space="preserve">Das, B.M. 1983. </w:t>
            </w:r>
            <w:r w:rsidRPr="00144287">
              <w:rPr>
                <w:rFonts w:ascii="Times New Roman" w:eastAsia="Times New Roman" w:hAnsi="Times New Roman" w:cs="Times New Roman"/>
                <w:i/>
              </w:rPr>
              <w:t>Advanced Soil Mechanics. 3rd edition</w:t>
            </w:r>
            <w:r w:rsidRPr="00144287">
              <w:rPr>
                <w:rFonts w:ascii="Times New Roman" w:eastAsia="Times New Roman" w:hAnsi="Times New Roman" w:cs="Times New Roman"/>
              </w:rPr>
              <w:t>. New York. Taylor &amp; Francis.</w:t>
            </w:r>
          </w:p>
          <w:p w14:paraId="3E1F8888" w14:textId="77777777" w:rsidR="008474ED" w:rsidRPr="00144287" w:rsidRDefault="008474ED" w:rsidP="00144287">
            <w:pPr>
              <w:pStyle w:val="ListParagraph"/>
              <w:numPr>
                <w:ilvl w:val="3"/>
                <w:numId w:val="1"/>
              </w:numPr>
              <w:tabs>
                <w:tab w:val="clear" w:pos="2880"/>
              </w:tabs>
              <w:spacing w:after="0" w:line="240" w:lineRule="auto"/>
              <w:ind w:left="227" w:hanging="227"/>
              <w:rPr>
                <w:rFonts w:ascii="Times New Roman" w:eastAsia="Calibri" w:hAnsi="Times New Roman" w:cs="Times New Roman"/>
                <w:w w:val="103"/>
                <w:lang w:val="sv-SE"/>
              </w:rPr>
            </w:pPr>
            <w:r w:rsidRPr="00144287">
              <w:rPr>
                <w:rFonts w:ascii="Times New Roman" w:eastAsia="Times New Roman" w:hAnsi="Times New Roman" w:cs="Times New Roman"/>
              </w:rPr>
              <w:t xml:space="preserve">Hardiyatmo, H.C. 1992. </w:t>
            </w:r>
            <w:r w:rsidRPr="00144287">
              <w:rPr>
                <w:rFonts w:ascii="Times New Roman" w:eastAsia="Times New Roman" w:hAnsi="Times New Roman" w:cs="Times New Roman"/>
                <w:i/>
              </w:rPr>
              <w:t>Mekanika Tanah 1</w:t>
            </w:r>
            <w:r w:rsidRPr="00144287">
              <w:rPr>
                <w:rFonts w:ascii="Times New Roman" w:eastAsia="Times New Roman" w:hAnsi="Times New Roman" w:cs="Times New Roman"/>
              </w:rPr>
              <w:t>, Jakarta: Penerbit Gramedia Pustaka Utama.</w:t>
            </w:r>
          </w:p>
        </w:tc>
      </w:tr>
    </w:tbl>
    <w:p w14:paraId="6D450056" w14:textId="77777777" w:rsidR="008474ED" w:rsidRDefault="008474ED"/>
    <w:p w14:paraId="0B2AE506" w14:textId="77777777" w:rsidR="008474ED" w:rsidRDefault="008474ED"/>
    <w:p w14:paraId="07A0BB60" w14:textId="77777777" w:rsidR="008474ED" w:rsidRDefault="008474ED"/>
    <w:p w14:paraId="3C40FB16" w14:textId="77777777" w:rsidR="008474ED" w:rsidRDefault="008474ED"/>
    <w:p w14:paraId="2B6C8584" w14:textId="77777777" w:rsidR="00EB565C" w:rsidRDefault="00EB565C">
      <w:pP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br w:type="page"/>
      </w:r>
    </w:p>
    <w:p w14:paraId="23ED5116" w14:textId="26371D51" w:rsidR="008474ED" w:rsidRPr="00EB565C" w:rsidRDefault="008474ED">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EB565C">
        <w:rPr>
          <w:rFonts w:ascii="Times New Roman" w:hAnsi="Times New Roman" w:cs="Times New Roman"/>
          <w:b/>
          <w:bCs/>
          <w:sz w:val="24"/>
          <w:szCs w:val="24"/>
        </w:rPr>
        <w:lastRenderedPageBreak/>
        <w:t>HIDROLOGI DAN HIDROLIKA</w:t>
      </w:r>
    </w:p>
    <w:p w14:paraId="624C8784" w14:textId="77777777" w:rsidR="008474ED" w:rsidRDefault="008474ED"/>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8474ED" w:rsidRPr="0068705B" w14:paraId="680617B9" w14:textId="77777777" w:rsidTr="001A594E">
        <w:tc>
          <w:tcPr>
            <w:tcW w:w="1872" w:type="dxa"/>
            <w:tcBorders>
              <w:right w:val="nil"/>
            </w:tcBorders>
          </w:tcPr>
          <w:p w14:paraId="2CF7BA95" w14:textId="77777777" w:rsidR="008474ED" w:rsidRPr="00010001" w:rsidRDefault="008474ED" w:rsidP="001A594E">
            <w:pPr>
              <w:spacing w:after="0" w:line="240" w:lineRule="auto"/>
              <w:ind w:left="131"/>
              <w:rPr>
                <w:rFonts w:ascii="Times New Roman" w:eastAsia="Calibri" w:hAnsi="Times New Roman" w:cs="Times New Roman"/>
                <w:b/>
                <w:lang w:val="en-US"/>
              </w:rPr>
            </w:pPr>
            <w:r w:rsidRPr="00010001">
              <w:rPr>
                <w:rFonts w:ascii="Times New Roman" w:eastAsia="Calibri" w:hAnsi="Times New Roman" w:cs="Times New Roman"/>
                <w:b/>
                <w:lang w:val="en-US"/>
              </w:rPr>
              <w:t>Nama MK</w:t>
            </w:r>
          </w:p>
          <w:p w14:paraId="36BDA19F" w14:textId="77777777" w:rsidR="008474ED" w:rsidRPr="00010001" w:rsidRDefault="008474ED" w:rsidP="001A594E">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23EE3325" w14:textId="77777777" w:rsidR="008474ED" w:rsidRPr="00010001" w:rsidRDefault="008474ED" w:rsidP="001A594E">
            <w:pPr>
              <w:spacing w:after="0" w:line="240" w:lineRule="auto"/>
              <w:contextualSpacing/>
              <w:jc w:val="center"/>
              <w:rPr>
                <w:rFonts w:ascii="Times New Roman" w:eastAsia="Calibri" w:hAnsi="Times New Roman" w:cs="Times New Roman"/>
                <w:lang w:val="en-US"/>
              </w:rPr>
            </w:pPr>
            <w:r w:rsidRPr="00010001">
              <w:rPr>
                <w:rFonts w:ascii="Times New Roman" w:eastAsia="Calibri" w:hAnsi="Times New Roman" w:cs="Times New Roman"/>
                <w:lang w:val="en-US"/>
              </w:rPr>
              <w:t>:</w:t>
            </w:r>
          </w:p>
        </w:tc>
        <w:tc>
          <w:tcPr>
            <w:tcW w:w="6832" w:type="dxa"/>
            <w:tcBorders>
              <w:left w:val="nil"/>
            </w:tcBorders>
          </w:tcPr>
          <w:p w14:paraId="042CD8E1" w14:textId="77777777" w:rsidR="008474ED" w:rsidRPr="008C0EE5" w:rsidRDefault="008474ED" w:rsidP="001A594E">
            <w:pPr>
              <w:spacing w:after="0" w:line="240" w:lineRule="auto"/>
              <w:contextualSpacing/>
              <w:rPr>
                <w:rFonts w:ascii="Times New Roman" w:eastAsia="Times New Roman" w:hAnsi="Times New Roman" w:cs="Times New Roman"/>
                <w:i/>
                <w:iCs/>
                <w:color w:val="000000" w:themeColor="text1"/>
                <w:lang w:val="id-ID"/>
              </w:rPr>
            </w:pPr>
            <w:r w:rsidRPr="008C0EE5">
              <w:rPr>
                <w:rFonts w:ascii="Times New Roman" w:eastAsia="Times New Roman" w:hAnsi="Times New Roman" w:cs="Times New Roman"/>
                <w:color w:val="000000" w:themeColor="text1"/>
                <w:lang w:val="en-US"/>
              </w:rPr>
              <w:t>Hidrologi dan Hidrolika</w:t>
            </w:r>
            <w:r w:rsidRPr="008C0EE5">
              <w:rPr>
                <w:rFonts w:ascii="Times New Roman" w:eastAsia="Times New Roman" w:hAnsi="Times New Roman" w:cs="Times New Roman"/>
                <w:i/>
                <w:iCs/>
                <w:color w:val="000000" w:themeColor="text1"/>
                <w:lang w:val="id-ID"/>
              </w:rPr>
              <w:t xml:space="preserve"> </w:t>
            </w:r>
          </w:p>
          <w:p w14:paraId="4788D953" w14:textId="77777777" w:rsidR="008474ED" w:rsidRPr="008C0EE5" w:rsidRDefault="008474ED" w:rsidP="001A594E">
            <w:pPr>
              <w:spacing w:after="0" w:line="240" w:lineRule="auto"/>
              <w:contextualSpacing/>
              <w:rPr>
                <w:rFonts w:ascii="Times New Roman" w:eastAsia="Times New Roman" w:hAnsi="Times New Roman" w:cs="Times New Roman"/>
                <w:i/>
                <w:iCs/>
                <w:lang w:val="en-US"/>
              </w:rPr>
            </w:pPr>
            <w:r>
              <w:rPr>
                <w:rFonts w:ascii="Times New Roman" w:eastAsia="Times New Roman" w:hAnsi="Times New Roman" w:cs="Times New Roman"/>
                <w:i/>
                <w:iCs/>
                <w:lang w:val="en-US"/>
              </w:rPr>
              <w:t>(</w:t>
            </w:r>
            <w:r w:rsidRPr="00010001">
              <w:rPr>
                <w:rFonts w:ascii="Times New Roman" w:eastAsia="Times New Roman" w:hAnsi="Times New Roman" w:cs="Times New Roman"/>
                <w:i/>
                <w:iCs/>
                <w:lang w:val="id-ID"/>
              </w:rPr>
              <w:t>Hydraulic Engineering and Hydrology</w:t>
            </w:r>
            <w:r>
              <w:rPr>
                <w:rFonts w:ascii="Times New Roman" w:eastAsia="Times New Roman" w:hAnsi="Times New Roman" w:cs="Times New Roman"/>
                <w:i/>
                <w:iCs/>
                <w:lang w:val="en-US"/>
              </w:rPr>
              <w:t>)</w:t>
            </w:r>
          </w:p>
        </w:tc>
      </w:tr>
      <w:tr w:rsidR="008474ED" w:rsidRPr="0068705B" w14:paraId="2F9A3346" w14:textId="77777777" w:rsidTr="001A594E">
        <w:tc>
          <w:tcPr>
            <w:tcW w:w="1872" w:type="dxa"/>
            <w:tcBorders>
              <w:right w:val="nil"/>
            </w:tcBorders>
          </w:tcPr>
          <w:p w14:paraId="4CC8F47D" w14:textId="77777777" w:rsidR="008474ED" w:rsidRPr="00010001" w:rsidRDefault="008474ED" w:rsidP="001A594E">
            <w:pPr>
              <w:spacing w:after="0" w:line="240" w:lineRule="auto"/>
              <w:ind w:left="131"/>
              <w:contextualSpacing/>
              <w:rPr>
                <w:rFonts w:ascii="Times New Roman" w:eastAsia="Calibri" w:hAnsi="Times New Roman" w:cs="Times New Roman"/>
                <w:b/>
                <w:lang w:val="id-ID"/>
              </w:rPr>
            </w:pPr>
            <w:r w:rsidRPr="00010001">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545848E9" w14:textId="77777777" w:rsidR="008474ED" w:rsidRPr="00010001" w:rsidRDefault="008474ED" w:rsidP="001A594E">
            <w:pPr>
              <w:spacing w:after="0" w:line="240" w:lineRule="auto"/>
              <w:contextualSpacing/>
              <w:jc w:val="center"/>
              <w:rPr>
                <w:rFonts w:ascii="Times New Roman" w:eastAsia="Calibri" w:hAnsi="Times New Roman" w:cs="Times New Roman"/>
                <w:lang w:val="en-US"/>
              </w:rPr>
            </w:pPr>
            <w:r w:rsidRPr="00010001">
              <w:rPr>
                <w:rFonts w:ascii="Times New Roman" w:eastAsia="Calibri" w:hAnsi="Times New Roman" w:cs="Times New Roman"/>
                <w:lang w:val="en-US"/>
              </w:rPr>
              <w:t>:</w:t>
            </w:r>
          </w:p>
        </w:tc>
        <w:tc>
          <w:tcPr>
            <w:tcW w:w="6832" w:type="dxa"/>
            <w:tcBorders>
              <w:left w:val="nil"/>
            </w:tcBorders>
          </w:tcPr>
          <w:p w14:paraId="59F1E2E4" w14:textId="77777777" w:rsidR="008474ED" w:rsidRPr="00010001" w:rsidRDefault="008474ED" w:rsidP="001A594E">
            <w:pPr>
              <w:spacing w:after="0" w:line="240" w:lineRule="auto"/>
              <w:contextualSpacing/>
              <w:rPr>
                <w:rFonts w:ascii="Times New Roman" w:eastAsia="Calibri" w:hAnsi="Times New Roman" w:cs="Times New Roman"/>
                <w:lang w:val="id-ID"/>
              </w:rPr>
            </w:pPr>
            <w:r w:rsidRPr="00010001">
              <w:rPr>
                <w:rFonts w:ascii="Times New Roman" w:eastAsia="Times New Roman" w:hAnsi="Times New Roman" w:cs="Times New Roman"/>
                <w:lang w:val="en-US"/>
              </w:rPr>
              <w:t>NPBSUM5415</w:t>
            </w:r>
          </w:p>
        </w:tc>
      </w:tr>
      <w:tr w:rsidR="008474ED" w:rsidRPr="0068705B" w14:paraId="51257FC7" w14:textId="77777777" w:rsidTr="001A594E">
        <w:tc>
          <w:tcPr>
            <w:tcW w:w="1872" w:type="dxa"/>
            <w:tcBorders>
              <w:right w:val="nil"/>
            </w:tcBorders>
          </w:tcPr>
          <w:p w14:paraId="49ADD43A" w14:textId="77777777" w:rsidR="008474ED" w:rsidRPr="00010001" w:rsidRDefault="008474ED" w:rsidP="001A594E">
            <w:pPr>
              <w:spacing w:after="0" w:line="240" w:lineRule="auto"/>
              <w:ind w:left="131"/>
              <w:contextualSpacing/>
              <w:rPr>
                <w:rFonts w:ascii="Times New Roman" w:eastAsia="Calibri" w:hAnsi="Times New Roman" w:cs="Times New Roman"/>
                <w:b/>
                <w:lang w:val="en-US"/>
              </w:rPr>
            </w:pPr>
            <w:r w:rsidRPr="00010001">
              <w:rPr>
                <w:rFonts w:ascii="Times New Roman" w:eastAsia="Calibri" w:hAnsi="Times New Roman" w:cs="Times New Roman"/>
                <w:b/>
                <w:lang w:val="id-ID"/>
              </w:rPr>
              <w:t>SKS</w:t>
            </w:r>
            <w:r w:rsidRPr="00010001">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2CB3A012" w14:textId="77777777" w:rsidR="008474ED" w:rsidRPr="00010001" w:rsidRDefault="008474ED" w:rsidP="001A594E">
            <w:pPr>
              <w:spacing w:after="0" w:line="240" w:lineRule="auto"/>
              <w:contextualSpacing/>
              <w:jc w:val="center"/>
              <w:rPr>
                <w:rFonts w:ascii="Times New Roman" w:eastAsia="Calibri" w:hAnsi="Times New Roman" w:cs="Times New Roman"/>
                <w:lang w:val="en-US"/>
              </w:rPr>
            </w:pPr>
            <w:r w:rsidRPr="00010001">
              <w:rPr>
                <w:rFonts w:ascii="Times New Roman" w:eastAsia="Calibri" w:hAnsi="Times New Roman" w:cs="Times New Roman"/>
                <w:lang w:val="en-US"/>
              </w:rPr>
              <w:t>:</w:t>
            </w:r>
          </w:p>
        </w:tc>
        <w:tc>
          <w:tcPr>
            <w:tcW w:w="6832" w:type="dxa"/>
            <w:tcBorders>
              <w:left w:val="nil"/>
            </w:tcBorders>
          </w:tcPr>
          <w:p w14:paraId="021094B4" w14:textId="77777777" w:rsidR="008474ED" w:rsidRPr="00010001" w:rsidRDefault="008474ED" w:rsidP="001A594E">
            <w:pPr>
              <w:spacing w:after="0" w:line="240" w:lineRule="auto"/>
              <w:contextualSpacing/>
              <w:rPr>
                <w:rFonts w:ascii="Times New Roman" w:eastAsia="Calibri" w:hAnsi="Times New Roman" w:cs="Times New Roman"/>
                <w:lang w:val="en-US"/>
              </w:rPr>
            </w:pPr>
            <w:r w:rsidRPr="00010001">
              <w:rPr>
                <w:rFonts w:ascii="Times New Roman" w:eastAsia="Calibri" w:hAnsi="Times New Roman" w:cs="Times New Roman"/>
                <w:lang w:val="en-US"/>
              </w:rPr>
              <w:t>2/2</w:t>
            </w:r>
          </w:p>
        </w:tc>
      </w:tr>
      <w:tr w:rsidR="008474ED" w:rsidRPr="0068705B" w14:paraId="30872CF4" w14:textId="77777777" w:rsidTr="001A594E">
        <w:trPr>
          <w:trHeight w:val="152"/>
        </w:trPr>
        <w:tc>
          <w:tcPr>
            <w:tcW w:w="1872" w:type="dxa"/>
            <w:tcBorders>
              <w:right w:val="nil"/>
            </w:tcBorders>
            <w:shd w:val="clear" w:color="auto" w:fill="auto"/>
          </w:tcPr>
          <w:p w14:paraId="26A3CC97" w14:textId="77777777" w:rsidR="008474ED" w:rsidRPr="00010001" w:rsidRDefault="008474ED" w:rsidP="001A594E">
            <w:pPr>
              <w:spacing w:after="0" w:line="240" w:lineRule="auto"/>
              <w:ind w:left="131"/>
              <w:contextualSpacing/>
              <w:rPr>
                <w:rFonts w:ascii="Times New Roman" w:eastAsia="Calibri" w:hAnsi="Times New Roman" w:cs="Times New Roman"/>
                <w:b/>
                <w:lang w:val="en-US"/>
              </w:rPr>
            </w:pPr>
            <w:r w:rsidRPr="00010001">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74EC786C" w14:textId="77777777" w:rsidR="008474ED" w:rsidRPr="00010001" w:rsidRDefault="008474ED" w:rsidP="001A594E">
            <w:pPr>
              <w:spacing w:after="0" w:line="240" w:lineRule="auto"/>
              <w:contextualSpacing/>
              <w:jc w:val="center"/>
              <w:rPr>
                <w:rFonts w:ascii="Times New Roman" w:eastAsia="Calibri" w:hAnsi="Times New Roman" w:cs="Times New Roman"/>
                <w:lang w:val="en-US"/>
              </w:rPr>
            </w:pPr>
            <w:r w:rsidRPr="00010001">
              <w:rPr>
                <w:rFonts w:ascii="Times New Roman" w:eastAsia="Calibri" w:hAnsi="Times New Roman" w:cs="Times New Roman"/>
                <w:lang w:val="en-US"/>
              </w:rPr>
              <w:t>:</w:t>
            </w:r>
          </w:p>
        </w:tc>
        <w:tc>
          <w:tcPr>
            <w:tcW w:w="6832" w:type="dxa"/>
            <w:tcBorders>
              <w:left w:val="nil"/>
            </w:tcBorders>
            <w:shd w:val="clear" w:color="auto" w:fill="auto"/>
          </w:tcPr>
          <w:p w14:paraId="2ED4B096" w14:textId="77777777" w:rsidR="008474ED" w:rsidRPr="00010001" w:rsidRDefault="008474ED" w:rsidP="001A594E">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Mekanika Tanah dan Keairan</w:t>
            </w:r>
          </w:p>
        </w:tc>
      </w:tr>
      <w:tr w:rsidR="008474ED" w:rsidRPr="0068705B" w14:paraId="445ACFF7" w14:textId="77777777" w:rsidTr="001A594E">
        <w:trPr>
          <w:trHeight w:val="152"/>
        </w:trPr>
        <w:tc>
          <w:tcPr>
            <w:tcW w:w="1872" w:type="dxa"/>
            <w:tcBorders>
              <w:right w:val="nil"/>
            </w:tcBorders>
            <w:shd w:val="clear" w:color="auto" w:fill="auto"/>
          </w:tcPr>
          <w:p w14:paraId="4CD46AE6" w14:textId="77777777" w:rsidR="008474ED" w:rsidRPr="00010001" w:rsidRDefault="008474ED" w:rsidP="001A594E">
            <w:pPr>
              <w:spacing w:after="0" w:line="240" w:lineRule="auto"/>
              <w:ind w:left="131"/>
              <w:contextualSpacing/>
              <w:rPr>
                <w:rFonts w:ascii="Times New Roman" w:eastAsia="Calibri" w:hAnsi="Times New Roman" w:cs="Times New Roman"/>
                <w:b/>
                <w:lang w:val="en-US"/>
              </w:rPr>
            </w:pPr>
            <w:r w:rsidRPr="00010001">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0C15E6BB" w14:textId="77777777" w:rsidR="008474ED" w:rsidRPr="00010001" w:rsidRDefault="008474ED" w:rsidP="001A594E">
            <w:pPr>
              <w:spacing w:after="0" w:line="240" w:lineRule="auto"/>
              <w:contextualSpacing/>
              <w:jc w:val="center"/>
              <w:rPr>
                <w:rFonts w:ascii="Times New Roman" w:eastAsia="Calibri" w:hAnsi="Times New Roman" w:cs="Times New Roman"/>
                <w:lang w:val="en-US"/>
              </w:rPr>
            </w:pPr>
            <w:r w:rsidRPr="00010001">
              <w:rPr>
                <w:rFonts w:ascii="Times New Roman" w:eastAsia="Calibri" w:hAnsi="Times New Roman" w:cs="Times New Roman"/>
                <w:lang w:val="en-US"/>
              </w:rPr>
              <w:t>:</w:t>
            </w:r>
          </w:p>
        </w:tc>
        <w:tc>
          <w:tcPr>
            <w:tcW w:w="6832" w:type="dxa"/>
            <w:tcBorders>
              <w:left w:val="nil"/>
            </w:tcBorders>
            <w:shd w:val="clear" w:color="auto" w:fill="auto"/>
          </w:tcPr>
          <w:p w14:paraId="3F4139FF" w14:textId="77777777" w:rsidR="008474ED" w:rsidRPr="00010001" w:rsidRDefault="008474ED" w:rsidP="001A594E">
            <w:pPr>
              <w:spacing w:after="0" w:line="240" w:lineRule="auto"/>
              <w:rPr>
                <w:rFonts w:ascii="Times New Roman" w:eastAsia="Times New Roman" w:hAnsi="Times New Roman" w:cs="Times New Roman"/>
                <w:lang w:val="en-US" w:eastAsia="id-ID"/>
              </w:rPr>
            </w:pPr>
            <w:r w:rsidRPr="00010001">
              <w:rPr>
                <w:rFonts w:ascii="Times New Roman" w:eastAsia="Times New Roman" w:hAnsi="Times New Roman" w:cs="Times New Roman"/>
                <w:lang w:val="en-US" w:eastAsia="id-ID"/>
              </w:rPr>
              <w:t>Gilang Idfi, S.T, M.T</w:t>
            </w:r>
          </w:p>
        </w:tc>
      </w:tr>
      <w:tr w:rsidR="008474ED" w:rsidRPr="0068705B" w14:paraId="07895FBF" w14:textId="77777777" w:rsidTr="001A594E">
        <w:trPr>
          <w:trHeight w:val="786"/>
        </w:trPr>
        <w:tc>
          <w:tcPr>
            <w:tcW w:w="1872" w:type="dxa"/>
            <w:tcBorders>
              <w:right w:val="nil"/>
            </w:tcBorders>
          </w:tcPr>
          <w:p w14:paraId="6AE918E2" w14:textId="77777777" w:rsidR="008474ED" w:rsidRPr="00010001" w:rsidRDefault="008474ED" w:rsidP="001A594E">
            <w:pPr>
              <w:spacing w:after="0" w:line="240" w:lineRule="auto"/>
              <w:ind w:left="131"/>
              <w:contextualSpacing/>
              <w:rPr>
                <w:rFonts w:ascii="Times New Roman" w:eastAsia="Calibri" w:hAnsi="Times New Roman" w:cs="Times New Roman"/>
                <w:b/>
                <w:lang w:val="en-US"/>
              </w:rPr>
            </w:pPr>
            <w:r w:rsidRPr="00010001">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0B6C945C" w14:textId="77777777" w:rsidR="008474ED" w:rsidRPr="00010001" w:rsidRDefault="008474ED" w:rsidP="001A594E">
            <w:pPr>
              <w:spacing w:after="0" w:line="240" w:lineRule="auto"/>
              <w:contextualSpacing/>
              <w:jc w:val="center"/>
              <w:rPr>
                <w:rFonts w:ascii="Times New Roman" w:eastAsia="Calibri" w:hAnsi="Times New Roman" w:cs="Times New Roman"/>
                <w:lang w:val="en-US"/>
              </w:rPr>
            </w:pPr>
            <w:r w:rsidRPr="00010001">
              <w:rPr>
                <w:rFonts w:ascii="Times New Roman" w:eastAsia="Calibri" w:hAnsi="Times New Roman" w:cs="Times New Roman"/>
                <w:lang w:val="en-US"/>
              </w:rPr>
              <w:t>:</w:t>
            </w:r>
          </w:p>
        </w:tc>
        <w:tc>
          <w:tcPr>
            <w:tcW w:w="6832" w:type="dxa"/>
            <w:tcBorders>
              <w:left w:val="nil"/>
            </w:tcBorders>
          </w:tcPr>
          <w:p w14:paraId="5F844372" w14:textId="77777777" w:rsidR="008474ED" w:rsidRPr="00010001" w:rsidRDefault="008474ED" w:rsidP="001A594E">
            <w:pPr>
              <w:spacing w:after="0" w:line="240" w:lineRule="auto"/>
              <w:rPr>
                <w:rFonts w:ascii="Times New Roman" w:eastAsia="Times New Roman" w:hAnsi="Times New Roman" w:cs="Times New Roman"/>
              </w:rPr>
            </w:pPr>
            <w:r w:rsidRPr="00010001">
              <w:rPr>
                <w:rFonts w:ascii="Times New Roman" w:eastAsia="Times New Roman" w:hAnsi="Times New Roman" w:cs="Times New Roman"/>
              </w:rPr>
              <w:t>SCPL 2</w:t>
            </w:r>
          </w:p>
          <w:p w14:paraId="701C44D4" w14:textId="77777777" w:rsidR="008474ED" w:rsidRPr="00010001" w:rsidRDefault="008474ED" w:rsidP="001A594E">
            <w:pPr>
              <w:spacing w:after="0" w:line="240" w:lineRule="auto"/>
              <w:rPr>
                <w:rFonts w:ascii="Times New Roman" w:eastAsia="Calibri" w:hAnsi="Times New Roman" w:cs="Times New Roman"/>
                <w:lang w:val="id-ID"/>
              </w:rPr>
            </w:pPr>
            <w:r w:rsidRPr="00010001">
              <w:rPr>
                <w:rFonts w:ascii="Times New Roman" w:eastAsia="Times New Roman" w:hAnsi="Times New Roman" w:cs="Times New Roman"/>
              </w:rPr>
              <w:t>Menganalisis, memecah-kan masalah, dan mengaplikasikan prinsip-prinsip teknologi rekayasa dan manajemen dalam bidang pemeliharaan bangunan air dengan menerapkan kaidah penelitian terapan sesuai dengan norma dan etika akademik;</w:t>
            </w:r>
          </w:p>
        </w:tc>
      </w:tr>
      <w:tr w:rsidR="008474ED" w:rsidRPr="000D26D1" w14:paraId="1CA35995" w14:textId="77777777" w:rsidTr="001A594E">
        <w:tc>
          <w:tcPr>
            <w:tcW w:w="1872" w:type="dxa"/>
            <w:tcBorders>
              <w:right w:val="nil"/>
            </w:tcBorders>
          </w:tcPr>
          <w:p w14:paraId="3C2AD710" w14:textId="77777777" w:rsidR="008474ED" w:rsidRPr="00144287" w:rsidRDefault="008474ED" w:rsidP="001A594E">
            <w:pPr>
              <w:spacing w:after="0" w:line="240" w:lineRule="auto"/>
              <w:ind w:left="131"/>
              <w:contextualSpacing/>
              <w:rPr>
                <w:rFonts w:ascii="Times New Roman" w:eastAsia="Calibri" w:hAnsi="Times New Roman" w:cs="Times New Roman"/>
                <w:b/>
                <w:lang w:val="id-ID"/>
              </w:rPr>
            </w:pPr>
            <w:r w:rsidRPr="00144287">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2894EE3" w14:textId="77777777" w:rsidR="008474ED" w:rsidRPr="00144287" w:rsidRDefault="008474ED" w:rsidP="001A594E">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78A43EA4" w14:textId="77777777" w:rsidR="008474ED" w:rsidRPr="008C7B3C" w:rsidRDefault="008474ED">
            <w:pPr>
              <w:pStyle w:val="ListParagraph"/>
              <w:numPr>
                <w:ilvl w:val="0"/>
                <w:numId w:val="19"/>
              </w:numPr>
              <w:spacing w:after="0" w:line="240" w:lineRule="auto"/>
              <w:ind w:left="340" w:hanging="340"/>
              <w:rPr>
                <w:rFonts w:ascii="Times New Roman" w:eastAsia="Calibri" w:hAnsi="Times New Roman" w:cs="Times New Roman"/>
                <w:bCs/>
                <w:lang w:val="sv-SE"/>
              </w:rPr>
            </w:pPr>
            <w:r>
              <w:rPr>
                <w:rFonts w:ascii="Times New Roman" w:eastAsia="Times New Roman" w:hAnsi="Times New Roman" w:cs="Times New Roman"/>
              </w:rPr>
              <w:t>Memahami d</w:t>
            </w:r>
            <w:r w:rsidRPr="0017056A">
              <w:rPr>
                <w:rFonts w:ascii="Times New Roman" w:eastAsia="Times New Roman" w:hAnsi="Times New Roman" w:cs="Times New Roman"/>
              </w:rPr>
              <w:t>asar</w:t>
            </w:r>
            <w:r>
              <w:rPr>
                <w:rFonts w:ascii="Times New Roman" w:eastAsia="Times New Roman" w:hAnsi="Times New Roman" w:cs="Times New Roman"/>
              </w:rPr>
              <w:t>-dasar</w:t>
            </w:r>
            <w:r w:rsidRPr="0017056A">
              <w:rPr>
                <w:rFonts w:ascii="Times New Roman" w:eastAsia="Times New Roman" w:hAnsi="Times New Roman" w:cs="Times New Roman"/>
              </w:rPr>
              <w:t xml:space="preserve"> ilmu hidrologi, </w:t>
            </w:r>
          </w:p>
          <w:p w14:paraId="50041429" w14:textId="77777777" w:rsidR="008474ED" w:rsidRPr="008C7B3C" w:rsidRDefault="008474ED">
            <w:pPr>
              <w:pStyle w:val="ListParagraph"/>
              <w:numPr>
                <w:ilvl w:val="0"/>
                <w:numId w:val="19"/>
              </w:numPr>
              <w:spacing w:after="0" w:line="240" w:lineRule="auto"/>
              <w:ind w:left="340" w:hanging="340"/>
              <w:rPr>
                <w:rFonts w:ascii="Times New Roman" w:eastAsia="Calibri" w:hAnsi="Times New Roman" w:cs="Times New Roman"/>
                <w:bCs/>
                <w:lang w:val="sv-SE"/>
              </w:rPr>
            </w:pPr>
            <w:r>
              <w:rPr>
                <w:rFonts w:ascii="Times New Roman" w:eastAsia="Times New Roman" w:hAnsi="Times New Roman" w:cs="Times New Roman"/>
              </w:rPr>
              <w:t>Mampu menghitung</w:t>
            </w:r>
            <w:r w:rsidRPr="0017056A">
              <w:rPr>
                <w:rFonts w:ascii="Times New Roman" w:eastAsia="Times New Roman" w:hAnsi="Times New Roman" w:cs="Times New Roman"/>
              </w:rPr>
              <w:t xml:space="preserve"> presipitasi, </w:t>
            </w:r>
          </w:p>
          <w:p w14:paraId="47864907" w14:textId="77777777" w:rsidR="008474ED" w:rsidRPr="008C7B3C" w:rsidRDefault="008474ED">
            <w:pPr>
              <w:pStyle w:val="ListParagraph"/>
              <w:numPr>
                <w:ilvl w:val="0"/>
                <w:numId w:val="19"/>
              </w:numPr>
              <w:spacing w:after="0" w:line="240" w:lineRule="auto"/>
              <w:ind w:left="340" w:hanging="340"/>
              <w:rPr>
                <w:rFonts w:ascii="Times New Roman" w:eastAsia="Calibri" w:hAnsi="Times New Roman" w:cs="Times New Roman"/>
                <w:bCs/>
                <w:lang w:val="sv-SE"/>
              </w:rPr>
            </w:pPr>
            <w:r>
              <w:rPr>
                <w:rFonts w:ascii="Times New Roman" w:eastAsia="Times New Roman" w:hAnsi="Times New Roman" w:cs="Times New Roman"/>
              </w:rPr>
              <w:t>Memahami u</w:t>
            </w:r>
            <w:r w:rsidRPr="0017056A">
              <w:rPr>
                <w:rFonts w:ascii="Times New Roman" w:eastAsia="Times New Roman" w:hAnsi="Times New Roman" w:cs="Times New Roman"/>
              </w:rPr>
              <w:t xml:space="preserve">nsur-unsur aliran sungai, </w:t>
            </w:r>
          </w:p>
          <w:p w14:paraId="05AC6D1C" w14:textId="77777777" w:rsidR="008474ED" w:rsidRPr="008C7B3C" w:rsidRDefault="008474ED">
            <w:pPr>
              <w:pStyle w:val="ListParagraph"/>
              <w:numPr>
                <w:ilvl w:val="0"/>
                <w:numId w:val="19"/>
              </w:numPr>
              <w:spacing w:after="0" w:line="240" w:lineRule="auto"/>
              <w:ind w:left="340" w:hanging="340"/>
              <w:rPr>
                <w:rFonts w:ascii="Times New Roman" w:eastAsia="Calibri" w:hAnsi="Times New Roman" w:cs="Times New Roman"/>
                <w:bCs/>
                <w:lang w:val="sv-SE"/>
              </w:rPr>
            </w:pPr>
            <w:r w:rsidRPr="0017056A">
              <w:rPr>
                <w:rFonts w:ascii="Times New Roman" w:eastAsia="Times New Roman" w:hAnsi="Times New Roman" w:cs="Times New Roman"/>
              </w:rPr>
              <w:t>Analis</w:t>
            </w:r>
            <w:r>
              <w:rPr>
                <w:rFonts w:ascii="Times New Roman" w:eastAsia="Times New Roman" w:hAnsi="Times New Roman" w:cs="Times New Roman"/>
              </w:rPr>
              <w:t>is</w:t>
            </w:r>
            <w:r w:rsidRPr="0017056A">
              <w:rPr>
                <w:rFonts w:ascii="Times New Roman" w:eastAsia="Times New Roman" w:hAnsi="Times New Roman" w:cs="Times New Roman"/>
              </w:rPr>
              <w:t xml:space="preserve"> metode perhitungan hujan rencana, </w:t>
            </w:r>
          </w:p>
          <w:p w14:paraId="42E27D4D" w14:textId="77777777" w:rsidR="008474ED" w:rsidRPr="00CE7B05" w:rsidRDefault="008474ED">
            <w:pPr>
              <w:pStyle w:val="ListParagraph"/>
              <w:numPr>
                <w:ilvl w:val="0"/>
                <w:numId w:val="19"/>
              </w:numPr>
              <w:spacing w:after="0" w:line="240" w:lineRule="auto"/>
              <w:ind w:left="340" w:hanging="340"/>
              <w:rPr>
                <w:rFonts w:ascii="Times New Roman" w:eastAsia="Calibri" w:hAnsi="Times New Roman" w:cs="Times New Roman"/>
                <w:bCs/>
                <w:lang w:val="sv-SE"/>
              </w:rPr>
            </w:pPr>
            <w:r>
              <w:rPr>
                <w:rFonts w:ascii="Times New Roman" w:eastAsia="Times New Roman" w:hAnsi="Times New Roman" w:cs="Times New Roman"/>
              </w:rPr>
              <w:t>Analisis</w:t>
            </w:r>
            <w:r w:rsidRPr="0017056A">
              <w:rPr>
                <w:rFonts w:ascii="Times New Roman" w:eastAsia="Times New Roman" w:hAnsi="Times New Roman" w:cs="Times New Roman"/>
              </w:rPr>
              <w:t xml:space="preserve"> debit</w:t>
            </w:r>
            <w:r>
              <w:rPr>
                <w:rFonts w:ascii="Times New Roman" w:eastAsia="Times New Roman" w:hAnsi="Times New Roman" w:cs="Times New Roman"/>
              </w:rPr>
              <w:t xml:space="preserve"> dan</w:t>
            </w:r>
            <w:r w:rsidRPr="0017056A">
              <w:rPr>
                <w:rFonts w:ascii="Times New Roman" w:eastAsia="Times New Roman" w:hAnsi="Times New Roman" w:cs="Times New Roman"/>
              </w:rPr>
              <w:t xml:space="preserve"> </w:t>
            </w:r>
            <w:r>
              <w:rPr>
                <w:rFonts w:ascii="Times New Roman" w:eastAsia="Times New Roman" w:hAnsi="Times New Roman" w:cs="Times New Roman"/>
              </w:rPr>
              <w:t>p</w:t>
            </w:r>
            <w:r w:rsidRPr="0017056A">
              <w:rPr>
                <w:rFonts w:ascii="Times New Roman" w:eastAsia="Times New Roman" w:hAnsi="Times New Roman" w:cs="Times New Roman"/>
              </w:rPr>
              <w:t xml:space="preserve">enelusuran banjir </w:t>
            </w:r>
          </w:p>
          <w:p w14:paraId="05EDBA4F" w14:textId="77777777" w:rsidR="008474ED" w:rsidRPr="005663D5" w:rsidRDefault="008474ED">
            <w:pPr>
              <w:pStyle w:val="ListParagraph"/>
              <w:numPr>
                <w:ilvl w:val="0"/>
                <w:numId w:val="19"/>
              </w:numPr>
              <w:spacing w:after="0" w:line="240" w:lineRule="auto"/>
              <w:ind w:left="340" w:hanging="340"/>
              <w:rPr>
                <w:rFonts w:ascii="Times New Roman" w:eastAsia="Calibri" w:hAnsi="Times New Roman" w:cs="Times New Roman"/>
                <w:bCs/>
                <w:lang w:val="sv-SE"/>
              </w:rPr>
            </w:pPr>
            <w:r>
              <w:rPr>
                <w:rFonts w:ascii="Times New Roman" w:eastAsia="Times New Roman" w:hAnsi="Times New Roman" w:cs="Times New Roman"/>
              </w:rPr>
              <w:t xml:space="preserve">Memahami konsep tekanan </w:t>
            </w:r>
            <w:r w:rsidRPr="0017056A">
              <w:rPr>
                <w:rFonts w:ascii="Times New Roman" w:eastAsia="Times New Roman" w:hAnsi="Times New Roman" w:cs="Times New Roman"/>
              </w:rPr>
              <w:t xml:space="preserve">Ilmu Hidrolika, </w:t>
            </w:r>
          </w:p>
          <w:p w14:paraId="0C11192E" w14:textId="77777777" w:rsidR="008474ED" w:rsidRPr="005663D5" w:rsidRDefault="008474ED">
            <w:pPr>
              <w:pStyle w:val="ListParagraph"/>
              <w:numPr>
                <w:ilvl w:val="0"/>
                <w:numId w:val="19"/>
              </w:numPr>
              <w:spacing w:after="0" w:line="240" w:lineRule="auto"/>
              <w:ind w:left="340" w:hanging="340"/>
              <w:rPr>
                <w:rFonts w:ascii="Times New Roman" w:eastAsia="Calibri" w:hAnsi="Times New Roman" w:cs="Times New Roman"/>
                <w:bCs/>
                <w:lang w:val="sv-SE"/>
              </w:rPr>
            </w:pPr>
            <w:r>
              <w:rPr>
                <w:rFonts w:ascii="Times New Roman" w:eastAsia="Times New Roman" w:hAnsi="Times New Roman" w:cs="Times New Roman"/>
              </w:rPr>
              <w:t>Memahami b</w:t>
            </w:r>
            <w:r w:rsidRPr="0017056A">
              <w:rPr>
                <w:rFonts w:ascii="Times New Roman" w:eastAsia="Times New Roman" w:hAnsi="Times New Roman" w:cs="Times New Roman"/>
              </w:rPr>
              <w:t xml:space="preserve">entuk </w:t>
            </w:r>
            <w:r>
              <w:rPr>
                <w:rFonts w:ascii="Times New Roman" w:eastAsia="Times New Roman" w:hAnsi="Times New Roman" w:cs="Times New Roman"/>
              </w:rPr>
              <w:t>dan</w:t>
            </w:r>
            <w:r w:rsidRPr="0017056A">
              <w:rPr>
                <w:rFonts w:ascii="Times New Roman" w:eastAsia="Times New Roman" w:hAnsi="Times New Roman" w:cs="Times New Roman"/>
              </w:rPr>
              <w:t xml:space="preserve"> </w:t>
            </w:r>
            <w:r>
              <w:rPr>
                <w:rFonts w:ascii="Times New Roman" w:eastAsia="Times New Roman" w:hAnsi="Times New Roman" w:cs="Times New Roman"/>
              </w:rPr>
              <w:t>u</w:t>
            </w:r>
            <w:r w:rsidRPr="0017056A">
              <w:rPr>
                <w:rFonts w:ascii="Times New Roman" w:eastAsia="Times New Roman" w:hAnsi="Times New Roman" w:cs="Times New Roman"/>
              </w:rPr>
              <w:t>nsur-unsur penampang s</w:t>
            </w:r>
            <w:r>
              <w:rPr>
                <w:rFonts w:ascii="Times New Roman" w:eastAsia="Times New Roman" w:hAnsi="Times New Roman" w:cs="Times New Roman"/>
              </w:rPr>
              <w:t>aluran</w:t>
            </w:r>
          </w:p>
          <w:p w14:paraId="06FFC132" w14:textId="77777777" w:rsidR="008474ED" w:rsidRPr="00144287" w:rsidRDefault="008474ED">
            <w:pPr>
              <w:pStyle w:val="ListParagraph"/>
              <w:numPr>
                <w:ilvl w:val="0"/>
                <w:numId w:val="19"/>
              </w:numPr>
              <w:spacing w:after="0" w:line="240" w:lineRule="auto"/>
              <w:ind w:left="340" w:hanging="340"/>
              <w:rPr>
                <w:rFonts w:ascii="Times New Roman" w:eastAsia="Calibri" w:hAnsi="Times New Roman" w:cs="Times New Roman"/>
                <w:bCs/>
                <w:lang w:val="sv-SE"/>
              </w:rPr>
            </w:pPr>
            <w:r w:rsidRPr="0017056A">
              <w:rPr>
                <w:rFonts w:ascii="Times New Roman" w:eastAsia="Times New Roman" w:hAnsi="Times New Roman" w:cs="Times New Roman"/>
              </w:rPr>
              <w:t>Design rencana saluran</w:t>
            </w:r>
          </w:p>
        </w:tc>
      </w:tr>
      <w:tr w:rsidR="008474ED" w:rsidRPr="0068705B" w14:paraId="04865277" w14:textId="77777777" w:rsidTr="001A594E">
        <w:tc>
          <w:tcPr>
            <w:tcW w:w="1872" w:type="dxa"/>
            <w:tcBorders>
              <w:right w:val="nil"/>
            </w:tcBorders>
          </w:tcPr>
          <w:p w14:paraId="41B0685E" w14:textId="77777777" w:rsidR="008474ED" w:rsidRPr="00144287" w:rsidRDefault="008474ED" w:rsidP="001A594E">
            <w:pPr>
              <w:spacing w:after="0" w:line="240" w:lineRule="auto"/>
              <w:ind w:left="131"/>
              <w:contextualSpacing/>
              <w:rPr>
                <w:rFonts w:ascii="Times New Roman" w:eastAsia="Calibri" w:hAnsi="Times New Roman" w:cs="Times New Roman"/>
                <w:b/>
                <w:lang w:val="en-US"/>
              </w:rPr>
            </w:pPr>
            <w:r w:rsidRPr="00144287">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27A0C3AE" w14:textId="77777777" w:rsidR="008474ED" w:rsidRPr="00144287" w:rsidRDefault="008474ED" w:rsidP="001A594E">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5D7FA268" w14:textId="77777777" w:rsidR="008474ED" w:rsidRPr="00144287" w:rsidRDefault="008474ED" w:rsidP="001A594E">
            <w:pPr>
              <w:spacing w:after="0" w:line="240" w:lineRule="auto"/>
              <w:rPr>
                <w:rFonts w:ascii="Times New Roman" w:eastAsia="Calibri" w:hAnsi="Times New Roman" w:cs="Times New Roman"/>
                <w:bCs/>
              </w:rPr>
            </w:pPr>
            <w:r w:rsidRPr="0017056A">
              <w:rPr>
                <w:rFonts w:ascii="Times New Roman" w:eastAsia="Times New Roman" w:hAnsi="Times New Roman" w:cs="Times New Roman"/>
              </w:rPr>
              <w:t xml:space="preserve">Sajian matakuliah meliputi:  Dasar ilmu hidrologi, </w:t>
            </w:r>
            <w:r>
              <w:rPr>
                <w:rFonts w:ascii="Times New Roman" w:eastAsia="Times New Roman" w:hAnsi="Times New Roman" w:cs="Times New Roman"/>
              </w:rPr>
              <w:t>p</w:t>
            </w:r>
            <w:r w:rsidRPr="0017056A">
              <w:rPr>
                <w:rFonts w:ascii="Times New Roman" w:eastAsia="Times New Roman" w:hAnsi="Times New Roman" w:cs="Times New Roman"/>
              </w:rPr>
              <w:t xml:space="preserve">erhitungan presipitasi, </w:t>
            </w:r>
            <w:r>
              <w:rPr>
                <w:rFonts w:ascii="Times New Roman" w:eastAsia="Times New Roman" w:hAnsi="Times New Roman" w:cs="Times New Roman"/>
              </w:rPr>
              <w:t>u</w:t>
            </w:r>
            <w:r w:rsidRPr="0017056A">
              <w:rPr>
                <w:rFonts w:ascii="Times New Roman" w:eastAsia="Times New Roman" w:hAnsi="Times New Roman" w:cs="Times New Roman"/>
              </w:rPr>
              <w:t xml:space="preserve">nsur-unsur aliran sungai, </w:t>
            </w:r>
            <w:r>
              <w:rPr>
                <w:rFonts w:ascii="Times New Roman" w:eastAsia="Times New Roman" w:hAnsi="Times New Roman" w:cs="Times New Roman"/>
              </w:rPr>
              <w:t>a</w:t>
            </w:r>
            <w:r w:rsidRPr="0017056A">
              <w:rPr>
                <w:rFonts w:ascii="Times New Roman" w:eastAsia="Times New Roman" w:hAnsi="Times New Roman" w:cs="Times New Roman"/>
              </w:rPr>
              <w:t>nalis</w:t>
            </w:r>
            <w:r>
              <w:rPr>
                <w:rFonts w:ascii="Times New Roman" w:eastAsia="Times New Roman" w:hAnsi="Times New Roman" w:cs="Times New Roman"/>
              </w:rPr>
              <w:t>is</w:t>
            </w:r>
            <w:r w:rsidRPr="0017056A">
              <w:rPr>
                <w:rFonts w:ascii="Times New Roman" w:eastAsia="Times New Roman" w:hAnsi="Times New Roman" w:cs="Times New Roman"/>
              </w:rPr>
              <w:t xml:space="preserve"> metode perhitungan hujan rencana, </w:t>
            </w:r>
            <w:r>
              <w:rPr>
                <w:rFonts w:ascii="Times New Roman" w:eastAsia="Times New Roman" w:hAnsi="Times New Roman" w:cs="Times New Roman"/>
              </w:rPr>
              <w:t>p</w:t>
            </w:r>
            <w:r w:rsidRPr="0017056A">
              <w:rPr>
                <w:rFonts w:ascii="Times New Roman" w:eastAsia="Times New Roman" w:hAnsi="Times New Roman" w:cs="Times New Roman"/>
              </w:rPr>
              <w:t>erhitungan debit banjir</w:t>
            </w:r>
            <w:r>
              <w:rPr>
                <w:rFonts w:ascii="Times New Roman" w:eastAsia="Times New Roman" w:hAnsi="Times New Roman" w:cs="Times New Roman"/>
              </w:rPr>
              <w:t>dan</w:t>
            </w:r>
            <w:r w:rsidRPr="0017056A">
              <w:rPr>
                <w:rFonts w:ascii="Times New Roman" w:eastAsia="Times New Roman" w:hAnsi="Times New Roman" w:cs="Times New Roman"/>
              </w:rPr>
              <w:t xml:space="preserve"> </w:t>
            </w:r>
            <w:r>
              <w:rPr>
                <w:rFonts w:ascii="Times New Roman" w:eastAsia="Times New Roman" w:hAnsi="Times New Roman" w:cs="Times New Roman"/>
              </w:rPr>
              <w:t>p</w:t>
            </w:r>
            <w:r w:rsidRPr="0017056A">
              <w:rPr>
                <w:rFonts w:ascii="Times New Roman" w:eastAsia="Times New Roman" w:hAnsi="Times New Roman" w:cs="Times New Roman"/>
              </w:rPr>
              <w:t>enelusuran banjir,</w:t>
            </w:r>
            <w:r>
              <w:rPr>
                <w:rFonts w:ascii="Times New Roman" w:eastAsia="Times New Roman" w:hAnsi="Times New Roman" w:cs="Times New Roman"/>
              </w:rPr>
              <w:t xml:space="preserve"> konsep tekanan i</w:t>
            </w:r>
            <w:r w:rsidRPr="0017056A">
              <w:rPr>
                <w:rFonts w:ascii="Times New Roman" w:eastAsia="Times New Roman" w:hAnsi="Times New Roman" w:cs="Times New Roman"/>
              </w:rPr>
              <w:t xml:space="preserve">lmu </w:t>
            </w:r>
            <w:r>
              <w:rPr>
                <w:rFonts w:ascii="Times New Roman" w:eastAsia="Times New Roman" w:hAnsi="Times New Roman" w:cs="Times New Roman"/>
              </w:rPr>
              <w:t>h</w:t>
            </w:r>
            <w:r w:rsidRPr="0017056A">
              <w:rPr>
                <w:rFonts w:ascii="Times New Roman" w:eastAsia="Times New Roman" w:hAnsi="Times New Roman" w:cs="Times New Roman"/>
              </w:rPr>
              <w:t xml:space="preserve">idrolika, </w:t>
            </w:r>
            <w:r>
              <w:rPr>
                <w:rFonts w:ascii="Times New Roman" w:eastAsia="Times New Roman" w:hAnsi="Times New Roman" w:cs="Times New Roman"/>
              </w:rPr>
              <w:t>b</w:t>
            </w:r>
            <w:r w:rsidRPr="0017056A">
              <w:rPr>
                <w:rFonts w:ascii="Times New Roman" w:eastAsia="Times New Roman" w:hAnsi="Times New Roman" w:cs="Times New Roman"/>
              </w:rPr>
              <w:t>entuk</w:t>
            </w:r>
            <w:r>
              <w:rPr>
                <w:rFonts w:ascii="Times New Roman" w:eastAsia="Times New Roman" w:hAnsi="Times New Roman" w:cs="Times New Roman"/>
              </w:rPr>
              <w:t xml:space="preserve"> dan unsur</w:t>
            </w:r>
            <w:r w:rsidRPr="0017056A">
              <w:rPr>
                <w:rFonts w:ascii="Times New Roman" w:eastAsia="Times New Roman" w:hAnsi="Times New Roman" w:cs="Times New Roman"/>
              </w:rPr>
              <w:t xml:space="preserve"> penampang saluran, </w:t>
            </w:r>
            <w:r>
              <w:rPr>
                <w:rFonts w:ascii="Times New Roman" w:eastAsia="Times New Roman" w:hAnsi="Times New Roman" w:cs="Times New Roman"/>
              </w:rPr>
              <w:t xml:space="preserve">dan </w:t>
            </w:r>
            <w:r w:rsidRPr="0017056A">
              <w:rPr>
                <w:rFonts w:ascii="Times New Roman" w:eastAsia="Times New Roman" w:hAnsi="Times New Roman" w:cs="Times New Roman"/>
              </w:rPr>
              <w:t>Design rencana saluran</w:t>
            </w:r>
            <w:r w:rsidRPr="00144287">
              <w:rPr>
                <w:rFonts w:ascii="Times New Roman" w:eastAsia="Times New Roman" w:hAnsi="Times New Roman" w:cs="Times New Roman"/>
              </w:rPr>
              <w:t xml:space="preserve">  </w:t>
            </w:r>
          </w:p>
        </w:tc>
      </w:tr>
      <w:tr w:rsidR="008474ED" w:rsidRPr="0068705B" w14:paraId="5C7025ED" w14:textId="77777777" w:rsidTr="00EB565C">
        <w:trPr>
          <w:trHeight w:val="4426"/>
        </w:trPr>
        <w:tc>
          <w:tcPr>
            <w:tcW w:w="1872" w:type="dxa"/>
            <w:tcBorders>
              <w:right w:val="nil"/>
            </w:tcBorders>
          </w:tcPr>
          <w:p w14:paraId="30165B2D" w14:textId="77777777" w:rsidR="008474ED" w:rsidRPr="00144287" w:rsidRDefault="008474ED" w:rsidP="004B269B">
            <w:pPr>
              <w:spacing w:after="0" w:line="240" w:lineRule="auto"/>
              <w:ind w:left="131"/>
              <w:contextualSpacing/>
              <w:rPr>
                <w:rFonts w:ascii="Times New Roman" w:eastAsia="Calibri" w:hAnsi="Times New Roman" w:cs="Times New Roman"/>
                <w:b/>
                <w:lang w:val="en-US"/>
              </w:rPr>
            </w:pPr>
            <w:r w:rsidRPr="00144287">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64B48CCF" w14:textId="77777777" w:rsidR="008474ED" w:rsidRPr="00144287" w:rsidRDefault="008474ED" w:rsidP="004B269B">
            <w:pPr>
              <w:spacing w:after="0" w:line="240" w:lineRule="auto"/>
              <w:contextualSpacing/>
              <w:jc w:val="center"/>
              <w:rPr>
                <w:rFonts w:ascii="Times New Roman" w:eastAsia="Calibri" w:hAnsi="Times New Roman" w:cs="Times New Roman"/>
                <w:lang w:val="en-US"/>
              </w:rPr>
            </w:pPr>
            <w:r w:rsidRPr="00144287">
              <w:rPr>
                <w:rFonts w:ascii="Times New Roman" w:eastAsia="Calibri" w:hAnsi="Times New Roman" w:cs="Times New Roman"/>
                <w:lang w:val="en-US"/>
              </w:rPr>
              <w:t>:</w:t>
            </w:r>
          </w:p>
        </w:tc>
        <w:tc>
          <w:tcPr>
            <w:tcW w:w="6832" w:type="dxa"/>
            <w:tcBorders>
              <w:left w:val="nil"/>
            </w:tcBorders>
          </w:tcPr>
          <w:p w14:paraId="7D8ADBA1" w14:textId="77777777" w:rsidR="008474ED" w:rsidRPr="004A38BE" w:rsidRDefault="008474ED" w:rsidP="004B269B">
            <w:pPr>
              <w:pStyle w:val="ListParagraph"/>
              <w:numPr>
                <w:ilvl w:val="4"/>
                <w:numId w:val="1"/>
              </w:numPr>
              <w:pBdr>
                <w:top w:val="nil"/>
                <w:left w:val="nil"/>
                <w:bottom w:val="nil"/>
                <w:right w:val="nil"/>
                <w:between w:val="nil"/>
              </w:pBdr>
              <w:tabs>
                <w:tab w:val="clear" w:pos="3600"/>
              </w:tabs>
              <w:spacing w:after="0" w:line="240" w:lineRule="auto"/>
              <w:ind w:left="317" w:hanging="317"/>
              <w:rPr>
                <w:rFonts w:ascii="Times New Roman" w:eastAsia="Times New Roman" w:hAnsi="Times New Roman" w:cs="Times New Roman"/>
              </w:rPr>
            </w:pPr>
            <w:r w:rsidRPr="004A38BE">
              <w:rPr>
                <w:rFonts w:ascii="Times New Roman" w:eastAsia="Times New Roman" w:hAnsi="Times New Roman" w:cs="Times New Roman"/>
              </w:rPr>
              <w:t>Soemarto, C.D. 1987.  Hidrologi Teknik. Surabaya: Usaha Nasional.</w:t>
            </w:r>
          </w:p>
          <w:p w14:paraId="5318A80C" w14:textId="77777777" w:rsidR="008474ED" w:rsidRPr="004A38BE" w:rsidRDefault="008474ED" w:rsidP="004B269B">
            <w:pPr>
              <w:pStyle w:val="ListParagraph"/>
              <w:numPr>
                <w:ilvl w:val="4"/>
                <w:numId w:val="1"/>
              </w:numPr>
              <w:pBdr>
                <w:top w:val="nil"/>
                <w:left w:val="nil"/>
                <w:bottom w:val="nil"/>
                <w:right w:val="nil"/>
                <w:between w:val="nil"/>
              </w:pBdr>
              <w:tabs>
                <w:tab w:val="clear" w:pos="3600"/>
              </w:tabs>
              <w:spacing w:after="0" w:line="240" w:lineRule="auto"/>
              <w:ind w:left="317" w:hanging="317"/>
              <w:rPr>
                <w:rFonts w:ascii="Times New Roman" w:eastAsia="Times New Roman" w:hAnsi="Times New Roman" w:cs="Times New Roman"/>
              </w:rPr>
            </w:pPr>
            <w:r w:rsidRPr="004A38BE">
              <w:rPr>
                <w:rFonts w:ascii="Times New Roman" w:eastAsia="Times New Roman" w:hAnsi="Times New Roman" w:cs="Times New Roman"/>
              </w:rPr>
              <w:t>Sosrodarsono, S. 1976. Hidrologi untuk Pengairan. Jakarta: Pradnya Paramita.</w:t>
            </w:r>
          </w:p>
          <w:p w14:paraId="73F3B83C" w14:textId="77777777" w:rsidR="008474ED" w:rsidRPr="004A38BE" w:rsidRDefault="008474ED" w:rsidP="004B269B">
            <w:pPr>
              <w:pStyle w:val="ListParagraph"/>
              <w:numPr>
                <w:ilvl w:val="4"/>
                <w:numId w:val="1"/>
              </w:numPr>
              <w:pBdr>
                <w:top w:val="nil"/>
                <w:left w:val="nil"/>
                <w:bottom w:val="nil"/>
                <w:right w:val="nil"/>
                <w:between w:val="nil"/>
              </w:pBdr>
              <w:tabs>
                <w:tab w:val="clear" w:pos="3600"/>
              </w:tabs>
              <w:spacing w:after="0" w:line="240" w:lineRule="auto"/>
              <w:ind w:left="317" w:hanging="317"/>
              <w:rPr>
                <w:rFonts w:ascii="Times New Roman" w:eastAsia="Times New Roman" w:hAnsi="Times New Roman" w:cs="Times New Roman"/>
              </w:rPr>
            </w:pPr>
            <w:r w:rsidRPr="004A38BE">
              <w:rPr>
                <w:rFonts w:ascii="Times New Roman" w:eastAsia="Times New Roman" w:hAnsi="Times New Roman" w:cs="Times New Roman"/>
              </w:rPr>
              <w:t>Sri Harto, B.R. 1979. Hidrologi Terapan. Jogjakarta: Biro Penerbit KMTS FT UGM.</w:t>
            </w:r>
          </w:p>
          <w:p w14:paraId="67EFDADE" w14:textId="77777777" w:rsidR="008474ED" w:rsidRPr="004A38BE" w:rsidRDefault="008474ED" w:rsidP="004B269B">
            <w:pPr>
              <w:pStyle w:val="ListParagraph"/>
              <w:numPr>
                <w:ilvl w:val="4"/>
                <w:numId w:val="1"/>
              </w:numPr>
              <w:pBdr>
                <w:top w:val="nil"/>
                <w:left w:val="nil"/>
                <w:bottom w:val="nil"/>
                <w:right w:val="nil"/>
                <w:between w:val="nil"/>
              </w:pBdr>
              <w:tabs>
                <w:tab w:val="clear" w:pos="3600"/>
              </w:tabs>
              <w:spacing w:after="0" w:line="240" w:lineRule="auto"/>
              <w:ind w:left="317" w:hanging="317"/>
              <w:rPr>
                <w:rFonts w:ascii="Times New Roman" w:eastAsia="Times New Roman" w:hAnsi="Times New Roman" w:cs="Times New Roman"/>
              </w:rPr>
            </w:pPr>
            <w:r w:rsidRPr="004A38BE">
              <w:rPr>
                <w:rFonts w:ascii="Times New Roman" w:eastAsia="Times New Roman" w:hAnsi="Times New Roman" w:cs="Times New Roman"/>
              </w:rPr>
              <w:t>Linsey, R.K.E.A. 1958. Hidology for Engineers. New York: McGraw Hill.</w:t>
            </w:r>
          </w:p>
          <w:p w14:paraId="77AC6743" w14:textId="77777777" w:rsidR="008474ED" w:rsidRPr="00714239" w:rsidRDefault="008474ED" w:rsidP="004B269B">
            <w:pPr>
              <w:pBdr>
                <w:top w:val="nil"/>
                <w:left w:val="nil"/>
                <w:bottom w:val="nil"/>
                <w:right w:val="nil"/>
                <w:between w:val="nil"/>
              </w:pBdr>
              <w:spacing w:after="0" w:line="240" w:lineRule="auto"/>
              <w:ind w:left="317" w:hanging="317"/>
              <w:rPr>
                <w:rFonts w:ascii="Times New Roman" w:eastAsia="Times New Roman" w:hAnsi="Times New Roman" w:cs="Times New Roman"/>
              </w:rPr>
            </w:pPr>
            <w:r>
              <w:rPr>
                <w:rFonts w:ascii="Times New Roman" w:eastAsia="Times New Roman" w:hAnsi="Times New Roman" w:cs="Times New Roman"/>
              </w:rPr>
              <w:t xml:space="preserve">5   </w:t>
            </w:r>
            <w:r w:rsidRPr="00714239">
              <w:rPr>
                <w:rFonts w:ascii="Times New Roman" w:eastAsia="Times New Roman" w:hAnsi="Times New Roman" w:cs="Times New Roman"/>
              </w:rPr>
              <w:t>Suwarno. 1981. Hidrologi: Pengukuran dan Pengelolaan Data Aliran Sungai (Hidrometri). Bandung: Nova.</w:t>
            </w:r>
          </w:p>
          <w:p w14:paraId="2C0275C5" w14:textId="77777777" w:rsidR="008474ED" w:rsidRPr="004A38BE" w:rsidRDefault="008474ED" w:rsidP="004B269B">
            <w:pPr>
              <w:pStyle w:val="ListParagraph"/>
              <w:numPr>
                <w:ilvl w:val="2"/>
                <w:numId w:val="1"/>
              </w:numPr>
              <w:pBdr>
                <w:top w:val="nil"/>
                <w:left w:val="nil"/>
                <w:bottom w:val="nil"/>
                <w:right w:val="nil"/>
                <w:between w:val="nil"/>
              </w:pBdr>
              <w:tabs>
                <w:tab w:val="clear" w:pos="2160"/>
              </w:tabs>
              <w:spacing w:after="0" w:line="240" w:lineRule="auto"/>
              <w:ind w:left="317" w:hanging="317"/>
              <w:rPr>
                <w:rFonts w:ascii="Times New Roman" w:eastAsia="Times New Roman" w:hAnsi="Times New Roman" w:cs="Times New Roman"/>
              </w:rPr>
            </w:pPr>
            <w:r w:rsidRPr="004A38BE">
              <w:rPr>
                <w:rFonts w:ascii="Times New Roman" w:eastAsia="Times New Roman" w:hAnsi="Times New Roman" w:cs="Times New Roman"/>
              </w:rPr>
              <w:t>Bambang, T. 1995. Hidraulika I. Beta Offset. Yogyakarta</w:t>
            </w:r>
          </w:p>
          <w:p w14:paraId="756CC6ED" w14:textId="77777777" w:rsidR="008474ED" w:rsidRPr="00F35412" w:rsidRDefault="008474ED" w:rsidP="004B269B">
            <w:pPr>
              <w:pStyle w:val="ListParagraph"/>
              <w:numPr>
                <w:ilvl w:val="2"/>
                <w:numId w:val="1"/>
              </w:numPr>
              <w:pBdr>
                <w:top w:val="nil"/>
                <w:left w:val="nil"/>
                <w:bottom w:val="nil"/>
                <w:right w:val="nil"/>
                <w:between w:val="nil"/>
              </w:pBdr>
              <w:tabs>
                <w:tab w:val="clear" w:pos="2160"/>
              </w:tabs>
              <w:spacing w:after="0" w:line="240" w:lineRule="auto"/>
              <w:ind w:left="317" w:hanging="317"/>
              <w:rPr>
                <w:rFonts w:ascii="Times New Roman" w:eastAsia="Times New Roman" w:hAnsi="Times New Roman" w:cs="Times New Roman"/>
              </w:rPr>
            </w:pPr>
            <w:r w:rsidRPr="00F35412">
              <w:rPr>
                <w:rFonts w:ascii="Times New Roman" w:eastAsia="Times New Roman" w:hAnsi="Times New Roman" w:cs="Times New Roman"/>
              </w:rPr>
              <w:t>Bambang, T. 1995, Hidraulika II. Beta Offset. Yogyakarta</w:t>
            </w:r>
          </w:p>
          <w:p w14:paraId="6918736C" w14:textId="77777777" w:rsidR="008474ED" w:rsidRPr="00F35412" w:rsidRDefault="008474ED" w:rsidP="004B269B">
            <w:pPr>
              <w:pBdr>
                <w:top w:val="nil"/>
                <w:left w:val="nil"/>
                <w:bottom w:val="nil"/>
                <w:right w:val="nil"/>
                <w:between w:val="nil"/>
              </w:pBdr>
              <w:spacing w:after="0" w:line="240" w:lineRule="auto"/>
              <w:ind w:left="317" w:hanging="317"/>
              <w:rPr>
                <w:rFonts w:ascii="Times New Roman" w:eastAsia="Times New Roman" w:hAnsi="Times New Roman" w:cs="Times New Roman"/>
              </w:rPr>
            </w:pPr>
            <w:r>
              <w:rPr>
                <w:rFonts w:ascii="Times New Roman" w:eastAsia="Times New Roman" w:hAnsi="Times New Roman" w:cs="Times New Roman"/>
              </w:rPr>
              <w:t xml:space="preserve">8    </w:t>
            </w:r>
            <w:r w:rsidRPr="00F35412">
              <w:rPr>
                <w:rFonts w:ascii="Times New Roman" w:eastAsia="Times New Roman" w:hAnsi="Times New Roman" w:cs="Times New Roman"/>
              </w:rPr>
              <w:t>Giles, R.V. 1977. Theory and Problem of Fluids Mechanics and Hidraulics–Scaum Book Seies. New York: McGraw Hill.</w:t>
            </w:r>
          </w:p>
          <w:p w14:paraId="6A10E3DA" w14:textId="77777777" w:rsidR="008474ED" w:rsidRPr="004A38BE" w:rsidRDefault="008474ED" w:rsidP="004B269B">
            <w:pPr>
              <w:pStyle w:val="ListParagraph"/>
              <w:numPr>
                <w:ilvl w:val="0"/>
                <w:numId w:val="1"/>
              </w:numPr>
              <w:pBdr>
                <w:top w:val="nil"/>
                <w:left w:val="nil"/>
                <w:bottom w:val="nil"/>
                <w:right w:val="nil"/>
                <w:between w:val="nil"/>
              </w:pBdr>
              <w:tabs>
                <w:tab w:val="clear" w:pos="810"/>
              </w:tabs>
              <w:spacing w:after="0" w:line="240" w:lineRule="auto"/>
              <w:ind w:left="317" w:hanging="317"/>
              <w:rPr>
                <w:rFonts w:ascii="Times New Roman" w:eastAsia="Times New Roman" w:hAnsi="Times New Roman" w:cs="Times New Roman"/>
              </w:rPr>
            </w:pPr>
            <w:r w:rsidRPr="004A38BE">
              <w:rPr>
                <w:rFonts w:ascii="Times New Roman" w:eastAsia="Times New Roman" w:hAnsi="Times New Roman" w:cs="Times New Roman"/>
              </w:rPr>
              <w:t>Chow, V.T. 1959. Open Channels Hydraulics. New York: McGraw Hill.</w:t>
            </w:r>
          </w:p>
          <w:p w14:paraId="2502186F" w14:textId="77777777" w:rsidR="008474ED" w:rsidRPr="004A38BE" w:rsidRDefault="008474ED" w:rsidP="004B269B">
            <w:pPr>
              <w:pStyle w:val="ListParagraph"/>
              <w:numPr>
                <w:ilvl w:val="0"/>
                <w:numId w:val="1"/>
              </w:numPr>
              <w:tabs>
                <w:tab w:val="clear" w:pos="810"/>
              </w:tabs>
              <w:spacing w:after="0" w:line="240" w:lineRule="auto"/>
              <w:ind w:left="317" w:hanging="317"/>
              <w:rPr>
                <w:rFonts w:ascii="Times New Roman" w:eastAsia="Calibri" w:hAnsi="Times New Roman" w:cs="Times New Roman"/>
                <w:w w:val="103"/>
                <w:lang w:val="sv-SE"/>
              </w:rPr>
            </w:pPr>
            <w:r w:rsidRPr="004A38BE">
              <w:rPr>
                <w:rFonts w:ascii="Times New Roman" w:eastAsia="Times New Roman" w:hAnsi="Times New Roman" w:cs="Times New Roman"/>
              </w:rPr>
              <w:t>Rangga, R.K.G. 1981. Flow Through Open Channels. New Delhi: Tata McGraw Hill.</w:t>
            </w:r>
          </w:p>
        </w:tc>
      </w:tr>
    </w:tbl>
    <w:p w14:paraId="556BD980" w14:textId="77777777" w:rsidR="008474ED" w:rsidRDefault="008474ED" w:rsidP="00144287"/>
    <w:p w14:paraId="2583ECA0" w14:textId="77777777" w:rsidR="008474ED" w:rsidRDefault="008474ED" w:rsidP="00144287"/>
    <w:p w14:paraId="511989E5" w14:textId="77777777" w:rsidR="008474ED" w:rsidRDefault="008474ED"/>
    <w:p w14:paraId="4D6515C0" w14:textId="77777777" w:rsidR="00EB565C" w:rsidRDefault="00EB565C">
      <w:pP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br w:type="page"/>
      </w:r>
    </w:p>
    <w:p w14:paraId="126C10E5" w14:textId="59F5FFD9" w:rsidR="008474ED" w:rsidRPr="00A1767D" w:rsidRDefault="008474ED">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r w:rsidRPr="00A1767D">
        <w:rPr>
          <w:rFonts w:ascii="Times New Roman" w:hAnsi="Times New Roman" w:cs="Times New Roman"/>
          <w:b/>
          <w:bCs/>
          <w:sz w:val="24"/>
          <w:szCs w:val="24"/>
          <w:highlight w:val="yellow"/>
        </w:rPr>
        <w:lastRenderedPageBreak/>
        <w:t>STRUKTUR BETON BERTULANG</w:t>
      </w:r>
    </w:p>
    <w:p w14:paraId="5BCBF2E0" w14:textId="51AA6EDE" w:rsidR="008474ED" w:rsidRPr="008C0EE5" w:rsidRDefault="008474ED" w:rsidP="008C0EE5">
      <w:pPr>
        <w:spacing w:after="0" w:line="240" w:lineRule="auto"/>
        <w:contextualSpacing/>
        <w:rPr>
          <w:rFonts w:ascii="Times New Roman" w:eastAsia="Times New Roman" w:hAnsi="Times New Roman" w:cs="Times New Roman"/>
          <w:i/>
          <w:iCs/>
          <w:color w:val="000000" w:themeColor="text1"/>
          <w:lang w:val="id-ID"/>
        </w:rPr>
      </w:pPr>
      <w:r w:rsidRPr="008C0EE5">
        <w:rPr>
          <w:rFonts w:ascii="Times New Roman" w:eastAsia="Times New Roman" w:hAnsi="Times New Roman" w:cs="Times New Roman"/>
          <w:i/>
          <w:iCs/>
          <w:color w:val="000000" w:themeColor="text1"/>
          <w:lang w:val="id-ID"/>
        </w:rPr>
        <w:t xml:space="preserve">  </w:t>
      </w:r>
    </w:p>
    <w:p w14:paraId="3A316FAA" w14:textId="77777777" w:rsidR="008474ED" w:rsidRDefault="008474ED"/>
    <w:p w14:paraId="1595A301" w14:textId="77777777" w:rsidR="008474ED" w:rsidRDefault="008474ED"/>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8474ED" w:rsidRPr="0068705B" w14:paraId="446595C6" w14:textId="77777777" w:rsidTr="001A594E">
        <w:tc>
          <w:tcPr>
            <w:tcW w:w="1872" w:type="dxa"/>
            <w:tcBorders>
              <w:right w:val="nil"/>
            </w:tcBorders>
          </w:tcPr>
          <w:p w14:paraId="289B1377" w14:textId="77777777" w:rsidR="008474ED" w:rsidRPr="00D40691" w:rsidRDefault="008474ED" w:rsidP="001A594E">
            <w:pPr>
              <w:spacing w:after="0" w:line="240" w:lineRule="auto"/>
              <w:ind w:left="131"/>
              <w:rPr>
                <w:rFonts w:ascii="Times New Roman" w:eastAsia="Calibri" w:hAnsi="Times New Roman" w:cs="Times New Roman"/>
                <w:b/>
                <w:lang w:val="en-US"/>
              </w:rPr>
            </w:pPr>
            <w:r w:rsidRPr="00D40691">
              <w:rPr>
                <w:rFonts w:ascii="Times New Roman" w:eastAsia="Calibri" w:hAnsi="Times New Roman" w:cs="Times New Roman"/>
                <w:b/>
                <w:lang w:val="en-US"/>
              </w:rPr>
              <w:t>Nama MK</w:t>
            </w:r>
          </w:p>
          <w:p w14:paraId="60467540" w14:textId="77777777" w:rsidR="008474ED" w:rsidRPr="00D40691" w:rsidRDefault="008474ED" w:rsidP="001A594E">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0A0CFADC" w14:textId="77777777" w:rsidR="008474ED" w:rsidRPr="00D40691" w:rsidRDefault="008474ED" w:rsidP="001A594E">
            <w:pPr>
              <w:spacing w:after="0" w:line="240" w:lineRule="auto"/>
              <w:contextualSpacing/>
              <w:jc w:val="center"/>
              <w:rPr>
                <w:rFonts w:ascii="Times New Roman" w:eastAsia="Calibri" w:hAnsi="Times New Roman" w:cs="Times New Roman"/>
                <w:lang w:val="en-US"/>
              </w:rPr>
            </w:pPr>
            <w:r w:rsidRPr="00D40691">
              <w:rPr>
                <w:rFonts w:ascii="Times New Roman" w:eastAsia="Calibri" w:hAnsi="Times New Roman" w:cs="Times New Roman"/>
                <w:lang w:val="en-US"/>
              </w:rPr>
              <w:t>:</w:t>
            </w:r>
          </w:p>
        </w:tc>
        <w:tc>
          <w:tcPr>
            <w:tcW w:w="6832" w:type="dxa"/>
            <w:tcBorders>
              <w:left w:val="nil"/>
            </w:tcBorders>
          </w:tcPr>
          <w:p w14:paraId="2F007EE6" w14:textId="77777777" w:rsidR="008474ED" w:rsidRPr="008C0EE5" w:rsidRDefault="008474ED" w:rsidP="001A594E">
            <w:pPr>
              <w:spacing w:after="0" w:line="240" w:lineRule="auto"/>
              <w:contextualSpacing/>
              <w:rPr>
                <w:rFonts w:ascii="Times New Roman" w:eastAsia="Times New Roman" w:hAnsi="Times New Roman" w:cs="Times New Roman"/>
                <w:i/>
                <w:iCs/>
                <w:color w:val="000000" w:themeColor="text1"/>
                <w:lang w:val="id-ID"/>
              </w:rPr>
            </w:pPr>
            <w:r w:rsidRPr="008C0EE5">
              <w:rPr>
                <w:rFonts w:ascii="Times New Roman" w:eastAsia="Times New Roman" w:hAnsi="Times New Roman" w:cs="Times New Roman"/>
                <w:color w:val="000000" w:themeColor="text1"/>
                <w:lang w:val="en-US"/>
              </w:rPr>
              <w:t>Struktur Beton Bertulang</w:t>
            </w:r>
            <w:r w:rsidRPr="008C0EE5">
              <w:rPr>
                <w:rFonts w:ascii="Times New Roman" w:eastAsia="Times New Roman" w:hAnsi="Times New Roman" w:cs="Times New Roman"/>
                <w:i/>
                <w:iCs/>
                <w:color w:val="000000" w:themeColor="text1"/>
                <w:lang w:val="id-ID"/>
              </w:rPr>
              <w:t xml:space="preserve">  </w:t>
            </w:r>
          </w:p>
          <w:p w14:paraId="41110124" w14:textId="55A75878" w:rsidR="008474ED" w:rsidRPr="008C0EE5" w:rsidRDefault="008474ED" w:rsidP="001A594E">
            <w:pPr>
              <w:spacing w:after="0" w:line="240" w:lineRule="auto"/>
              <w:contextualSpacing/>
              <w:rPr>
                <w:rFonts w:ascii="Times New Roman" w:eastAsia="Times New Roman" w:hAnsi="Times New Roman" w:cs="Times New Roman"/>
                <w:i/>
                <w:iCs/>
                <w:lang w:val="en-US"/>
              </w:rPr>
            </w:pPr>
          </w:p>
        </w:tc>
      </w:tr>
      <w:tr w:rsidR="008474ED" w:rsidRPr="0068705B" w14:paraId="345F2A4C" w14:textId="77777777" w:rsidTr="001A594E">
        <w:tc>
          <w:tcPr>
            <w:tcW w:w="1872" w:type="dxa"/>
            <w:tcBorders>
              <w:right w:val="nil"/>
            </w:tcBorders>
          </w:tcPr>
          <w:p w14:paraId="082FA2A7" w14:textId="77777777" w:rsidR="008474ED" w:rsidRPr="00D40691" w:rsidRDefault="008474ED" w:rsidP="001A594E">
            <w:pPr>
              <w:spacing w:after="0" w:line="240" w:lineRule="auto"/>
              <w:ind w:left="131"/>
              <w:contextualSpacing/>
              <w:rPr>
                <w:rFonts w:ascii="Times New Roman" w:eastAsia="Calibri" w:hAnsi="Times New Roman" w:cs="Times New Roman"/>
                <w:b/>
                <w:lang w:val="id-ID"/>
              </w:rPr>
            </w:pPr>
            <w:r w:rsidRPr="00D40691">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267F8C5A" w14:textId="77777777" w:rsidR="008474ED" w:rsidRPr="00D40691" w:rsidRDefault="008474ED" w:rsidP="001A594E">
            <w:pPr>
              <w:spacing w:after="0" w:line="240" w:lineRule="auto"/>
              <w:contextualSpacing/>
              <w:jc w:val="center"/>
              <w:rPr>
                <w:rFonts w:ascii="Times New Roman" w:eastAsia="Calibri" w:hAnsi="Times New Roman" w:cs="Times New Roman"/>
                <w:lang w:val="en-US"/>
              </w:rPr>
            </w:pPr>
            <w:r w:rsidRPr="00D40691">
              <w:rPr>
                <w:rFonts w:ascii="Times New Roman" w:eastAsia="Calibri" w:hAnsi="Times New Roman" w:cs="Times New Roman"/>
                <w:lang w:val="en-US"/>
              </w:rPr>
              <w:t>:</w:t>
            </w:r>
          </w:p>
        </w:tc>
        <w:tc>
          <w:tcPr>
            <w:tcW w:w="6832" w:type="dxa"/>
            <w:tcBorders>
              <w:left w:val="nil"/>
            </w:tcBorders>
          </w:tcPr>
          <w:p w14:paraId="06382E91" w14:textId="77777777" w:rsidR="008474ED" w:rsidRPr="00D40691" w:rsidRDefault="008474ED" w:rsidP="001A594E">
            <w:pPr>
              <w:spacing w:after="0" w:line="240" w:lineRule="auto"/>
              <w:contextualSpacing/>
              <w:rPr>
                <w:rFonts w:ascii="Times New Roman" w:eastAsia="Calibri" w:hAnsi="Times New Roman" w:cs="Times New Roman"/>
                <w:lang w:val="id-ID"/>
              </w:rPr>
            </w:pPr>
            <w:r w:rsidRPr="00D40691">
              <w:rPr>
                <w:rFonts w:ascii="Times New Roman" w:eastAsia="Times New Roman" w:hAnsi="Times New Roman" w:cs="Times New Roman"/>
                <w:lang w:val="en-US"/>
              </w:rPr>
              <w:t>NPBSUM5416</w:t>
            </w:r>
          </w:p>
        </w:tc>
      </w:tr>
      <w:tr w:rsidR="008474ED" w:rsidRPr="0068705B" w14:paraId="09717FCD" w14:textId="77777777" w:rsidTr="001A594E">
        <w:tc>
          <w:tcPr>
            <w:tcW w:w="1872" w:type="dxa"/>
            <w:tcBorders>
              <w:right w:val="nil"/>
            </w:tcBorders>
          </w:tcPr>
          <w:p w14:paraId="41E6733C" w14:textId="77777777" w:rsidR="008474ED" w:rsidRPr="00D40691" w:rsidRDefault="008474ED" w:rsidP="001A594E">
            <w:pPr>
              <w:spacing w:after="0" w:line="240" w:lineRule="auto"/>
              <w:ind w:left="131"/>
              <w:contextualSpacing/>
              <w:rPr>
                <w:rFonts w:ascii="Times New Roman" w:eastAsia="Calibri" w:hAnsi="Times New Roman" w:cs="Times New Roman"/>
                <w:b/>
                <w:lang w:val="en-US"/>
              </w:rPr>
            </w:pPr>
            <w:r w:rsidRPr="00D40691">
              <w:rPr>
                <w:rFonts w:ascii="Times New Roman" w:eastAsia="Calibri" w:hAnsi="Times New Roman" w:cs="Times New Roman"/>
                <w:b/>
                <w:lang w:val="id-ID"/>
              </w:rPr>
              <w:t>SKS</w:t>
            </w:r>
            <w:r w:rsidRPr="00D40691">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40DFA588" w14:textId="77777777" w:rsidR="008474ED" w:rsidRPr="00D40691" w:rsidRDefault="008474ED" w:rsidP="001A594E">
            <w:pPr>
              <w:spacing w:after="0" w:line="240" w:lineRule="auto"/>
              <w:contextualSpacing/>
              <w:jc w:val="center"/>
              <w:rPr>
                <w:rFonts w:ascii="Times New Roman" w:eastAsia="Calibri" w:hAnsi="Times New Roman" w:cs="Times New Roman"/>
                <w:lang w:val="en-US"/>
              </w:rPr>
            </w:pPr>
            <w:r w:rsidRPr="00D40691">
              <w:rPr>
                <w:rFonts w:ascii="Times New Roman" w:eastAsia="Calibri" w:hAnsi="Times New Roman" w:cs="Times New Roman"/>
                <w:lang w:val="en-US"/>
              </w:rPr>
              <w:t>:</w:t>
            </w:r>
          </w:p>
        </w:tc>
        <w:tc>
          <w:tcPr>
            <w:tcW w:w="6832" w:type="dxa"/>
            <w:tcBorders>
              <w:left w:val="nil"/>
            </w:tcBorders>
          </w:tcPr>
          <w:p w14:paraId="5EDE18FD" w14:textId="77777777" w:rsidR="008474ED" w:rsidRPr="00D40691" w:rsidRDefault="008474ED" w:rsidP="001A594E">
            <w:pPr>
              <w:spacing w:after="0" w:line="240" w:lineRule="auto"/>
              <w:contextualSpacing/>
              <w:rPr>
                <w:rFonts w:ascii="Times New Roman" w:eastAsia="Calibri" w:hAnsi="Times New Roman" w:cs="Times New Roman"/>
                <w:lang w:val="en-US"/>
              </w:rPr>
            </w:pPr>
            <w:r w:rsidRPr="00D40691">
              <w:rPr>
                <w:rFonts w:ascii="Times New Roman" w:eastAsia="Calibri" w:hAnsi="Times New Roman" w:cs="Times New Roman"/>
                <w:lang w:val="en-US"/>
              </w:rPr>
              <w:t>3/3</w:t>
            </w:r>
          </w:p>
        </w:tc>
      </w:tr>
      <w:tr w:rsidR="008474ED" w:rsidRPr="0068705B" w14:paraId="3CB20460" w14:textId="77777777" w:rsidTr="001A594E">
        <w:trPr>
          <w:trHeight w:val="152"/>
        </w:trPr>
        <w:tc>
          <w:tcPr>
            <w:tcW w:w="1872" w:type="dxa"/>
            <w:tcBorders>
              <w:right w:val="nil"/>
            </w:tcBorders>
            <w:shd w:val="clear" w:color="auto" w:fill="auto"/>
          </w:tcPr>
          <w:p w14:paraId="62407F70" w14:textId="77777777" w:rsidR="008474ED" w:rsidRPr="00D40691" w:rsidRDefault="008474ED" w:rsidP="001A594E">
            <w:pPr>
              <w:spacing w:after="0" w:line="240" w:lineRule="auto"/>
              <w:ind w:left="131"/>
              <w:contextualSpacing/>
              <w:rPr>
                <w:rFonts w:ascii="Times New Roman" w:eastAsia="Calibri" w:hAnsi="Times New Roman" w:cs="Times New Roman"/>
                <w:b/>
                <w:lang w:val="en-US"/>
              </w:rPr>
            </w:pPr>
            <w:r w:rsidRPr="00D40691">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5F65CCB8" w14:textId="77777777" w:rsidR="008474ED" w:rsidRPr="00D40691" w:rsidRDefault="008474ED" w:rsidP="001A594E">
            <w:pPr>
              <w:spacing w:after="0" w:line="240" w:lineRule="auto"/>
              <w:contextualSpacing/>
              <w:jc w:val="center"/>
              <w:rPr>
                <w:rFonts w:ascii="Times New Roman" w:eastAsia="Calibri" w:hAnsi="Times New Roman" w:cs="Times New Roman"/>
                <w:lang w:val="en-US"/>
              </w:rPr>
            </w:pPr>
            <w:r w:rsidRPr="00D40691">
              <w:rPr>
                <w:rFonts w:ascii="Times New Roman" w:eastAsia="Calibri" w:hAnsi="Times New Roman" w:cs="Times New Roman"/>
                <w:lang w:val="en-US"/>
              </w:rPr>
              <w:t>:</w:t>
            </w:r>
          </w:p>
        </w:tc>
        <w:tc>
          <w:tcPr>
            <w:tcW w:w="6832" w:type="dxa"/>
            <w:tcBorders>
              <w:left w:val="nil"/>
            </w:tcBorders>
            <w:shd w:val="clear" w:color="auto" w:fill="auto"/>
          </w:tcPr>
          <w:p w14:paraId="5F6B914C" w14:textId="77777777" w:rsidR="008474ED" w:rsidRPr="00D40691" w:rsidRDefault="008474ED" w:rsidP="001A594E">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 dan material konstruksi</w:t>
            </w:r>
          </w:p>
        </w:tc>
      </w:tr>
      <w:tr w:rsidR="008474ED" w:rsidRPr="0068705B" w14:paraId="082C1143" w14:textId="77777777" w:rsidTr="001A594E">
        <w:trPr>
          <w:trHeight w:val="152"/>
        </w:trPr>
        <w:tc>
          <w:tcPr>
            <w:tcW w:w="1872" w:type="dxa"/>
            <w:tcBorders>
              <w:right w:val="nil"/>
            </w:tcBorders>
            <w:shd w:val="clear" w:color="auto" w:fill="auto"/>
          </w:tcPr>
          <w:p w14:paraId="145EA2B5" w14:textId="77777777" w:rsidR="008474ED" w:rsidRPr="00D40691" w:rsidRDefault="008474ED" w:rsidP="001A594E">
            <w:pPr>
              <w:spacing w:after="0" w:line="240" w:lineRule="auto"/>
              <w:ind w:left="131"/>
              <w:contextualSpacing/>
              <w:rPr>
                <w:rFonts w:ascii="Times New Roman" w:eastAsia="Calibri" w:hAnsi="Times New Roman" w:cs="Times New Roman"/>
                <w:b/>
                <w:lang w:val="en-US"/>
              </w:rPr>
            </w:pPr>
            <w:r w:rsidRPr="00D40691">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0D94A657" w14:textId="77777777" w:rsidR="008474ED" w:rsidRPr="00D40691" w:rsidRDefault="008474ED" w:rsidP="001A594E">
            <w:pPr>
              <w:spacing w:after="0" w:line="240" w:lineRule="auto"/>
              <w:contextualSpacing/>
              <w:jc w:val="center"/>
              <w:rPr>
                <w:rFonts w:ascii="Times New Roman" w:eastAsia="Calibri" w:hAnsi="Times New Roman" w:cs="Times New Roman"/>
                <w:lang w:val="en-US"/>
              </w:rPr>
            </w:pPr>
            <w:r w:rsidRPr="00D40691">
              <w:rPr>
                <w:rFonts w:ascii="Times New Roman" w:eastAsia="Calibri" w:hAnsi="Times New Roman" w:cs="Times New Roman"/>
                <w:lang w:val="en-US"/>
              </w:rPr>
              <w:t>:</w:t>
            </w:r>
          </w:p>
        </w:tc>
        <w:tc>
          <w:tcPr>
            <w:tcW w:w="6832" w:type="dxa"/>
            <w:tcBorders>
              <w:left w:val="nil"/>
            </w:tcBorders>
            <w:shd w:val="clear" w:color="auto" w:fill="auto"/>
          </w:tcPr>
          <w:p w14:paraId="1ABE0E02" w14:textId="77777777" w:rsidR="008474ED" w:rsidRPr="00D40691" w:rsidRDefault="008474ED" w:rsidP="001A594E">
            <w:pPr>
              <w:spacing w:after="0" w:line="240" w:lineRule="auto"/>
              <w:rPr>
                <w:rFonts w:ascii="Times New Roman" w:eastAsia="Times New Roman" w:hAnsi="Times New Roman" w:cs="Times New Roman"/>
                <w:lang w:val="en-US" w:eastAsia="id-ID"/>
              </w:rPr>
            </w:pPr>
            <w:r w:rsidRPr="00D40691">
              <w:rPr>
                <w:rFonts w:ascii="Times New Roman" w:eastAsia="Times New Roman" w:hAnsi="Times New Roman" w:cs="Times New Roman"/>
                <w:lang w:val="en-US" w:eastAsia="id-ID"/>
              </w:rPr>
              <w:t>M. Mirza Abdillah Pratama, S.T, M.T</w:t>
            </w:r>
          </w:p>
        </w:tc>
      </w:tr>
      <w:tr w:rsidR="008474ED" w:rsidRPr="0068705B" w14:paraId="3AF6173A" w14:textId="77777777" w:rsidTr="001A594E">
        <w:trPr>
          <w:trHeight w:val="786"/>
        </w:trPr>
        <w:tc>
          <w:tcPr>
            <w:tcW w:w="1872" w:type="dxa"/>
            <w:tcBorders>
              <w:right w:val="nil"/>
            </w:tcBorders>
          </w:tcPr>
          <w:p w14:paraId="1D9EE31A" w14:textId="77777777" w:rsidR="008474ED" w:rsidRPr="00D40691" w:rsidRDefault="008474ED" w:rsidP="001A594E">
            <w:pPr>
              <w:spacing w:after="0" w:line="240" w:lineRule="auto"/>
              <w:ind w:left="131"/>
              <w:contextualSpacing/>
              <w:rPr>
                <w:rFonts w:ascii="Times New Roman" w:eastAsia="Calibri" w:hAnsi="Times New Roman" w:cs="Times New Roman"/>
                <w:b/>
                <w:lang w:val="en-US"/>
              </w:rPr>
            </w:pPr>
            <w:r w:rsidRPr="00D40691">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737B12EA" w14:textId="77777777" w:rsidR="008474ED" w:rsidRPr="00D40691" w:rsidRDefault="008474ED" w:rsidP="001A594E">
            <w:pPr>
              <w:spacing w:after="0" w:line="240" w:lineRule="auto"/>
              <w:contextualSpacing/>
              <w:jc w:val="center"/>
              <w:rPr>
                <w:rFonts w:ascii="Times New Roman" w:eastAsia="Calibri" w:hAnsi="Times New Roman" w:cs="Times New Roman"/>
                <w:lang w:val="en-US"/>
              </w:rPr>
            </w:pPr>
            <w:r w:rsidRPr="00D40691">
              <w:rPr>
                <w:rFonts w:ascii="Times New Roman" w:eastAsia="Calibri" w:hAnsi="Times New Roman" w:cs="Times New Roman"/>
                <w:lang w:val="en-US"/>
              </w:rPr>
              <w:t>:</w:t>
            </w:r>
          </w:p>
        </w:tc>
        <w:tc>
          <w:tcPr>
            <w:tcW w:w="6832" w:type="dxa"/>
            <w:tcBorders>
              <w:left w:val="nil"/>
            </w:tcBorders>
          </w:tcPr>
          <w:p w14:paraId="71C3F0D9" w14:textId="77777777" w:rsidR="006303F9" w:rsidRDefault="006303F9" w:rsidP="006303F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SCPL 2</w:t>
            </w:r>
          </w:p>
          <w:p w14:paraId="6462BCE9" w14:textId="04FB97F7" w:rsidR="008474ED" w:rsidRPr="00D40691" w:rsidRDefault="006303F9" w:rsidP="006303F9">
            <w:pPr>
              <w:spacing w:after="0" w:line="240" w:lineRule="auto"/>
              <w:rPr>
                <w:rFonts w:ascii="Times New Roman" w:eastAsia="Calibri" w:hAnsi="Times New Roman" w:cs="Times New Roman"/>
                <w:lang w:val="id-ID"/>
              </w:rPr>
            </w:pPr>
            <w:r w:rsidRPr="00B52D53">
              <w:rPr>
                <w:rFonts w:ascii="Times New Roman" w:eastAsia="Calibri" w:hAnsi="Times New Roman" w:cs="Times New Roman"/>
                <w:lang w:val="en-US"/>
              </w:rPr>
              <w:t>Menganalisis, memecahkan masalah, dan meng-aplikasikan prinsip-prinsip teknologi rekayasa dan manajemen dalam bidang pengelolaan bangunan sipil dengan menerapkan kaidah penelitian terapan sesuai dengan norma dan etika akademik</w:t>
            </w:r>
            <w:r>
              <w:rPr>
                <w:rFonts w:ascii="Times New Roman" w:eastAsia="Calibri" w:hAnsi="Times New Roman" w:cs="Times New Roman"/>
                <w:lang w:val="en-US"/>
              </w:rPr>
              <w:t>.</w:t>
            </w:r>
          </w:p>
        </w:tc>
      </w:tr>
      <w:tr w:rsidR="008474ED" w:rsidRPr="000D26D1" w14:paraId="5E863FFD" w14:textId="77777777" w:rsidTr="001A594E">
        <w:tc>
          <w:tcPr>
            <w:tcW w:w="1872" w:type="dxa"/>
            <w:tcBorders>
              <w:right w:val="nil"/>
            </w:tcBorders>
          </w:tcPr>
          <w:p w14:paraId="0DE5EB15" w14:textId="77777777" w:rsidR="008474ED" w:rsidRPr="00D40691" w:rsidRDefault="008474ED" w:rsidP="001A594E">
            <w:pPr>
              <w:spacing w:after="0" w:line="240" w:lineRule="auto"/>
              <w:ind w:left="131"/>
              <w:contextualSpacing/>
              <w:rPr>
                <w:rFonts w:ascii="Times New Roman" w:eastAsia="Calibri" w:hAnsi="Times New Roman" w:cs="Times New Roman"/>
                <w:b/>
                <w:lang w:val="id-ID"/>
              </w:rPr>
            </w:pPr>
            <w:r w:rsidRPr="00D40691">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48784465" w14:textId="77777777" w:rsidR="008474ED" w:rsidRPr="00D40691" w:rsidRDefault="008474ED" w:rsidP="001A594E">
            <w:pPr>
              <w:spacing w:after="0" w:line="240" w:lineRule="auto"/>
              <w:contextualSpacing/>
              <w:jc w:val="center"/>
              <w:rPr>
                <w:rFonts w:ascii="Times New Roman" w:eastAsia="Calibri" w:hAnsi="Times New Roman" w:cs="Times New Roman"/>
                <w:lang w:val="en-US"/>
              </w:rPr>
            </w:pPr>
            <w:r w:rsidRPr="00D40691">
              <w:rPr>
                <w:rFonts w:ascii="Times New Roman" w:eastAsia="Calibri" w:hAnsi="Times New Roman" w:cs="Times New Roman"/>
                <w:lang w:val="en-US"/>
              </w:rPr>
              <w:t>:</w:t>
            </w:r>
          </w:p>
        </w:tc>
        <w:tc>
          <w:tcPr>
            <w:tcW w:w="6832" w:type="dxa"/>
            <w:tcBorders>
              <w:left w:val="nil"/>
            </w:tcBorders>
          </w:tcPr>
          <w:p w14:paraId="48E4A045" w14:textId="77777777" w:rsidR="008474ED" w:rsidRPr="00D40691" w:rsidRDefault="008474ED">
            <w:pPr>
              <w:pStyle w:val="ListParagraph"/>
              <w:numPr>
                <w:ilvl w:val="0"/>
                <w:numId w:val="22"/>
              </w:numPr>
              <w:spacing w:after="0" w:line="240" w:lineRule="auto"/>
              <w:ind w:left="454" w:hanging="426"/>
              <w:rPr>
                <w:rFonts w:ascii="Times New Roman" w:eastAsia="Calibri" w:hAnsi="Times New Roman" w:cs="Times New Roman"/>
                <w:bCs/>
                <w:lang w:val="sv-SE"/>
              </w:rPr>
            </w:pPr>
            <w:r w:rsidRPr="00D40691">
              <w:rPr>
                <w:rFonts w:ascii="Times New Roman" w:eastAsia="Times New Roman" w:hAnsi="Times New Roman" w:cs="Times New Roman"/>
              </w:rPr>
              <w:t xml:space="preserve">Memahami teknologi balok beton dan pelat; </w:t>
            </w:r>
          </w:p>
          <w:p w14:paraId="05E55F25" w14:textId="6CCF9F13" w:rsidR="008474ED" w:rsidRPr="00D40691" w:rsidRDefault="006303F9">
            <w:pPr>
              <w:pStyle w:val="ListParagraph"/>
              <w:numPr>
                <w:ilvl w:val="0"/>
                <w:numId w:val="22"/>
              </w:numPr>
              <w:spacing w:after="0" w:line="240" w:lineRule="auto"/>
              <w:ind w:left="454" w:hanging="426"/>
              <w:rPr>
                <w:rFonts w:ascii="Times New Roman" w:eastAsia="Calibri" w:hAnsi="Times New Roman" w:cs="Times New Roman"/>
                <w:bCs/>
                <w:lang w:val="sv-SE"/>
              </w:rPr>
            </w:pPr>
            <w:r>
              <w:rPr>
                <w:rFonts w:ascii="Times New Roman" w:eastAsia="Times New Roman" w:hAnsi="Times New Roman" w:cs="Times New Roman"/>
              </w:rPr>
              <w:t>Meng</w:t>
            </w:r>
            <w:r w:rsidR="008474ED" w:rsidRPr="00D40691">
              <w:rPr>
                <w:rFonts w:ascii="Times New Roman" w:eastAsia="Times New Roman" w:hAnsi="Times New Roman" w:cs="Times New Roman"/>
              </w:rPr>
              <w:t xml:space="preserve">analisis penulangan lentur pada balok persegi; </w:t>
            </w:r>
          </w:p>
          <w:p w14:paraId="4B7FCD61" w14:textId="3E3825E2" w:rsidR="008474ED" w:rsidRPr="00D40691" w:rsidRDefault="00730506">
            <w:pPr>
              <w:pStyle w:val="ListParagraph"/>
              <w:numPr>
                <w:ilvl w:val="0"/>
                <w:numId w:val="22"/>
              </w:numPr>
              <w:spacing w:after="0" w:line="240" w:lineRule="auto"/>
              <w:ind w:left="454" w:hanging="426"/>
              <w:rPr>
                <w:rFonts w:ascii="Times New Roman" w:eastAsia="Calibri" w:hAnsi="Times New Roman" w:cs="Times New Roman"/>
                <w:bCs/>
                <w:lang w:val="sv-SE"/>
              </w:rPr>
            </w:pPr>
            <w:r>
              <w:rPr>
                <w:rFonts w:ascii="Times New Roman" w:eastAsia="Times New Roman" w:hAnsi="Times New Roman" w:cs="Times New Roman"/>
              </w:rPr>
              <w:t xml:space="preserve">Menghitung </w:t>
            </w:r>
            <w:r w:rsidR="008474ED" w:rsidRPr="00D40691">
              <w:rPr>
                <w:rFonts w:ascii="Times New Roman" w:eastAsia="Times New Roman" w:hAnsi="Times New Roman" w:cs="Times New Roman"/>
              </w:rPr>
              <w:t xml:space="preserve">penulangan geser pada balok; </w:t>
            </w:r>
          </w:p>
          <w:p w14:paraId="00F6F243" w14:textId="7B36E47D" w:rsidR="008474ED" w:rsidRPr="00D40691" w:rsidRDefault="00730506">
            <w:pPr>
              <w:pStyle w:val="ListParagraph"/>
              <w:numPr>
                <w:ilvl w:val="0"/>
                <w:numId w:val="22"/>
              </w:numPr>
              <w:spacing w:after="0" w:line="240" w:lineRule="auto"/>
              <w:ind w:left="454" w:hanging="426"/>
              <w:rPr>
                <w:rFonts w:ascii="Times New Roman" w:eastAsia="Calibri" w:hAnsi="Times New Roman" w:cs="Times New Roman"/>
                <w:bCs/>
                <w:lang w:val="sv-SE"/>
              </w:rPr>
            </w:pPr>
            <w:r>
              <w:rPr>
                <w:rFonts w:ascii="Times New Roman" w:eastAsia="Times New Roman" w:hAnsi="Times New Roman" w:cs="Times New Roman"/>
              </w:rPr>
              <w:t>Menghitung</w:t>
            </w:r>
            <w:r w:rsidR="008474ED" w:rsidRPr="00D40691">
              <w:rPr>
                <w:rFonts w:ascii="Times New Roman" w:eastAsia="Times New Roman" w:hAnsi="Times New Roman" w:cs="Times New Roman"/>
              </w:rPr>
              <w:t xml:space="preserve"> penulangan pelat satu arah; </w:t>
            </w:r>
          </w:p>
          <w:p w14:paraId="1CB896A9" w14:textId="0A33BEB9" w:rsidR="008474ED" w:rsidRPr="00D40691" w:rsidRDefault="00730506">
            <w:pPr>
              <w:pStyle w:val="ListParagraph"/>
              <w:numPr>
                <w:ilvl w:val="0"/>
                <w:numId w:val="22"/>
              </w:numPr>
              <w:spacing w:after="0" w:line="240" w:lineRule="auto"/>
              <w:ind w:left="454" w:hanging="426"/>
              <w:rPr>
                <w:rFonts w:ascii="Times New Roman" w:eastAsia="Calibri" w:hAnsi="Times New Roman" w:cs="Times New Roman"/>
                <w:bCs/>
                <w:lang w:val="sv-SE"/>
              </w:rPr>
            </w:pPr>
            <w:r>
              <w:rPr>
                <w:rFonts w:ascii="Times New Roman" w:eastAsia="Times New Roman" w:hAnsi="Times New Roman" w:cs="Times New Roman"/>
              </w:rPr>
              <w:t>Menghitung</w:t>
            </w:r>
            <w:r w:rsidR="008474ED" w:rsidRPr="00D40691">
              <w:rPr>
                <w:rFonts w:ascii="Times New Roman" w:eastAsia="Times New Roman" w:hAnsi="Times New Roman" w:cs="Times New Roman"/>
              </w:rPr>
              <w:t xml:space="preserve"> penulangan torsi; </w:t>
            </w:r>
          </w:p>
          <w:p w14:paraId="70788C36" w14:textId="6F7FA3DB" w:rsidR="008474ED" w:rsidRPr="00D40691" w:rsidRDefault="00730506">
            <w:pPr>
              <w:pStyle w:val="ListParagraph"/>
              <w:numPr>
                <w:ilvl w:val="0"/>
                <w:numId w:val="22"/>
              </w:numPr>
              <w:spacing w:after="0" w:line="240" w:lineRule="auto"/>
              <w:ind w:left="454" w:hanging="426"/>
              <w:rPr>
                <w:rFonts w:ascii="Times New Roman" w:eastAsia="Calibri" w:hAnsi="Times New Roman" w:cs="Times New Roman"/>
                <w:bCs/>
                <w:lang w:val="sv-SE"/>
              </w:rPr>
            </w:pPr>
            <w:r>
              <w:rPr>
                <w:rFonts w:ascii="Times New Roman" w:eastAsia="Times New Roman" w:hAnsi="Times New Roman" w:cs="Times New Roman"/>
              </w:rPr>
              <w:t>Menghitung</w:t>
            </w:r>
            <w:r w:rsidR="008474ED" w:rsidRPr="00D40691">
              <w:rPr>
                <w:rFonts w:ascii="Times New Roman" w:eastAsia="Times New Roman" w:hAnsi="Times New Roman" w:cs="Times New Roman"/>
              </w:rPr>
              <w:t xml:space="preserve"> penulangan pelat dua arah; </w:t>
            </w:r>
          </w:p>
          <w:p w14:paraId="5BA7EF82" w14:textId="2C20AA0D" w:rsidR="008474ED" w:rsidRPr="00D40691" w:rsidRDefault="00730506">
            <w:pPr>
              <w:pStyle w:val="ListParagraph"/>
              <w:numPr>
                <w:ilvl w:val="0"/>
                <w:numId w:val="22"/>
              </w:numPr>
              <w:spacing w:after="0" w:line="240" w:lineRule="auto"/>
              <w:ind w:left="454" w:hanging="426"/>
              <w:rPr>
                <w:rFonts w:ascii="Times New Roman" w:eastAsia="Calibri" w:hAnsi="Times New Roman" w:cs="Times New Roman"/>
                <w:bCs/>
                <w:lang w:val="sv-SE"/>
              </w:rPr>
            </w:pPr>
            <w:r>
              <w:rPr>
                <w:rFonts w:ascii="Times New Roman" w:eastAsia="Times New Roman" w:hAnsi="Times New Roman" w:cs="Times New Roman"/>
              </w:rPr>
              <w:t>Menghitung</w:t>
            </w:r>
            <w:r w:rsidR="008474ED" w:rsidRPr="00D40691">
              <w:rPr>
                <w:rFonts w:ascii="Times New Roman" w:eastAsia="Times New Roman" w:hAnsi="Times New Roman" w:cs="Times New Roman"/>
              </w:rPr>
              <w:t xml:space="preserve"> penulangan balok T; </w:t>
            </w:r>
          </w:p>
          <w:p w14:paraId="549C486F" w14:textId="3B67D6AF" w:rsidR="008474ED" w:rsidRPr="00D40691" w:rsidRDefault="00730506">
            <w:pPr>
              <w:pStyle w:val="ListParagraph"/>
              <w:numPr>
                <w:ilvl w:val="0"/>
                <w:numId w:val="22"/>
              </w:numPr>
              <w:spacing w:after="0" w:line="240" w:lineRule="auto"/>
              <w:ind w:left="454" w:hanging="426"/>
              <w:rPr>
                <w:rFonts w:ascii="Times New Roman" w:eastAsia="Calibri" w:hAnsi="Times New Roman" w:cs="Times New Roman"/>
                <w:bCs/>
                <w:lang w:val="sv-SE"/>
              </w:rPr>
            </w:pPr>
            <w:r>
              <w:rPr>
                <w:rFonts w:ascii="Times New Roman" w:eastAsia="Times New Roman" w:hAnsi="Times New Roman" w:cs="Times New Roman"/>
              </w:rPr>
              <w:t>Menghitung</w:t>
            </w:r>
            <w:r w:rsidR="008474ED" w:rsidRPr="00D40691">
              <w:rPr>
                <w:rFonts w:ascii="Times New Roman" w:eastAsia="Times New Roman" w:hAnsi="Times New Roman" w:cs="Times New Roman"/>
              </w:rPr>
              <w:t xml:space="preserve"> panjang penyaluran, sambungan lewatan, dan  pengangkuran tulangan</w:t>
            </w:r>
          </w:p>
          <w:p w14:paraId="0A93ADFC" w14:textId="3A443C99" w:rsidR="008474ED" w:rsidRPr="00D40691" w:rsidRDefault="00730506">
            <w:pPr>
              <w:pStyle w:val="ListParagraph"/>
              <w:numPr>
                <w:ilvl w:val="0"/>
                <w:numId w:val="22"/>
              </w:numPr>
              <w:spacing w:after="0" w:line="240" w:lineRule="auto"/>
              <w:ind w:left="454" w:hanging="426"/>
              <w:rPr>
                <w:rFonts w:ascii="Times New Roman" w:eastAsia="Calibri" w:hAnsi="Times New Roman" w:cs="Times New Roman"/>
                <w:bCs/>
                <w:lang w:val="sv-SE"/>
              </w:rPr>
            </w:pPr>
            <w:r>
              <w:rPr>
                <w:rFonts w:ascii="Times New Roman" w:eastAsia="Times New Roman" w:hAnsi="Times New Roman" w:cs="Times New Roman"/>
              </w:rPr>
              <w:t>Menghitung</w:t>
            </w:r>
            <w:r w:rsidR="008474ED" w:rsidRPr="00D40691">
              <w:rPr>
                <w:rFonts w:ascii="Times New Roman" w:eastAsia="Times New Roman" w:hAnsi="Times New Roman" w:cs="Times New Roman"/>
              </w:rPr>
              <w:t xml:space="preserve"> penulangan  Portal; Balok menerus; Konsol pendek</w:t>
            </w:r>
          </w:p>
        </w:tc>
      </w:tr>
      <w:tr w:rsidR="008474ED" w:rsidRPr="0068705B" w14:paraId="5F7A04A1" w14:textId="77777777" w:rsidTr="001A594E">
        <w:tc>
          <w:tcPr>
            <w:tcW w:w="1872" w:type="dxa"/>
            <w:tcBorders>
              <w:right w:val="nil"/>
            </w:tcBorders>
          </w:tcPr>
          <w:p w14:paraId="5F51A387" w14:textId="77777777" w:rsidR="008474ED" w:rsidRPr="00545EBA" w:rsidRDefault="008474ED" w:rsidP="001A594E">
            <w:pPr>
              <w:spacing w:after="0" w:line="240" w:lineRule="auto"/>
              <w:ind w:left="131"/>
              <w:contextualSpacing/>
              <w:rPr>
                <w:rFonts w:ascii="Times New Roman" w:eastAsia="Calibri" w:hAnsi="Times New Roman" w:cs="Times New Roman"/>
                <w:b/>
                <w:lang w:val="en-US"/>
              </w:rPr>
            </w:pPr>
            <w:r w:rsidRPr="00545EBA">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59FB4AFB" w14:textId="77777777" w:rsidR="008474ED" w:rsidRPr="00545EBA" w:rsidRDefault="008474ED" w:rsidP="001A594E">
            <w:pPr>
              <w:spacing w:after="0" w:line="240" w:lineRule="auto"/>
              <w:contextualSpacing/>
              <w:jc w:val="center"/>
              <w:rPr>
                <w:rFonts w:ascii="Times New Roman" w:eastAsia="Calibri" w:hAnsi="Times New Roman" w:cs="Times New Roman"/>
                <w:lang w:val="en-US"/>
              </w:rPr>
            </w:pPr>
            <w:r w:rsidRPr="00545EBA">
              <w:rPr>
                <w:rFonts w:ascii="Times New Roman" w:eastAsia="Calibri" w:hAnsi="Times New Roman" w:cs="Times New Roman"/>
                <w:lang w:val="en-US"/>
              </w:rPr>
              <w:t>:</w:t>
            </w:r>
          </w:p>
        </w:tc>
        <w:tc>
          <w:tcPr>
            <w:tcW w:w="6832" w:type="dxa"/>
            <w:tcBorders>
              <w:left w:val="nil"/>
            </w:tcBorders>
          </w:tcPr>
          <w:p w14:paraId="18787054" w14:textId="77777777" w:rsidR="008474ED" w:rsidRPr="00545EBA" w:rsidRDefault="008474ED" w:rsidP="001A594E">
            <w:pPr>
              <w:spacing w:after="0" w:line="240" w:lineRule="auto"/>
              <w:rPr>
                <w:rFonts w:ascii="Times New Roman" w:eastAsia="Calibri" w:hAnsi="Times New Roman" w:cs="Times New Roman"/>
                <w:bCs/>
              </w:rPr>
            </w:pPr>
            <w:r w:rsidRPr="0017056A">
              <w:rPr>
                <w:rFonts w:ascii="Times New Roman" w:eastAsia="Times New Roman" w:hAnsi="Times New Roman" w:cs="Times New Roman"/>
              </w:rPr>
              <w:t>Sajian matakuliah meliputi:</w:t>
            </w:r>
            <w:r>
              <w:rPr>
                <w:rFonts w:ascii="Times New Roman" w:eastAsia="Times New Roman" w:hAnsi="Times New Roman" w:cs="Times New Roman"/>
              </w:rPr>
              <w:t xml:space="preserve"> (1) </w:t>
            </w:r>
            <w:r w:rsidRPr="00545EBA">
              <w:rPr>
                <w:rFonts w:ascii="Times New Roman" w:eastAsia="Times New Roman" w:hAnsi="Times New Roman" w:cs="Times New Roman"/>
              </w:rPr>
              <w:t xml:space="preserve">teknologi balok beton dan pelat; </w:t>
            </w:r>
            <w:r>
              <w:rPr>
                <w:rFonts w:ascii="Times New Roman" w:eastAsia="Times New Roman" w:hAnsi="Times New Roman" w:cs="Times New Roman"/>
              </w:rPr>
              <w:t xml:space="preserve">(2) </w:t>
            </w:r>
            <w:r w:rsidRPr="00545EBA">
              <w:rPr>
                <w:rFonts w:ascii="Times New Roman" w:eastAsia="Times New Roman" w:hAnsi="Times New Roman" w:cs="Times New Roman"/>
              </w:rPr>
              <w:t xml:space="preserve">analisis dasar dan detail penulangan </w:t>
            </w:r>
            <w:r>
              <w:rPr>
                <w:rFonts w:ascii="Times New Roman" w:eastAsia="Times New Roman" w:hAnsi="Times New Roman" w:cs="Times New Roman"/>
              </w:rPr>
              <w:t>l</w:t>
            </w:r>
            <w:r w:rsidRPr="00545EBA">
              <w:rPr>
                <w:rFonts w:ascii="Times New Roman" w:eastAsia="Times New Roman" w:hAnsi="Times New Roman" w:cs="Times New Roman"/>
              </w:rPr>
              <w:t xml:space="preserve">entur pada balok persegi; </w:t>
            </w:r>
            <w:r>
              <w:rPr>
                <w:rFonts w:ascii="Times New Roman" w:eastAsia="Times New Roman" w:hAnsi="Times New Roman" w:cs="Times New Roman"/>
              </w:rPr>
              <w:t>(3) analisis g</w:t>
            </w:r>
            <w:r w:rsidRPr="00545EBA">
              <w:rPr>
                <w:rFonts w:ascii="Times New Roman" w:eastAsia="Times New Roman" w:hAnsi="Times New Roman" w:cs="Times New Roman"/>
              </w:rPr>
              <w:t xml:space="preserve">eser pada balok; </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w:t>
            </w:r>
            <w:r>
              <w:rPr>
                <w:rFonts w:ascii="Times New Roman" w:eastAsia="Times New Roman" w:hAnsi="Times New Roman" w:cs="Times New Roman"/>
              </w:rPr>
              <w:t>p</w:t>
            </w:r>
            <w:r w:rsidRPr="00545EBA">
              <w:rPr>
                <w:rFonts w:ascii="Times New Roman" w:eastAsia="Times New Roman" w:hAnsi="Times New Roman" w:cs="Times New Roman"/>
              </w:rPr>
              <w:t xml:space="preserve">elat satu arah; </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w:t>
            </w:r>
            <w:r>
              <w:rPr>
                <w:rFonts w:ascii="Times New Roman" w:eastAsia="Times New Roman" w:hAnsi="Times New Roman" w:cs="Times New Roman"/>
              </w:rPr>
              <w:t>t</w:t>
            </w:r>
            <w:r w:rsidRPr="00545EBA">
              <w:rPr>
                <w:rFonts w:ascii="Times New Roman" w:eastAsia="Times New Roman" w:hAnsi="Times New Roman" w:cs="Times New Roman"/>
              </w:rPr>
              <w:t xml:space="preserve">orsi; </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w:t>
            </w:r>
            <w:r>
              <w:rPr>
                <w:rFonts w:ascii="Times New Roman" w:eastAsia="Times New Roman" w:hAnsi="Times New Roman" w:cs="Times New Roman"/>
              </w:rPr>
              <w:t>p</w:t>
            </w:r>
            <w:r w:rsidRPr="00545EBA">
              <w:rPr>
                <w:rFonts w:ascii="Times New Roman" w:eastAsia="Times New Roman" w:hAnsi="Times New Roman" w:cs="Times New Roman"/>
              </w:rPr>
              <w:t xml:space="preserve">elat dua arah; </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balok T;</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w:t>
            </w:r>
            <w:r>
              <w:rPr>
                <w:rFonts w:ascii="Times New Roman" w:eastAsia="Times New Roman" w:hAnsi="Times New Roman" w:cs="Times New Roman"/>
              </w:rPr>
              <w:t>p</w:t>
            </w:r>
            <w:r w:rsidRPr="00545EBA">
              <w:rPr>
                <w:rFonts w:ascii="Times New Roman" w:eastAsia="Times New Roman" w:hAnsi="Times New Roman" w:cs="Times New Roman"/>
              </w:rPr>
              <w:t xml:space="preserve">anjang penyaluran, </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sambungan lewatan, pengangkuran tulangan; </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Portal; </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w:t>
            </w:r>
            <w:r>
              <w:rPr>
                <w:rFonts w:ascii="Times New Roman" w:eastAsia="Times New Roman" w:hAnsi="Times New Roman" w:cs="Times New Roman"/>
              </w:rPr>
              <w:t>b</w:t>
            </w:r>
            <w:r w:rsidRPr="00545EBA">
              <w:rPr>
                <w:rFonts w:ascii="Times New Roman" w:eastAsia="Times New Roman" w:hAnsi="Times New Roman" w:cs="Times New Roman"/>
              </w:rPr>
              <w:t xml:space="preserve">alok menerus; </w:t>
            </w:r>
            <w:r>
              <w:rPr>
                <w:rFonts w:ascii="Times New Roman" w:eastAsia="Times New Roman" w:hAnsi="Times New Roman" w:cs="Times New Roman"/>
              </w:rPr>
              <w:t xml:space="preserve"> analisis</w:t>
            </w:r>
            <w:r w:rsidRPr="00545EBA">
              <w:rPr>
                <w:rFonts w:ascii="Times New Roman" w:eastAsia="Times New Roman" w:hAnsi="Times New Roman" w:cs="Times New Roman"/>
              </w:rPr>
              <w:t xml:space="preserve"> </w:t>
            </w:r>
            <w:r>
              <w:rPr>
                <w:rFonts w:ascii="Times New Roman" w:eastAsia="Times New Roman" w:hAnsi="Times New Roman" w:cs="Times New Roman"/>
              </w:rPr>
              <w:t>k</w:t>
            </w:r>
            <w:r w:rsidRPr="00545EBA">
              <w:rPr>
                <w:rFonts w:ascii="Times New Roman" w:eastAsia="Times New Roman" w:hAnsi="Times New Roman" w:cs="Times New Roman"/>
              </w:rPr>
              <w:t xml:space="preserve">onsol pendek  </w:t>
            </w:r>
          </w:p>
        </w:tc>
      </w:tr>
      <w:tr w:rsidR="008474ED" w:rsidRPr="0068705B" w14:paraId="783E2704" w14:textId="77777777" w:rsidTr="000F67B8">
        <w:trPr>
          <w:trHeight w:val="3826"/>
        </w:trPr>
        <w:tc>
          <w:tcPr>
            <w:tcW w:w="1872" w:type="dxa"/>
            <w:tcBorders>
              <w:right w:val="nil"/>
            </w:tcBorders>
          </w:tcPr>
          <w:p w14:paraId="67108494" w14:textId="77777777" w:rsidR="008474ED" w:rsidRPr="00545EBA" w:rsidRDefault="008474ED" w:rsidP="001A594E">
            <w:pPr>
              <w:spacing w:after="0" w:line="240" w:lineRule="auto"/>
              <w:ind w:left="131"/>
              <w:contextualSpacing/>
              <w:rPr>
                <w:rFonts w:ascii="Times New Roman" w:eastAsia="Calibri" w:hAnsi="Times New Roman" w:cs="Times New Roman"/>
                <w:b/>
                <w:lang w:val="en-US"/>
              </w:rPr>
            </w:pPr>
            <w:r w:rsidRPr="00545EBA">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7FBB17C6" w14:textId="77777777" w:rsidR="008474ED" w:rsidRPr="00545EBA" w:rsidRDefault="008474ED" w:rsidP="001A594E">
            <w:pPr>
              <w:spacing w:after="0" w:line="240" w:lineRule="auto"/>
              <w:contextualSpacing/>
              <w:jc w:val="center"/>
              <w:rPr>
                <w:rFonts w:ascii="Times New Roman" w:eastAsia="Calibri" w:hAnsi="Times New Roman" w:cs="Times New Roman"/>
                <w:lang w:val="en-US"/>
              </w:rPr>
            </w:pPr>
            <w:r w:rsidRPr="00545EBA">
              <w:rPr>
                <w:rFonts w:ascii="Times New Roman" w:eastAsia="Calibri" w:hAnsi="Times New Roman" w:cs="Times New Roman"/>
                <w:lang w:val="en-US"/>
              </w:rPr>
              <w:t>:</w:t>
            </w:r>
          </w:p>
        </w:tc>
        <w:tc>
          <w:tcPr>
            <w:tcW w:w="6832" w:type="dxa"/>
            <w:tcBorders>
              <w:left w:val="nil"/>
            </w:tcBorders>
          </w:tcPr>
          <w:p w14:paraId="478C0A5B" w14:textId="77777777" w:rsidR="008474ED" w:rsidRPr="00545EBA" w:rsidRDefault="008474ED" w:rsidP="00797546">
            <w:pPr>
              <w:pStyle w:val="ListParagraph"/>
              <w:numPr>
                <w:ilvl w:val="1"/>
                <w:numId w:val="1"/>
              </w:numPr>
              <w:tabs>
                <w:tab w:val="clear" w:pos="1440"/>
              </w:tabs>
              <w:spacing w:line="240" w:lineRule="auto"/>
              <w:ind w:left="227" w:hanging="227"/>
              <w:jc w:val="both"/>
              <w:rPr>
                <w:rFonts w:ascii="Times New Roman" w:eastAsia="Times New Roman" w:hAnsi="Times New Roman" w:cs="Times New Roman"/>
              </w:rPr>
            </w:pPr>
            <w:r w:rsidRPr="00545EBA">
              <w:rPr>
                <w:rFonts w:ascii="Times New Roman" w:eastAsia="Times New Roman" w:hAnsi="Times New Roman" w:cs="Times New Roman"/>
              </w:rPr>
              <w:t xml:space="preserve">Allen, E. dan Iano, J. </w:t>
            </w:r>
            <w:r w:rsidRPr="00545EBA">
              <w:rPr>
                <w:rFonts w:ascii="Times New Roman" w:eastAsia="Times New Roman" w:hAnsi="Times New Roman" w:cs="Times New Roman"/>
                <w:i/>
              </w:rPr>
              <w:t>Fundamentals of Building Construction</w:t>
            </w:r>
            <w:r w:rsidRPr="00545EBA">
              <w:rPr>
                <w:rFonts w:ascii="Times New Roman" w:eastAsia="Times New Roman" w:hAnsi="Times New Roman" w:cs="Times New Roman"/>
              </w:rPr>
              <w:t>. Material and Methode.  New York: John Willey and Sons.</w:t>
            </w:r>
          </w:p>
          <w:p w14:paraId="62760F9C" w14:textId="77777777" w:rsidR="008474ED" w:rsidRPr="00545EBA" w:rsidRDefault="008474ED" w:rsidP="00797546">
            <w:pPr>
              <w:pStyle w:val="ListParagraph"/>
              <w:numPr>
                <w:ilvl w:val="1"/>
                <w:numId w:val="1"/>
              </w:numPr>
              <w:tabs>
                <w:tab w:val="clear" w:pos="1440"/>
              </w:tabs>
              <w:spacing w:line="240" w:lineRule="auto"/>
              <w:ind w:left="227" w:hanging="227"/>
              <w:jc w:val="both"/>
              <w:rPr>
                <w:rFonts w:ascii="Times New Roman" w:eastAsia="Times New Roman" w:hAnsi="Times New Roman" w:cs="Times New Roman"/>
              </w:rPr>
            </w:pPr>
            <w:r w:rsidRPr="00545EBA">
              <w:rPr>
                <w:rFonts w:ascii="Times New Roman" w:eastAsia="Times New Roman" w:hAnsi="Times New Roman" w:cs="Times New Roman"/>
              </w:rPr>
              <w:t xml:space="preserve">Andress, K.C., Smith, C. R. 2001. </w:t>
            </w:r>
            <w:r w:rsidRPr="00545EBA">
              <w:rPr>
                <w:rFonts w:ascii="Times New Roman" w:eastAsia="Times New Roman" w:hAnsi="Times New Roman" w:cs="Times New Roman"/>
                <w:i/>
              </w:rPr>
              <w:t>Principles and Practicees of Commercial Constyruction</w:t>
            </w:r>
            <w:r w:rsidRPr="00545EBA">
              <w:rPr>
                <w:rFonts w:ascii="Times New Roman" w:eastAsia="Times New Roman" w:hAnsi="Times New Roman" w:cs="Times New Roman"/>
              </w:rPr>
              <w:t>.  New Jersey: Prentice Hall.</w:t>
            </w:r>
          </w:p>
          <w:p w14:paraId="6641C99B" w14:textId="77777777" w:rsidR="008474ED" w:rsidRPr="00545EBA" w:rsidRDefault="008474ED" w:rsidP="00797546">
            <w:pPr>
              <w:pStyle w:val="ListParagraph"/>
              <w:numPr>
                <w:ilvl w:val="1"/>
                <w:numId w:val="1"/>
              </w:numPr>
              <w:tabs>
                <w:tab w:val="clear" w:pos="1440"/>
              </w:tabs>
              <w:spacing w:line="240" w:lineRule="auto"/>
              <w:ind w:left="227" w:hanging="227"/>
              <w:jc w:val="both"/>
              <w:rPr>
                <w:rFonts w:ascii="Times New Roman" w:eastAsia="Times New Roman" w:hAnsi="Times New Roman" w:cs="Times New Roman"/>
              </w:rPr>
            </w:pPr>
            <w:r w:rsidRPr="00545EBA">
              <w:rPr>
                <w:rFonts w:ascii="Times New Roman" w:eastAsia="Times New Roman" w:hAnsi="Times New Roman" w:cs="Times New Roman"/>
              </w:rPr>
              <w:t xml:space="preserve">Ching, D.K.F. dan Adams, C. 2001.  </w:t>
            </w:r>
            <w:r w:rsidRPr="00545EBA">
              <w:rPr>
                <w:rFonts w:ascii="Times New Roman" w:eastAsia="Times New Roman" w:hAnsi="Times New Roman" w:cs="Times New Roman"/>
                <w:i/>
              </w:rPr>
              <w:t>Building Construction Illustrated Third Edition</w:t>
            </w:r>
            <w:r w:rsidRPr="00545EBA">
              <w:rPr>
                <w:rFonts w:ascii="Times New Roman" w:eastAsia="Times New Roman" w:hAnsi="Times New Roman" w:cs="Times New Roman"/>
              </w:rPr>
              <w:t>. New York: John Wiley and Sons Inc.</w:t>
            </w:r>
          </w:p>
          <w:p w14:paraId="04E03BC5" w14:textId="77777777" w:rsidR="008474ED" w:rsidRPr="00545EBA" w:rsidRDefault="008474ED" w:rsidP="00797546">
            <w:pPr>
              <w:pStyle w:val="ListParagraph"/>
              <w:numPr>
                <w:ilvl w:val="1"/>
                <w:numId w:val="1"/>
              </w:numPr>
              <w:tabs>
                <w:tab w:val="clear" w:pos="1440"/>
              </w:tabs>
              <w:spacing w:line="240" w:lineRule="auto"/>
              <w:ind w:left="227" w:hanging="227"/>
              <w:jc w:val="both"/>
              <w:rPr>
                <w:rFonts w:ascii="Times New Roman" w:eastAsia="Times New Roman" w:hAnsi="Times New Roman" w:cs="Times New Roman"/>
              </w:rPr>
            </w:pPr>
            <w:r w:rsidRPr="00545EBA">
              <w:rPr>
                <w:rFonts w:ascii="Times New Roman" w:eastAsia="Times New Roman" w:hAnsi="Times New Roman" w:cs="Times New Roman"/>
              </w:rPr>
              <w:t xml:space="preserve">Kwantes, J., Klaver, J. , Winter, P., De Weer, C., Cuypers, P., Jansen, V.R., dan Pijl, A. 1983a </w:t>
            </w:r>
            <w:r w:rsidRPr="00545EBA">
              <w:rPr>
                <w:rFonts w:ascii="Times New Roman" w:eastAsia="Times New Roman" w:hAnsi="Times New Roman" w:cs="Times New Roman"/>
                <w:i/>
              </w:rPr>
              <w:t>Ringkasan Ilmu Bangunan</w:t>
            </w:r>
            <w:r w:rsidRPr="00545EBA">
              <w:rPr>
                <w:rFonts w:ascii="Times New Roman" w:eastAsia="Times New Roman" w:hAnsi="Times New Roman" w:cs="Times New Roman"/>
              </w:rPr>
              <w:t>. Jakata: Penerbit Erlangga.</w:t>
            </w:r>
          </w:p>
          <w:p w14:paraId="29619CBB" w14:textId="77777777" w:rsidR="008474ED" w:rsidRPr="00545EBA" w:rsidRDefault="008474ED" w:rsidP="00797546">
            <w:pPr>
              <w:pStyle w:val="ListParagraph"/>
              <w:numPr>
                <w:ilvl w:val="1"/>
                <w:numId w:val="1"/>
              </w:numPr>
              <w:tabs>
                <w:tab w:val="clear" w:pos="1440"/>
              </w:tabs>
              <w:spacing w:line="240" w:lineRule="auto"/>
              <w:ind w:left="227" w:hanging="227"/>
              <w:jc w:val="both"/>
              <w:rPr>
                <w:rFonts w:ascii="Times New Roman" w:eastAsia="Times New Roman" w:hAnsi="Times New Roman" w:cs="Times New Roman"/>
              </w:rPr>
            </w:pPr>
            <w:r w:rsidRPr="00545EBA">
              <w:rPr>
                <w:rFonts w:ascii="Times New Roman" w:eastAsia="Times New Roman" w:hAnsi="Times New Roman" w:cs="Times New Roman"/>
              </w:rPr>
              <w:t xml:space="preserve">Kwantes, J., Klaver, J., Winter, P., De Weer, C., Cuypers, P., Jansen, V.R., dan Pijl, A. 1983b </w:t>
            </w:r>
            <w:r w:rsidRPr="00545EBA">
              <w:rPr>
                <w:rFonts w:ascii="Times New Roman" w:eastAsia="Times New Roman" w:hAnsi="Times New Roman" w:cs="Times New Roman"/>
                <w:i/>
              </w:rPr>
              <w:t>Ringkasan Ilmu Bangunan</w:t>
            </w:r>
            <w:r w:rsidRPr="00545EBA">
              <w:rPr>
                <w:rFonts w:ascii="Times New Roman" w:eastAsia="Times New Roman" w:hAnsi="Times New Roman" w:cs="Times New Roman"/>
              </w:rPr>
              <w:t>. Jakata: Penerbit Erlangga.</w:t>
            </w:r>
          </w:p>
          <w:p w14:paraId="20C67333" w14:textId="77777777" w:rsidR="008474ED" w:rsidRPr="00545EBA" w:rsidRDefault="008474ED" w:rsidP="00797546">
            <w:pPr>
              <w:pStyle w:val="ListParagraph"/>
              <w:numPr>
                <w:ilvl w:val="1"/>
                <w:numId w:val="1"/>
              </w:numPr>
              <w:tabs>
                <w:tab w:val="clear" w:pos="1440"/>
              </w:tabs>
              <w:spacing w:after="0" w:line="240" w:lineRule="auto"/>
              <w:ind w:left="227" w:hanging="227"/>
              <w:rPr>
                <w:rFonts w:ascii="Times New Roman" w:eastAsia="Calibri" w:hAnsi="Times New Roman" w:cs="Times New Roman"/>
                <w:w w:val="103"/>
                <w:lang w:val="sv-SE"/>
              </w:rPr>
            </w:pPr>
            <w:r w:rsidRPr="00545EBA">
              <w:rPr>
                <w:rFonts w:ascii="Times New Roman" w:eastAsia="Times New Roman" w:hAnsi="Times New Roman" w:cs="Times New Roman"/>
              </w:rPr>
              <w:t xml:space="preserve">SNI 03-1729-2002. 2002. </w:t>
            </w:r>
            <w:r w:rsidRPr="00545EBA">
              <w:rPr>
                <w:rFonts w:ascii="Times New Roman" w:eastAsia="Times New Roman" w:hAnsi="Times New Roman" w:cs="Times New Roman"/>
                <w:i/>
              </w:rPr>
              <w:t>Tata Cara Perencanaan Struktur Baja untuk Bangunan Gedung</w:t>
            </w:r>
            <w:r w:rsidRPr="00545EBA">
              <w:rPr>
                <w:rFonts w:ascii="Times New Roman" w:eastAsia="Times New Roman" w:hAnsi="Times New Roman" w:cs="Times New Roman"/>
              </w:rPr>
              <w:t>. Badan Standarisasi Nasional (BSN), Bandung.</w:t>
            </w:r>
          </w:p>
        </w:tc>
      </w:tr>
    </w:tbl>
    <w:p w14:paraId="036BCD34" w14:textId="77777777" w:rsidR="008474ED" w:rsidRDefault="008474ED"/>
    <w:p w14:paraId="3A0354A8" w14:textId="315089B5" w:rsidR="000E1420" w:rsidRDefault="000E1420">
      <w:r>
        <w:br w:type="page"/>
      </w:r>
    </w:p>
    <w:p w14:paraId="2E27FA3B" w14:textId="77777777" w:rsidR="000E1420" w:rsidRPr="006F0FC2" w:rsidRDefault="000E1420" w:rsidP="006F0FC2">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6F0FC2">
        <w:rPr>
          <w:rFonts w:ascii="Times New Roman" w:hAnsi="Times New Roman" w:cs="Times New Roman"/>
          <w:b/>
          <w:bCs/>
          <w:sz w:val="24"/>
          <w:szCs w:val="24"/>
        </w:rPr>
        <w:lastRenderedPageBreak/>
        <w:t>TEORI DAN PRAKTIK KONSTRUKSI BAJA</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16C6861E" w14:textId="77777777" w:rsidTr="001D6538">
        <w:tc>
          <w:tcPr>
            <w:tcW w:w="1872" w:type="dxa"/>
            <w:tcBorders>
              <w:right w:val="nil"/>
            </w:tcBorders>
          </w:tcPr>
          <w:p w14:paraId="4EB77BA1" w14:textId="77777777" w:rsidR="000E1420" w:rsidRPr="00E4693D" w:rsidRDefault="000E1420" w:rsidP="001D6538">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700EB34A" w14:textId="77777777" w:rsidR="000E1420" w:rsidRPr="004E7D1E" w:rsidRDefault="000E1420" w:rsidP="001D6538">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7F011BFC" w14:textId="77777777" w:rsidR="000E1420" w:rsidRPr="004E7D1E"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89B875C" w14:textId="77777777" w:rsidR="000E1420" w:rsidRDefault="000E1420" w:rsidP="001D6538">
            <w:pPr>
              <w:spacing w:after="0" w:line="240" w:lineRule="auto"/>
              <w:contextualSpacing/>
              <w:rPr>
                <w:rFonts w:ascii="Times New Roman" w:eastAsia="Times New Roman" w:hAnsi="Times New Roman" w:cs="Times New Roman"/>
                <w:lang w:val="id-ID"/>
              </w:rPr>
            </w:pPr>
            <w:r w:rsidRPr="00752382">
              <w:rPr>
                <w:rFonts w:ascii="Times New Roman" w:eastAsia="Times New Roman" w:hAnsi="Times New Roman" w:cs="Times New Roman"/>
                <w:lang w:val="id-ID"/>
              </w:rPr>
              <w:t>Teori dan Praktik Konstruksi Baja</w:t>
            </w:r>
          </w:p>
          <w:p w14:paraId="31A4B528" w14:textId="77777777" w:rsidR="000E1420" w:rsidRPr="00752382" w:rsidRDefault="000E1420" w:rsidP="001D6538">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752382">
              <w:rPr>
                <w:rFonts w:ascii="Times New Roman" w:eastAsia="Times New Roman" w:hAnsi="Times New Roman" w:cs="Times New Roman"/>
                <w:lang w:val="en-US"/>
              </w:rPr>
              <w:t>Steel Work Construction and Theory</w:t>
            </w:r>
            <w:r>
              <w:rPr>
                <w:rFonts w:ascii="Times New Roman" w:eastAsia="Times New Roman" w:hAnsi="Times New Roman" w:cs="Times New Roman"/>
                <w:lang w:val="en-US"/>
              </w:rPr>
              <w:t>)</w:t>
            </w:r>
          </w:p>
        </w:tc>
      </w:tr>
      <w:tr w:rsidR="000E1420" w:rsidRPr="00E4693D" w14:paraId="3C148880" w14:textId="77777777" w:rsidTr="001D6538">
        <w:tc>
          <w:tcPr>
            <w:tcW w:w="1872" w:type="dxa"/>
            <w:tcBorders>
              <w:right w:val="nil"/>
            </w:tcBorders>
          </w:tcPr>
          <w:p w14:paraId="5913E46B" w14:textId="77777777" w:rsidR="000E1420" w:rsidRPr="00E4693D" w:rsidRDefault="000E1420" w:rsidP="001D6538">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6B2ECD90" w14:textId="77777777" w:rsidR="000E1420" w:rsidRPr="00E4693D"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D90EE57" w14:textId="77777777" w:rsidR="000E1420" w:rsidRPr="00E4693D" w:rsidRDefault="000E1420" w:rsidP="001D6538">
            <w:pPr>
              <w:spacing w:after="0" w:line="240" w:lineRule="auto"/>
              <w:contextualSpacing/>
              <w:rPr>
                <w:rFonts w:ascii="Times New Roman" w:eastAsia="Calibri" w:hAnsi="Times New Roman" w:cs="Times New Roman"/>
                <w:lang w:val="id-ID"/>
              </w:rPr>
            </w:pPr>
            <w:r w:rsidRPr="00752382">
              <w:rPr>
                <w:rFonts w:ascii="Times New Roman" w:eastAsia="Calibri" w:hAnsi="Times New Roman" w:cs="Times New Roman"/>
                <w:lang w:val="id-ID"/>
              </w:rPr>
              <w:t>NPBSUM5417</w:t>
            </w:r>
          </w:p>
        </w:tc>
      </w:tr>
      <w:tr w:rsidR="000E1420" w:rsidRPr="00E4693D" w14:paraId="3A109672" w14:textId="77777777" w:rsidTr="001D6538">
        <w:tc>
          <w:tcPr>
            <w:tcW w:w="1872" w:type="dxa"/>
            <w:tcBorders>
              <w:right w:val="nil"/>
            </w:tcBorders>
          </w:tcPr>
          <w:p w14:paraId="7AC56AF1" w14:textId="77777777" w:rsidR="000E1420" w:rsidRPr="00E4693D" w:rsidRDefault="000E1420" w:rsidP="001D6538">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02A49498" w14:textId="77777777" w:rsidR="000E1420" w:rsidRPr="00E4693D"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EE53433" w14:textId="77777777" w:rsidR="000E1420" w:rsidRPr="00752382" w:rsidRDefault="000E1420" w:rsidP="001D6538">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4/6</w:t>
            </w:r>
          </w:p>
        </w:tc>
      </w:tr>
      <w:tr w:rsidR="000E1420" w:rsidRPr="00E4693D" w14:paraId="60819F58" w14:textId="77777777" w:rsidTr="001D6538">
        <w:trPr>
          <w:trHeight w:val="152"/>
        </w:trPr>
        <w:tc>
          <w:tcPr>
            <w:tcW w:w="1872" w:type="dxa"/>
            <w:tcBorders>
              <w:right w:val="nil"/>
            </w:tcBorders>
            <w:shd w:val="clear" w:color="auto" w:fill="auto"/>
          </w:tcPr>
          <w:p w14:paraId="29685F05" w14:textId="77777777" w:rsidR="000E1420" w:rsidRPr="00E4693D" w:rsidRDefault="000E1420" w:rsidP="001D6538">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241200DC" w14:textId="77777777" w:rsidR="000E1420" w:rsidRPr="00E4693D"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61B7BAAE" w14:textId="6877E582" w:rsidR="000E1420" w:rsidRPr="00E4693D" w:rsidRDefault="00AA0904" w:rsidP="001D6538">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 dan material konstruksi</w:t>
            </w:r>
          </w:p>
        </w:tc>
      </w:tr>
      <w:tr w:rsidR="000E1420" w:rsidRPr="00E4693D" w14:paraId="4D15DB59" w14:textId="77777777" w:rsidTr="001D6538">
        <w:trPr>
          <w:trHeight w:val="152"/>
        </w:trPr>
        <w:tc>
          <w:tcPr>
            <w:tcW w:w="1872" w:type="dxa"/>
            <w:tcBorders>
              <w:right w:val="nil"/>
            </w:tcBorders>
            <w:shd w:val="clear" w:color="auto" w:fill="auto"/>
          </w:tcPr>
          <w:p w14:paraId="67CACFA7" w14:textId="77777777" w:rsidR="000E1420" w:rsidRPr="00E4693D" w:rsidRDefault="000E1420" w:rsidP="001D6538">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6A8D2DF4" w14:textId="77777777" w:rsidR="000E1420" w:rsidRPr="00E4693D"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528E63F" w14:textId="77777777" w:rsidR="000E1420" w:rsidRPr="00E4693D" w:rsidRDefault="000E1420" w:rsidP="001D6538">
            <w:pPr>
              <w:spacing w:after="0" w:line="240" w:lineRule="auto"/>
              <w:rPr>
                <w:rFonts w:ascii="Times New Roman" w:eastAsia="Times New Roman" w:hAnsi="Times New Roman" w:cs="Times New Roman"/>
                <w:lang w:val="en-US" w:eastAsia="id-ID"/>
              </w:rPr>
            </w:pPr>
            <w:r w:rsidRPr="00752382">
              <w:rPr>
                <w:rFonts w:ascii="Times New Roman" w:eastAsia="Times New Roman" w:hAnsi="Times New Roman" w:cs="Times New Roman"/>
                <w:lang w:val="en-US" w:eastAsia="id-ID"/>
              </w:rPr>
              <w:t>Drs. N. Bambang Revantoro, S.T., M.T</w:t>
            </w:r>
          </w:p>
        </w:tc>
      </w:tr>
      <w:tr w:rsidR="000E1420" w:rsidRPr="00E4693D" w14:paraId="259A8677" w14:textId="77777777" w:rsidTr="001D6538">
        <w:trPr>
          <w:trHeight w:val="786"/>
        </w:trPr>
        <w:tc>
          <w:tcPr>
            <w:tcW w:w="1872" w:type="dxa"/>
            <w:tcBorders>
              <w:right w:val="nil"/>
            </w:tcBorders>
          </w:tcPr>
          <w:p w14:paraId="5A8CC4B7" w14:textId="77777777" w:rsidR="000E1420" w:rsidRPr="00E4693D" w:rsidRDefault="000E1420" w:rsidP="001D6538">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65638316" w14:textId="77777777" w:rsidR="000E1420" w:rsidRPr="00E4693D"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5A8BE55" w14:textId="77777777" w:rsidR="000E1420" w:rsidRPr="00E4693D" w:rsidRDefault="000E1420" w:rsidP="001A6084">
            <w:pPr>
              <w:spacing w:after="0" w:line="240" w:lineRule="auto"/>
              <w:jc w:val="both"/>
              <w:rPr>
                <w:rFonts w:ascii="Times New Roman" w:eastAsia="Calibri" w:hAnsi="Times New Roman" w:cs="Times New Roman"/>
                <w:lang w:val="id-ID"/>
              </w:rPr>
            </w:pPr>
            <w:r w:rsidRPr="001A6084">
              <w:rPr>
                <w:rFonts w:ascii="Times New Roman" w:eastAsia="Times New Roman" w:hAnsi="Times New Roman"/>
              </w:rPr>
              <w:t>Menganalisis, memecah-kan masalah, dan meng-aplikasikan prinsip-prinsip teknologi rekayasa dan manajemen dalam bidang pengelolaan bangunan sipil dengan menerapkan kaidah penelitian terapan sesuai dengan norma dan etika akademik;</w:t>
            </w:r>
          </w:p>
        </w:tc>
      </w:tr>
      <w:tr w:rsidR="000E1420" w:rsidRPr="00E4693D" w14:paraId="7B91E152" w14:textId="77777777" w:rsidTr="001D6538">
        <w:tc>
          <w:tcPr>
            <w:tcW w:w="1872" w:type="dxa"/>
            <w:tcBorders>
              <w:right w:val="nil"/>
            </w:tcBorders>
          </w:tcPr>
          <w:p w14:paraId="342556ED" w14:textId="77777777" w:rsidR="000E1420" w:rsidRPr="00E4693D" w:rsidRDefault="000E1420" w:rsidP="001D6538">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178497D2" w14:textId="77777777" w:rsidR="000E1420" w:rsidRPr="00E4693D"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4C0FEF9" w14:textId="77777777" w:rsidR="000E1420" w:rsidRPr="00CD41CE" w:rsidRDefault="000E1420">
            <w:pPr>
              <w:pStyle w:val="ListParagraph"/>
              <w:numPr>
                <w:ilvl w:val="0"/>
                <w:numId w:val="23"/>
              </w:numPr>
              <w:spacing w:after="0" w:line="276" w:lineRule="auto"/>
              <w:ind w:left="346"/>
              <w:rPr>
                <w:rFonts w:ascii="Times New Roman" w:hAnsi="Times New Roman"/>
              </w:rPr>
            </w:pPr>
            <w:r w:rsidRPr="00CD41CE">
              <w:rPr>
                <w:rFonts w:ascii="Times New Roman" w:hAnsi="Times New Roman"/>
              </w:rPr>
              <w:t>Menerapkan  dan  terampil  melaksanakan  pelaksanaan  konstruksi  bangunan  baja  mulai  dari fabrikasi hingga ereksi komponen konstruksi</w:t>
            </w:r>
          </w:p>
          <w:p w14:paraId="0B026C54" w14:textId="77777777" w:rsidR="000E1420" w:rsidRPr="00CD41CE" w:rsidRDefault="000E1420">
            <w:pPr>
              <w:pStyle w:val="ListParagraph"/>
              <w:numPr>
                <w:ilvl w:val="0"/>
                <w:numId w:val="23"/>
              </w:numPr>
              <w:spacing w:after="0" w:line="276" w:lineRule="auto"/>
              <w:ind w:left="346"/>
              <w:rPr>
                <w:rFonts w:ascii="Times New Roman" w:hAnsi="Times New Roman"/>
                <w:lang w:val="id-ID"/>
              </w:rPr>
            </w:pPr>
            <w:r w:rsidRPr="00CD41CE">
              <w:rPr>
                <w:rFonts w:ascii="Times New Roman" w:hAnsi="Times New Roman"/>
                <w:lang w:val="id-ID"/>
              </w:rPr>
              <w:t>Memahami aspek pengelolaan dan K3 workshop Konstruksi Baja.</w:t>
            </w:r>
          </w:p>
          <w:p w14:paraId="77028C22" w14:textId="77777777" w:rsidR="000E1420" w:rsidRPr="00CD41CE" w:rsidRDefault="000E1420">
            <w:pPr>
              <w:pStyle w:val="ListParagraph"/>
              <w:numPr>
                <w:ilvl w:val="0"/>
                <w:numId w:val="23"/>
              </w:numPr>
              <w:spacing w:after="0" w:line="276" w:lineRule="auto"/>
              <w:ind w:left="346"/>
              <w:rPr>
                <w:rFonts w:ascii="Times New Roman" w:hAnsi="Times New Roman"/>
                <w:lang w:val="id-ID"/>
              </w:rPr>
            </w:pPr>
            <w:r w:rsidRPr="00CD41CE">
              <w:rPr>
                <w:rFonts w:ascii="Times New Roman" w:hAnsi="Times New Roman"/>
                <w:lang w:val="id-ID"/>
              </w:rPr>
              <w:t>Memahami jenis-jenis baja dan karakteristiknya, batang tarik, tekan dan lentur baja.</w:t>
            </w:r>
          </w:p>
          <w:p w14:paraId="37C6E857" w14:textId="77777777" w:rsidR="000E1420" w:rsidRPr="00CD41CE" w:rsidRDefault="000E1420">
            <w:pPr>
              <w:pStyle w:val="ListParagraph"/>
              <w:numPr>
                <w:ilvl w:val="0"/>
                <w:numId w:val="23"/>
              </w:numPr>
              <w:spacing w:after="0" w:line="276" w:lineRule="auto"/>
              <w:ind w:left="346"/>
              <w:rPr>
                <w:rFonts w:ascii="Times New Roman" w:hAnsi="Times New Roman"/>
                <w:lang w:val="id-ID"/>
              </w:rPr>
            </w:pPr>
            <w:r w:rsidRPr="00CD41CE">
              <w:rPr>
                <w:rFonts w:ascii="Times New Roman" w:hAnsi="Times New Roman"/>
                <w:lang w:val="id-ID"/>
              </w:rPr>
              <w:t>Membuat sambungan konstruksi baja, dan membuat rangka/rangka kaku baja.</w:t>
            </w:r>
          </w:p>
          <w:p w14:paraId="64CC3256" w14:textId="77777777" w:rsidR="000E1420" w:rsidRPr="00CD41CE" w:rsidRDefault="000E1420">
            <w:pPr>
              <w:pStyle w:val="ListParagraph"/>
              <w:numPr>
                <w:ilvl w:val="0"/>
                <w:numId w:val="23"/>
              </w:numPr>
              <w:spacing w:after="0" w:line="276" w:lineRule="auto"/>
              <w:ind w:left="346"/>
              <w:rPr>
                <w:rFonts w:ascii="Times New Roman" w:hAnsi="Times New Roman"/>
                <w:lang w:val="id-ID"/>
              </w:rPr>
            </w:pPr>
            <w:r w:rsidRPr="00CD41CE">
              <w:rPr>
                <w:rFonts w:ascii="Times New Roman" w:hAnsi="Times New Roman"/>
                <w:lang w:val="id-ID"/>
              </w:rPr>
              <w:t>Merangkai komponen struktur–konstruksi dan ereksi konstruksi baja.</w:t>
            </w:r>
          </w:p>
          <w:p w14:paraId="08B3FA31" w14:textId="77777777" w:rsidR="000E1420" w:rsidRPr="00E4693D" w:rsidRDefault="000E1420" w:rsidP="00167EB4">
            <w:pPr>
              <w:spacing w:after="0" w:line="240" w:lineRule="auto"/>
              <w:contextualSpacing/>
              <w:jc w:val="both"/>
              <w:rPr>
                <w:rFonts w:ascii="Times New Roman" w:eastAsia="Calibri" w:hAnsi="Times New Roman" w:cs="Times New Roman"/>
                <w:bCs/>
                <w:lang w:val="sv-SE"/>
              </w:rPr>
            </w:pPr>
            <w:r w:rsidRPr="00CD41CE">
              <w:rPr>
                <w:rFonts w:ascii="Times New Roman" w:hAnsi="Times New Roman"/>
                <w:lang w:val="id-ID"/>
              </w:rPr>
              <w:t>Merawat pekerjaan konstruksi baja.</w:t>
            </w:r>
          </w:p>
        </w:tc>
      </w:tr>
      <w:tr w:rsidR="000E1420" w:rsidRPr="00E4693D" w14:paraId="411EDC85" w14:textId="77777777" w:rsidTr="001D6538">
        <w:tc>
          <w:tcPr>
            <w:tcW w:w="1872" w:type="dxa"/>
            <w:tcBorders>
              <w:right w:val="nil"/>
            </w:tcBorders>
          </w:tcPr>
          <w:p w14:paraId="267DF77C" w14:textId="77777777" w:rsidR="000E1420" w:rsidRPr="00E4693D" w:rsidRDefault="000E1420" w:rsidP="001D6538">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98C0AB7" w14:textId="77777777" w:rsidR="000E1420" w:rsidRPr="00E4693D"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C83F0F0" w14:textId="77777777" w:rsidR="000E1420" w:rsidRPr="00CD41CE" w:rsidRDefault="000E1420">
            <w:pPr>
              <w:pStyle w:val="ListParagraph"/>
              <w:numPr>
                <w:ilvl w:val="0"/>
                <w:numId w:val="24"/>
              </w:numPr>
              <w:spacing w:after="0" w:line="276" w:lineRule="auto"/>
              <w:ind w:left="346"/>
              <w:rPr>
                <w:rFonts w:ascii="Times New Roman" w:hAnsi="Times New Roman"/>
                <w:lang w:val="id-ID"/>
              </w:rPr>
            </w:pPr>
            <w:r w:rsidRPr="00CD41CE">
              <w:rPr>
                <w:rFonts w:ascii="Times New Roman" w:hAnsi="Times New Roman"/>
                <w:lang w:val="id-ID"/>
              </w:rPr>
              <w:t>Jenis-jenis baja dan karakteristiknya, batang tarik, tekan dan lentur baja.</w:t>
            </w:r>
          </w:p>
          <w:p w14:paraId="0CBEF498" w14:textId="77777777" w:rsidR="000E1420" w:rsidRPr="00CD41CE" w:rsidRDefault="000E1420">
            <w:pPr>
              <w:pStyle w:val="ListParagraph"/>
              <w:numPr>
                <w:ilvl w:val="0"/>
                <w:numId w:val="24"/>
              </w:numPr>
              <w:spacing w:after="0" w:line="276" w:lineRule="auto"/>
              <w:ind w:left="346"/>
              <w:rPr>
                <w:rFonts w:ascii="Times New Roman" w:hAnsi="Times New Roman"/>
                <w:lang w:val="id-ID"/>
              </w:rPr>
            </w:pPr>
            <w:r>
              <w:rPr>
                <w:rFonts w:ascii="Times New Roman" w:hAnsi="Times New Roman"/>
                <w:lang w:val="en-US"/>
              </w:rPr>
              <w:t xml:space="preserve">Jenis-jenis </w:t>
            </w:r>
            <w:r w:rsidRPr="00CD41CE">
              <w:rPr>
                <w:rFonts w:ascii="Times New Roman" w:hAnsi="Times New Roman"/>
                <w:lang w:val="id-ID"/>
              </w:rPr>
              <w:t>sambungan konstruksi baja, dan membuat rangka/rangka kaku baja.</w:t>
            </w:r>
          </w:p>
          <w:p w14:paraId="14BA10B0" w14:textId="77777777" w:rsidR="000E1420" w:rsidRPr="00DD3A79" w:rsidRDefault="000E1420">
            <w:pPr>
              <w:pStyle w:val="ListParagraph"/>
              <w:numPr>
                <w:ilvl w:val="0"/>
                <w:numId w:val="24"/>
              </w:numPr>
              <w:spacing w:after="0" w:line="240" w:lineRule="auto"/>
              <w:ind w:left="308" w:hanging="284"/>
              <w:jc w:val="both"/>
              <w:rPr>
                <w:rFonts w:ascii="Times New Roman" w:hAnsi="Times New Roman"/>
                <w:bCs/>
              </w:rPr>
            </w:pPr>
            <w:r w:rsidRPr="00DD3A79">
              <w:rPr>
                <w:rFonts w:ascii="Times New Roman" w:hAnsi="Times New Roman"/>
                <w:lang w:val="id-ID"/>
              </w:rPr>
              <w:t>Komponen struktur–konstruksi dan ereksi konstruksi baja.</w:t>
            </w:r>
          </w:p>
        </w:tc>
      </w:tr>
      <w:tr w:rsidR="000E1420" w:rsidRPr="00E4693D" w14:paraId="7B357311" w14:textId="77777777" w:rsidTr="001D6538">
        <w:trPr>
          <w:trHeight w:val="3250"/>
        </w:trPr>
        <w:tc>
          <w:tcPr>
            <w:tcW w:w="1872" w:type="dxa"/>
            <w:tcBorders>
              <w:right w:val="nil"/>
            </w:tcBorders>
          </w:tcPr>
          <w:p w14:paraId="57FEB714" w14:textId="77777777" w:rsidR="000E1420" w:rsidRPr="00E4693D" w:rsidRDefault="000E1420" w:rsidP="001D6538">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61C24F28" w14:textId="77777777" w:rsidR="000E1420" w:rsidRPr="00E4693D" w:rsidRDefault="000E1420" w:rsidP="001D6538">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663AA03" w14:textId="77777777" w:rsidR="000E1420" w:rsidRPr="00CD41CE" w:rsidRDefault="000E1420">
            <w:pPr>
              <w:pStyle w:val="ListParagraph"/>
              <w:numPr>
                <w:ilvl w:val="0"/>
                <w:numId w:val="2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CD41CE">
              <w:rPr>
                <w:rFonts w:ascii="Times New Roman" w:hAnsi="Times New Roman"/>
                <w:lang w:val="id-ID"/>
              </w:rPr>
              <w:t>Gunawan, R. dan Morisco. Tt. Tabel Konstruksi Baja. Jakarta: Yayasan Sarana Cipta.</w:t>
            </w:r>
          </w:p>
          <w:p w14:paraId="687E384A" w14:textId="77777777" w:rsidR="000E1420" w:rsidRPr="00CD41CE" w:rsidRDefault="000E1420">
            <w:pPr>
              <w:pStyle w:val="ListParagraph"/>
              <w:numPr>
                <w:ilvl w:val="0"/>
                <w:numId w:val="2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CD41CE">
              <w:rPr>
                <w:rFonts w:ascii="Times New Roman" w:hAnsi="Times New Roman"/>
                <w:lang w:val="id-ID"/>
              </w:rPr>
              <w:t>Setiawan, Agus. 2008. Perencanaan Struktur Baja dengan Metode LRFD (Berdasarkan SNI 03-1729-2002). Jakarta: Erlangga.</w:t>
            </w:r>
          </w:p>
          <w:p w14:paraId="4D424AD2" w14:textId="77777777" w:rsidR="000E1420" w:rsidRPr="00CD41CE" w:rsidRDefault="000E1420">
            <w:pPr>
              <w:pStyle w:val="ListParagraph"/>
              <w:numPr>
                <w:ilvl w:val="0"/>
                <w:numId w:val="2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CD41CE">
              <w:rPr>
                <w:rFonts w:ascii="Times New Roman" w:hAnsi="Times New Roman"/>
                <w:lang w:val="id-ID"/>
              </w:rPr>
              <w:t>SNI 03-1729-2002.  Tata Cara Perencanaan Struktur Baja  untuk Bangunan Gedung. Jakarta: Departemen Pekerjaan Umum. (Online), (http://www.indowebster.com/download/files/SNI_0317292002_Tata_Cara_Perencanaan_Struktur_Baja_untuk_Bangunan_Gedung).</w:t>
            </w:r>
          </w:p>
          <w:p w14:paraId="033D2F43" w14:textId="77777777" w:rsidR="000E1420" w:rsidRDefault="000E1420">
            <w:pPr>
              <w:pStyle w:val="ListParagraph"/>
              <w:numPr>
                <w:ilvl w:val="0"/>
                <w:numId w:val="2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CD41CE">
              <w:rPr>
                <w:rFonts w:ascii="Times New Roman" w:hAnsi="Times New Roman"/>
                <w:lang w:val="id-ID"/>
              </w:rPr>
              <w:t>Setiawan, A. 2008. Perencanaan Struktur Baja dengan Metode LRFD berdasarkan SNI 03-1729-2002. Jakarta:Penerbit Erlangga.</w:t>
            </w:r>
          </w:p>
          <w:p w14:paraId="5D4AD011" w14:textId="77777777" w:rsidR="000E1420" w:rsidRPr="00DD3A79" w:rsidRDefault="000E1420">
            <w:pPr>
              <w:pStyle w:val="ListParagraph"/>
              <w:numPr>
                <w:ilvl w:val="0"/>
                <w:numId w:val="2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DD3A79">
              <w:rPr>
                <w:rFonts w:ascii="Times New Roman" w:eastAsia="Times New Roman" w:hAnsi="Times New Roman"/>
              </w:rPr>
              <w:t xml:space="preserve">Frederick S. Merritt Jonathan T. Ricketts. 2001. </w:t>
            </w:r>
            <w:r w:rsidRPr="00DD3A79">
              <w:rPr>
                <w:rFonts w:ascii="Times New Roman" w:eastAsia="Times New Roman" w:hAnsi="Times New Roman"/>
                <w:i/>
              </w:rPr>
              <w:t>Building Design And Construction Handbook Sixth Edition.</w:t>
            </w:r>
            <w:r w:rsidRPr="00DD3A79">
              <w:rPr>
                <w:rFonts w:ascii="Times New Roman" w:eastAsia="Times New Roman" w:hAnsi="Times New Roman"/>
              </w:rPr>
              <w:t xml:space="preserve"> New York. Mcgraw-Hill</w:t>
            </w:r>
          </w:p>
          <w:p w14:paraId="1A1CF4E5" w14:textId="77777777" w:rsidR="000E1420" w:rsidRPr="00DD3A79" w:rsidRDefault="000E1420">
            <w:pPr>
              <w:pStyle w:val="ListParagraph"/>
              <w:numPr>
                <w:ilvl w:val="0"/>
                <w:numId w:val="2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DD3A79">
              <w:rPr>
                <w:rFonts w:ascii="Times New Roman" w:eastAsia="Times New Roman" w:hAnsi="Times New Roman"/>
              </w:rPr>
              <w:t>American Institute Of Steel Construction.</w:t>
            </w:r>
            <w:r w:rsidRPr="00DD3A79">
              <w:rPr>
                <w:rFonts w:ascii="Times New Roman" w:eastAsia="Times New Roman" w:hAnsi="Times New Roman"/>
                <w:b/>
              </w:rPr>
              <w:t xml:space="preserve"> </w:t>
            </w:r>
            <w:r w:rsidRPr="00DD3A79">
              <w:rPr>
                <w:rFonts w:ascii="Times New Roman" w:eastAsia="Times New Roman" w:hAnsi="Times New Roman"/>
              </w:rPr>
              <w:t xml:space="preserve">2011. </w:t>
            </w:r>
            <w:r w:rsidRPr="00DD3A79">
              <w:rPr>
                <w:rFonts w:ascii="Times New Roman" w:eastAsia="Times New Roman" w:hAnsi="Times New Roman"/>
                <w:i/>
              </w:rPr>
              <w:t>Design Examples Version 14.1. American Institute Of Steel Construction.</w:t>
            </w:r>
            <w:r w:rsidRPr="00DD3A79">
              <w:rPr>
                <w:rFonts w:ascii="Times New Roman" w:eastAsia="Times New Roman" w:hAnsi="Times New Roman"/>
              </w:rPr>
              <w:t xml:space="preserve"> New York. American Institute Of Steel Construction</w:t>
            </w:r>
          </w:p>
          <w:p w14:paraId="63EBC211" w14:textId="77777777" w:rsidR="000E1420" w:rsidRPr="00DD3A79" w:rsidRDefault="000E1420">
            <w:pPr>
              <w:pStyle w:val="ListParagraph"/>
              <w:numPr>
                <w:ilvl w:val="0"/>
                <w:numId w:val="2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DD3A79">
              <w:rPr>
                <w:rFonts w:ascii="Times New Roman" w:eastAsia="Times New Roman" w:hAnsi="Times New Roman"/>
              </w:rPr>
              <w:t xml:space="preserve">Fhwa. 2012. </w:t>
            </w:r>
            <w:r w:rsidRPr="00DD3A79">
              <w:rPr>
                <w:rFonts w:ascii="Times New Roman" w:eastAsia="Times New Roman" w:hAnsi="Times New Roman"/>
                <w:i/>
              </w:rPr>
              <w:t>Steel Bridge Design Handbook</w:t>
            </w:r>
            <w:r w:rsidRPr="00DD3A79">
              <w:rPr>
                <w:rFonts w:ascii="Times New Roman" w:eastAsia="Times New Roman" w:hAnsi="Times New Roman"/>
              </w:rPr>
              <w:t xml:space="preserve">:  Structural Behavior Of Steel. New York. Fhwa Publication. </w:t>
            </w:r>
          </w:p>
          <w:p w14:paraId="6680EDF3" w14:textId="77777777" w:rsidR="000E1420" w:rsidRPr="00DD3A79" w:rsidRDefault="000E1420">
            <w:pPr>
              <w:pStyle w:val="ListParagraph"/>
              <w:numPr>
                <w:ilvl w:val="0"/>
                <w:numId w:val="2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DD3A79">
              <w:rPr>
                <w:rFonts w:ascii="Times New Roman" w:eastAsia="Times New Roman" w:hAnsi="Times New Roman"/>
              </w:rPr>
              <w:t xml:space="preserve">Guo-Qiang Li And Jin-Jun Li. 2007. </w:t>
            </w:r>
            <w:r w:rsidRPr="00DD3A79">
              <w:rPr>
                <w:rFonts w:ascii="Times New Roman" w:eastAsia="Times New Roman" w:hAnsi="Times New Roman"/>
                <w:i/>
              </w:rPr>
              <w:t>Advanced Analysis And Design Of Steel Frame S</w:t>
            </w:r>
            <w:r w:rsidRPr="00DD3A79">
              <w:rPr>
                <w:rFonts w:ascii="Times New Roman" w:eastAsia="Times New Roman" w:hAnsi="Times New Roman"/>
              </w:rPr>
              <w:t>. London. John Wiley &amp; Sons Ltd.</w:t>
            </w:r>
          </w:p>
        </w:tc>
      </w:tr>
    </w:tbl>
    <w:p w14:paraId="4C8C53AD" w14:textId="77777777" w:rsidR="000E1420" w:rsidRDefault="000E1420"/>
    <w:p w14:paraId="3E730178" w14:textId="77777777" w:rsidR="000E1420" w:rsidRPr="00DD3A79" w:rsidRDefault="000E1420" w:rsidP="00DD3A79"/>
    <w:p w14:paraId="5D0C2877" w14:textId="77777777" w:rsidR="000E1420" w:rsidRDefault="000E1420">
      <w:r>
        <w:br w:type="page"/>
      </w:r>
    </w:p>
    <w:p w14:paraId="36794F33" w14:textId="77777777" w:rsidR="000E1420" w:rsidRPr="006F0FC2" w:rsidRDefault="000E1420" w:rsidP="006F0FC2">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6F0FC2">
        <w:rPr>
          <w:rFonts w:ascii="Times New Roman" w:hAnsi="Times New Roman" w:cs="Times New Roman"/>
          <w:b/>
          <w:bCs/>
          <w:sz w:val="24"/>
          <w:szCs w:val="24"/>
        </w:rPr>
        <w:lastRenderedPageBreak/>
        <w:t>TEKNOLOGI KONSTRUKSI BANGUNAN</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3EDE9A9C" w14:textId="77777777" w:rsidTr="00D20524">
        <w:tc>
          <w:tcPr>
            <w:tcW w:w="1872" w:type="dxa"/>
            <w:tcBorders>
              <w:right w:val="nil"/>
            </w:tcBorders>
          </w:tcPr>
          <w:p w14:paraId="66E01591" w14:textId="77777777" w:rsidR="000E1420" w:rsidRPr="00E4693D" w:rsidRDefault="000E1420" w:rsidP="00D20524">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3DA844CD" w14:textId="77777777" w:rsidR="000E1420" w:rsidRPr="004E7D1E" w:rsidRDefault="000E1420" w:rsidP="00D20524">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7B64403D" w14:textId="77777777" w:rsidR="000E1420" w:rsidRPr="004E7D1E"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0016736" w14:textId="77777777" w:rsidR="000E1420" w:rsidRDefault="000E1420" w:rsidP="00D20524">
            <w:pPr>
              <w:spacing w:after="0" w:line="240" w:lineRule="auto"/>
              <w:contextualSpacing/>
              <w:rPr>
                <w:rFonts w:ascii="Times New Roman" w:eastAsia="Times New Roman" w:hAnsi="Times New Roman" w:cs="Times New Roman"/>
                <w:lang w:val="id-ID"/>
              </w:rPr>
            </w:pPr>
            <w:r w:rsidRPr="00DD3A79">
              <w:rPr>
                <w:rFonts w:ascii="Times New Roman" w:eastAsia="Times New Roman" w:hAnsi="Times New Roman" w:cs="Times New Roman"/>
                <w:lang w:val="id-ID"/>
              </w:rPr>
              <w:t>Teknologi Konstruksi Bangunan</w:t>
            </w:r>
          </w:p>
          <w:p w14:paraId="60E1509E" w14:textId="77777777" w:rsidR="000E1420" w:rsidRPr="00752382" w:rsidRDefault="000E1420" w:rsidP="00D20524">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DD3A79">
              <w:rPr>
                <w:rFonts w:ascii="Times New Roman" w:eastAsia="Times New Roman" w:hAnsi="Times New Roman" w:cs="Times New Roman"/>
                <w:lang w:val="en-US"/>
              </w:rPr>
              <w:t>Building Construction Technology</w:t>
            </w:r>
            <w:r>
              <w:rPr>
                <w:rFonts w:ascii="Times New Roman" w:eastAsia="Times New Roman" w:hAnsi="Times New Roman" w:cs="Times New Roman"/>
                <w:lang w:val="en-US"/>
              </w:rPr>
              <w:t>)</w:t>
            </w:r>
          </w:p>
        </w:tc>
      </w:tr>
      <w:tr w:rsidR="000E1420" w:rsidRPr="00E4693D" w14:paraId="6B52EDEB" w14:textId="77777777" w:rsidTr="00D20524">
        <w:tc>
          <w:tcPr>
            <w:tcW w:w="1872" w:type="dxa"/>
            <w:tcBorders>
              <w:right w:val="nil"/>
            </w:tcBorders>
          </w:tcPr>
          <w:p w14:paraId="7CDE2B02"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7224F1D8"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E5EF112" w14:textId="77777777" w:rsidR="000E1420" w:rsidRPr="00E4693D" w:rsidRDefault="000E1420" w:rsidP="00D20524">
            <w:pPr>
              <w:spacing w:after="0" w:line="240" w:lineRule="auto"/>
              <w:contextualSpacing/>
              <w:rPr>
                <w:rFonts w:ascii="Times New Roman" w:eastAsia="Calibri" w:hAnsi="Times New Roman" w:cs="Times New Roman"/>
                <w:lang w:val="id-ID"/>
              </w:rPr>
            </w:pPr>
            <w:r w:rsidRPr="0090495A">
              <w:rPr>
                <w:rFonts w:ascii="Times New Roman" w:eastAsia="Calibri" w:hAnsi="Times New Roman" w:cs="Times New Roman"/>
                <w:lang w:val="id-ID"/>
              </w:rPr>
              <w:t>NPBSUM5418</w:t>
            </w:r>
          </w:p>
        </w:tc>
      </w:tr>
      <w:tr w:rsidR="000E1420" w:rsidRPr="00E4693D" w14:paraId="7B26EFCD" w14:textId="77777777" w:rsidTr="00D20524">
        <w:tc>
          <w:tcPr>
            <w:tcW w:w="1872" w:type="dxa"/>
            <w:tcBorders>
              <w:right w:val="nil"/>
            </w:tcBorders>
          </w:tcPr>
          <w:p w14:paraId="677E3AEB"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70A72E99"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8B38CA1" w14:textId="77777777" w:rsidR="000E1420" w:rsidRPr="00752382" w:rsidRDefault="000E1420" w:rsidP="00D20524">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2/2</w:t>
            </w:r>
          </w:p>
        </w:tc>
      </w:tr>
      <w:tr w:rsidR="000E1420" w:rsidRPr="00E4693D" w14:paraId="49EFF284" w14:textId="77777777" w:rsidTr="00D20524">
        <w:trPr>
          <w:trHeight w:val="152"/>
        </w:trPr>
        <w:tc>
          <w:tcPr>
            <w:tcW w:w="1872" w:type="dxa"/>
            <w:tcBorders>
              <w:right w:val="nil"/>
            </w:tcBorders>
            <w:shd w:val="clear" w:color="auto" w:fill="auto"/>
          </w:tcPr>
          <w:p w14:paraId="1FCA7A38"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5BF7BCE"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0DFD4FED" w14:textId="77777777" w:rsidR="000E1420" w:rsidRPr="00E4693D" w:rsidRDefault="000E1420" w:rsidP="00D20524">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270D22D3" w14:textId="77777777" w:rsidTr="00D20524">
        <w:trPr>
          <w:trHeight w:val="152"/>
        </w:trPr>
        <w:tc>
          <w:tcPr>
            <w:tcW w:w="1872" w:type="dxa"/>
            <w:tcBorders>
              <w:right w:val="nil"/>
            </w:tcBorders>
            <w:shd w:val="clear" w:color="auto" w:fill="auto"/>
          </w:tcPr>
          <w:p w14:paraId="15378D5E"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0F3719B5"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FE1DDF7" w14:textId="77777777" w:rsidR="000E1420" w:rsidRPr="00E4693D" w:rsidRDefault="000E1420" w:rsidP="0090495A">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Dr. </w:t>
            </w:r>
            <w:r w:rsidRPr="0090495A">
              <w:rPr>
                <w:rFonts w:ascii="Times New Roman" w:eastAsia="Times New Roman" w:hAnsi="Times New Roman" w:cs="Times New Roman"/>
                <w:lang w:val="en-US" w:eastAsia="id-ID"/>
              </w:rPr>
              <w:t>Imam Alfianto, S.T., M.T</w:t>
            </w:r>
          </w:p>
        </w:tc>
      </w:tr>
      <w:tr w:rsidR="000E1420" w:rsidRPr="00E4693D" w14:paraId="4C6B7971" w14:textId="77777777" w:rsidTr="00D20524">
        <w:trPr>
          <w:trHeight w:val="786"/>
        </w:trPr>
        <w:tc>
          <w:tcPr>
            <w:tcW w:w="1872" w:type="dxa"/>
            <w:tcBorders>
              <w:right w:val="nil"/>
            </w:tcBorders>
          </w:tcPr>
          <w:p w14:paraId="3DFDC72D"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4BCEF0F9"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CFF6250" w14:textId="77777777" w:rsidR="000E1420" w:rsidRPr="00E4693D" w:rsidRDefault="000E1420" w:rsidP="001A6084">
            <w:pPr>
              <w:spacing w:after="0" w:line="240" w:lineRule="auto"/>
              <w:jc w:val="both"/>
              <w:rPr>
                <w:rFonts w:ascii="Times New Roman" w:eastAsia="Calibri" w:hAnsi="Times New Roman" w:cs="Times New Roman"/>
                <w:lang w:val="id-ID"/>
              </w:rPr>
            </w:pPr>
            <w:r w:rsidRPr="001A6084">
              <w:rPr>
                <w:rFonts w:ascii="Times New Roman" w:eastAsia="Times New Roman" w:hAnsi="Times New Roman"/>
              </w:rPr>
              <w:t>Menganalisis, memecah-kan masalah, dan meng-aplikasikan prinsip-prinsip teknologi rekayasa dan manajemen dalam bidang pengelolaan bangunan sipil dengan menerapkan kaidah penelitian terapan sesuai dengan norma dan etika akademik;</w:t>
            </w:r>
          </w:p>
        </w:tc>
      </w:tr>
      <w:tr w:rsidR="000E1420" w:rsidRPr="00E4693D" w14:paraId="6483B705" w14:textId="77777777" w:rsidTr="00D20524">
        <w:tc>
          <w:tcPr>
            <w:tcW w:w="1872" w:type="dxa"/>
            <w:tcBorders>
              <w:right w:val="nil"/>
            </w:tcBorders>
          </w:tcPr>
          <w:p w14:paraId="521ED0D9"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033EE4C9"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EDB9F3B" w14:textId="77777777" w:rsidR="000E1420" w:rsidRPr="00495B48" w:rsidRDefault="000E1420">
            <w:pPr>
              <w:pStyle w:val="ListParagraph"/>
              <w:numPr>
                <w:ilvl w:val="0"/>
                <w:numId w:val="26"/>
              </w:numPr>
              <w:spacing w:after="0" w:line="276" w:lineRule="auto"/>
              <w:ind w:left="308"/>
              <w:rPr>
                <w:rFonts w:ascii="Times New Roman" w:hAnsi="Times New Roman"/>
              </w:rPr>
            </w:pPr>
            <w:r w:rsidRPr="00495B48">
              <w:rPr>
                <w:rFonts w:ascii="Times New Roman" w:hAnsi="Times New Roman"/>
              </w:rPr>
              <w:t>Memahami eleman konstruksi bawah dan atas bangunan gedung.</w:t>
            </w:r>
          </w:p>
          <w:p w14:paraId="6A78545A" w14:textId="77777777" w:rsidR="000E1420" w:rsidRPr="00495B48" w:rsidRDefault="000E1420">
            <w:pPr>
              <w:pStyle w:val="ListParagraph"/>
              <w:numPr>
                <w:ilvl w:val="0"/>
                <w:numId w:val="26"/>
              </w:numPr>
              <w:spacing w:after="0" w:line="276" w:lineRule="auto"/>
              <w:ind w:left="308"/>
              <w:rPr>
                <w:rFonts w:ascii="Times New Roman" w:hAnsi="Times New Roman"/>
              </w:rPr>
            </w:pPr>
            <w:r w:rsidRPr="00495B48">
              <w:rPr>
                <w:rFonts w:ascii="Times New Roman" w:hAnsi="Times New Roman"/>
              </w:rPr>
              <w:t>Memahami terapan  teknologi peralatan konstruksi untuk konstruksi bagian bawah dan bagian atas gedung.</w:t>
            </w:r>
          </w:p>
          <w:p w14:paraId="25490133" w14:textId="77777777" w:rsidR="000E1420" w:rsidRPr="00495B48" w:rsidRDefault="000E1420">
            <w:pPr>
              <w:pStyle w:val="ListParagraph"/>
              <w:numPr>
                <w:ilvl w:val="0"/>
                <w:numId w:val="26"/>
              </w:numPr>
              <w:spacing w:after="0" w:line="276" w:lineRule="auto"/>
              <w:ind w:left="308"/>
              <w:rPr>
                <w:rFonts w:ascii="Times New Roman" w:hAnsi="Times New Roman"/>
              </w:rPr>
            </w:pPr>
            <w:r w:rsidRPr="00495B48">
              <w:rPr>
                <w:rFonts w:ascii="Times New Roman" w:hAnsi="Times New Roman"/>
              </w:rPr>
              <w:t>Mengkomunikasikan  teknolgi konstruksi bagian bawah dan atas bangunan gedung.</w:t>
            </w:r>
          </w:p>
          <w:p w14:paraId="7CBFC8B5" w14:textId="77777777" w:rsidR="000E1420" w:rsidRPr="00E4693D" w:rsidRDefault="000E1420">
            <w:pPr>
              <w:numPr>
                <w:ilvl w:val="0"/>
                <w:numId w:val="26"/>
              </w:numPr>
              <w:spacing w:after="0" w:line="240" w:lineRule="auto"/>
              <w:ind w:left="308"/>
              <w:contextualSpacing/>
              <w:jc w:val="both"/>
              <w:rPr>
                <w:rFonts w:ascii="Times New Roman" w:eastAsia="Calibri" w:hAnsi="Times New Roman" w:cs="Times New Roman"/>
                <w:bCs/>
                <w:lang w:val="sv-SE"/>
              </w:rPr>
            </w:pPr>
            <w:r w:rsidRPr="00495B48">
              <w:rPr>
                <w:rFonts w:ascii="Times New Roman" w:hAnsi="Times New Roman"/>
              </w:rPr>
              <w:t>Memahami dan menerapkan aspek K3 pada pelaksanaan konstruksi bawah dan atas.</w:t>
            </w:r>
          </w:p>
        </w:tc>
      </w:tr>
      <w:tr w:rsidR="000E1420" w:rsidRPr="00E4693D" w14:paraId="7D29598E" w14:textId="77777777" w:rsidTr="00D20524">
        <w:tc>
          <w:tcPr>
            <w:tcW w:w="1872" w:type="dxa"/>
            <w:tcBorders>
              <w:right w:val="nil"/>
            </w:tcBorders>
          </w:tcPr>
          <w:p w14:paraId="2C1130FB"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2A90D1D2"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0CE2774"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1.</w:t>
            </w:r>
            <w:r w:rsidRPr="00495B48">
              <w:rPr>
                <w:rFonts w:ascii="Times New Roman" w:hAnsi="Times New Roman"/>
                <w:bCs/>
              </w:rPr>
              <w:tab/>
              <w:t>Konsep dasar bangunan tingkat tinggi</w:t>
            </w:r>
          </w:p>
          <w:p w14:paraId="4FCC4F87"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2.</w:t>
            </w:r>
            <w:r w:rsidRPr="00495B48">
              <w:rPr>
                <w:rFonts w:ascii="Times New Roman" w:hAnsi="Times New Roman"/>
                <w:bCs/>
              </w:rPr>
              <w:tab/>
              <w:t>Konfigurasi bangunan tingkat tinggi (regularitas dan irregularitas bangunan)</w:t>
            </w:r>
          </w:p>
          <w:p w14:paraId="6C13C555"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3.</w:t>
            </w:r>
            <w:r w:rsidRPr="00495B48">
              <w:rPr>
                <w:rFonts w:ascii="Times New Roman" w:hAnsi="Times New Roman"/>
                <w:bCs/>
              </w:rPr>
              <w:tab/>
              <w:t>Sistem rangka penahan momen (frames)</w:t>
            </w:r>
          </w:p>
          <w:p w14:paraId="4D863F2C"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4.</w:t>
            </w:r>
            <w:r w:rsidRPr="00495B48">
              <w:rPr>
                <w:rFonts w:ascii="Times New Roman" w:hAnsi="Times New Roman"/>
                <w:bCs/>
              </w:rPr>
              <w:tab/>
              <w:t>Sistem rangka dengan pengaku (bracedframes)</w:t>
            </w:r>
          </w:p>
          <w:p w14:paraId="3232470A"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5.</w:t>
            </w:r>
            <w:r w:rsidRPr="00495B48">
              <w:rPr>
                <w:rFonts w:ascii="Times New Roman" w:hAnsi="Times New Roman"/>
                <w:bCs/>
              </w:rPr>
              <w:tab/>
              <w:t>Sistem dinding geser (shear wall)</w:t>
            </w:r>
          </w:p>
          <w:p w14:paraId="4DDC0C1F"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6.</w:t>
            </w:r>
            <w:r w:rsidRPr="00495B48">
              <w:rPr>
                <w:rFonts w:ascii="Times New Roman" w:hAnsi="Times New Roman"/>
                <w:bCs/>
              </w:rPr>
              <w:tab/>
              <w:t>Sistem dinding geser ganda (couple shear wall)</w:t>
            </w:r>
          </w:p>
          <w:p w14:paraId="0DC9D1AA"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7.</w:t>
            </w:r>
            <w:r w:rsidRPr="00495B48">
              <w:rPr>
                <w:rFonts w:ascii="Times New Roman" w:hAnsi="Times New Roman"/>
                <w:bCs/>
              </w:rPr>
              <w:tab/>
              <w:t>Sistem  wall-frame</w:t>
            </w:r>
          </w:p>
          <w:p w14:paraId="127D166A"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8.</w:t>
            </w:r>
            <w:r w:rsidRPr="00495B48">
              <w:rPr>
                <w:rFonts w:ascii="Times New Roman" w:hAnsi="Times New Roman"/>
                <w:bCs/>
              </w:rPr>
              <w:tab/>
              <w:t>Sistem  tubular</w:t>
            </w:r>
          </w:p>
          <w:p w14:paraId="63D1A810" w14:textId="77777777" w:rsidR="000E1420" w:rsidRPr="00495B48" w:rsidRDefault="000E1420" w:rsidP="00495B48">
            <w:pPr>
              <w:tabs>
                <w:tab w:val="left" w:pos="308"/>
              </w:tabs>
              <w:spacing w:after="0" w:line="240" w:lineRule="auto"/>
              <w:jc w:val="both"/>
              <w:rPr>
                <w:rFonts w:ascii="Times New Roman" w:hAnsi="Times New Roman"/>
                <w:bCs/>
              </w:rPr>
            </w:pPr>
            <w:r w:rsidRPr="00495B48">
              <w:rPr>
                <w:rFonts w:ascii="Times New Roman" w:hAnsi="Times New Roman"/>
                <w:bCs/>
              </w:rPr>
              <w:t>9.</w:t>
            </w:r>
            <w:r w:rsidRPr="00495B48">
              <w:rPr>
                <w:rFonts w:ascii="Times New Roman" w:hAnsi="Times New Roman"/>
                <w:bCs/>
              </w:rPr>
              <w:tab/>
              <w:t>Sistem core</w:t>
            </w:r>
          </w:p>
        </w:tc>
      </w:tr>
      <w:tr w:rsidR="000E1420" w:rsidRPr="00E4693D" w14:paraId="1D6F3357" w14:textId="77777777" w:rsidTr="00D20524">
        <w:trPr>
          <w:trHeight w:val="3250"/>
        </w:trPr>
        <w:tc>
          <w:tcPr>
            <w:tcW w:w="1872" w:type="dxa"/>
            <w:tcBorders>
              <w:right w:val="nil"/>
            </w:tcBorders>
          </w:tcPr>
          <w:p w14:paraId="365DA46F"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4179F5F0"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EDCDA31" w14:textId="77777777" w:rsidR="000E1420" w:rsidRPr="00495B48" w:rsidRDefault="000E1420" w:rsidP="00495B48">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r w:rsidRPr="00495B48">
              <w:rPr>
                <w:rFonts w:ascii="Times New Roman" w:hAnsi="Times New Roman"/>
                <w:lang w:val="id-ID"/>
              </w:rPr>
              <w:t>1.</w:t>
            </w:r>
            <w:r w:rsidRPr="00495B48">
              <w:rPr>
                <w:rFonts w:ascii="Times New Roman" w:hAnsi="Times New Roman"/>
                <w:lang w:val="id-ID"/>
              </w:rPr>
              <w:tab/>
              <w:t>Allen,E.1999.Foundamental of Building Construction: Materials and Methods. John Willey and SonsInc.</w:t>
            </w:r>
          </w:p>
          <w:p w14:paraId="79AB7A1D" w14:textId="77777777" w:rsidR="000E1420" w:rsidRPr="00495B48" w:rsidRDefault="000E1420" w:rsidP="00495B48">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r w:rsidRPr="00495B48">
              <w:rPr>
                <w:rFonts w:ascii="Times New Roman" w:hAnsi="Times New Roman"/>
                <w:lang w:val="id-ID"/>
              </w:rPr>
              <w:t>2.</w:t>
            </w:r>
            <w:r w:rsidRPr="00495B48">
              <w:rPr>
                <w:rFonts w:ascii="Times New Roman" w:hAnsi="Times New Roman"/>
                <w:lang w:val="id-ID"/>
              </w:rPr>
              <w:tab/>
              <w:t>Bennets,I.D.etal.1995.Structural System for Tall Buildings.NewYork:McGraw-Hill, Inc.</w:t>
            </w:r>
          </w:p>
          <w:p w14:paraId="4278B587" w14:textId="77777777" w:rsidR="000E1420" w:rsidRPr="00495B48" w:rsidRDefault="000E1420" w:rsidP="00495B48">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r w:rsidRPr="00495B48">
              <w:rPr>
                <w:rFonts w:ascii="Times New Roman" w:hAnsi="Times New Roman"/>
                <w:lang w:val="id-ID"/>
              </w:rPr>
              <w:t>3.</w:t>
            </w:r>
            <w:r w:rsidRPr="00495B48">
              <w:rPr>
                <w:rFonts w:ascii="Times New Roman" w:hAnsi="Times New Roman"/>
                <w:lang w:val="id-ID"/>
              </w:rPr>
              <w:tab/>
              <w:t>Chudley,R.&amp;Greeno,R.2004.Building Construction Handbook.Oxford:Elsevier Butterworth Heinemenn.</w:t>
            </w:r>
          </w:p>
          <w:p w14:paraId="2BD8D3C9" w14:textId="77777777" w:rsidR="000E1420" w:rsidRPr="00495B48" w:rsidRDefault="000E1420" w:rsidP="00495B48">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r w:rsidRPr="00495B48">
              <w:rPr>
                <w:rFonts w:ascii="Times New Roman" w:hAnsi="Times New Roman"/>
                <w:lang w:val="id-ID"/>
              </w:rPr>
              <w:t>4.</w:t>
            </w:r>
            <w:r w:rsidRPr="00495B48">
              <w:rPr>
                <w:rFonts w:ascii="Times New Roman" w:hAnsi="Times New Roman"/>
                <w:lang w:val="id-ID"/>
              </w:rPr>
              <w:tab/>
              <w:t>Patterson dan Terry,L.2003.Illustrated 2003 Building Code Handbook.McGraw-Hill.</w:t>
            </w:r>
          </w:p>
          <w:p w14:paraId="38419465" w14:textId="77777777" w:rsidR="000E1420" w:rsidRPr="00495B48" w:rsidRDefault="000E1420" w:rsidP="00495B48">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r w:rsidRPr="00495B48">
              <w:rPr>
                <w:rFonts w:ascii="Times New Roman" w:hAnsi="Times New Roman"/>
                <w:lang w:val="id-ID"/>
              </w:rPr>
              <w:t>5.</w:t>
            </w:r>
            <w:r w:rsidRPr="00495B48">
              <w:rPr>
                <w:rFonts w:ascii="Times New Roman" w:hAnsi="Times New Roman"/>
                <w:lang w:val="id-ID"/>
              </w:rPr>
              <w:tab/>
              <w:t>Sajekti,A.2009.Metode Kerja Bangunan Sipil.Yogyakarta:GrahaIlmu.</w:t>
            </w:r>
          </w:p>
          <w:p w14:paraId="46E6C061" w14:textId="77777777" w:rsidR="000E1420" w:rsidRPr="00495B48" w:rsidRDefault="000E1420" w:rsidP="00495B48">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r w:rsidRPr="00495B48">
              <w:rPr>
                <w:rFonts w:ascii="Times New Roman" w:hAnsi="Times New Roman"/>
                <w:lang w:val="id-ID"/>
              </w:rPr>
              <w:t>6.</w:t>
            </w:r>
            <w:r w:rsidRPr="00495B48">
              <w:rPr>
                <w:rFonts w:ascii="Times New Roman" w:hAnsi="Times New Roman"/>
                <w:lang w:val="id-ID"/>
              </w:rPr>
              <w:tab/>
              <w:t>Taranath dan Bungale,S.2010.Reinforced Concrete Design of Tall Building.NewYork: CRCPress.</w:t>
            </w:r>
          </w:p>
        </w:tc>
      </w:tr>
    </w:tbl>
    <w:p w14:paraId="08989DDB" w14:textId="77777777" w:rsidR="000E1420" w:rsidRPr="00DD3A79" w:rsidRDefault="000E1420" w:rsidP="00DD3A79"/>
    <w:p w14:paraId="61EC86FD" w14:textId="77777777" w:rsidR="000E1420" w:rsidRPr="00DD3A79" w:rsidRDefault="000E1420" w:rsidP="00DD3A79"/>
    <w:p w14:paraId="4A038D19" w14:textId="77777777" w:rsidR="000E1420" w:rsidRPr="00DD3A79" w:rsidRDefault="000E1420" w:rsidP="00DD3A79"/>
    <w:p w14:paraId="0548D539" w14:textId="77777777" w:rsidR="000E1420" w:rsidRPr="00DD3A79" w:rsidRDefault="000E1420" w:rsidP="00DD3A79"/>
    <w:p w14:paraId="562896B7" w14:textId="77777777" w:rsidR="000E1420" w:rsidRPr="00DD3A79" w:rsidRDefault="000E1420" w:rsidP="00DD3A79"/>
    <w:p w14:paraId="6E2ACE5B" w14:textId="77777777" w:rsidR="000E1420" w:rsidRPr="00DD3A79" w:rsidRDefault="000E1420" w:rsidP="00DD3A79"/>
    <w:p w14:paraId="7B3B7E21" w14:textId="77777777" w:rsidR="000E1420" w:rsidRDefault="000E1420">
      <w:r>
        <w:br w:type="page"/>
      </w:r>
    </w:p>
    <w:p w14:paraId="3462A89B" w14:textId="77777777" w:rsidR="000E1420" w:rsidRPr="006F0FC2" w:rsidRDefault="000E1420" w:rsidP="006F0FC2">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6F0FC2">
        <w:rPr>
          <w:rFonts w:ascii="Times New Roman" w:hAnsi="Times New Roman" w:cs="Times New Roman"/>
          <w:b/>
          <w:bCs/>
          <w:sz w:val="24"/>
          <w:szCs w:val="24"/>
        </w:rPr>
        <w:lastRenderedPageBreak/>
        <w:t>APLIKASI BUILDING INFORMATION MODELING (BIM)</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041DF7E4" w14:textId="77777777" w:rsidTr="00D20524">
        <w:tc>
          <w:tcPr>
            <w:tcW w:w="1872" w:type="dxa"/>
            <w:tcBorders>
              <w:right w:val="nil"/>
            </w:tcBorders>
          </w:tcPr>
          <w:p w14:paraId="47EB1C72" w14:textId="77777777" w:rsidR="000E1420" w:rsidRPr="00E4693D" w:rsidRDefault="000E1420" w:rsidP="00D20524">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21AF2EF6" w14:textId="77777777" w:rsidR="000E1420" w:rsidRPr="004E7D1E" w:rsidRDefault="000E1420" w:rsidP="00D20524">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58A95C45" w14:textId="77777777" w:rsidR="000E1420" w:rsidRPr="004E7D1E"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445B927" w14:textId="77777777" w:rsidR="000E1420" w:rsidRDefault="000E1420" w:rsidP="00D20524">
            <w:pPr>
              <w:spacing w:after="0" w:line="240" w:lineRule="auto"/>
              <w:contextualSpacing/>
              <w:rPr>
                <w:rFonts w:ascii="Times New Roman" w:eastAsia="Times New Roman" w:hAnsi="Times New Roman" w:cs="Times New Roman"/>
                <w:lang w:val="id-ID"/>
              </w:rPr>
            </w:pPr>
            <w:r w:rsidRPr="008C3243">
              <w:rPr>
                <w:rFonts w:ascii="Times New Roman" w:eastAsia="Times New Roman" w:hAnsi="Times New Roman" w:cs="Times New Roman"/>
                <w:lang w:val="id-ID"/>
              </w:rPr>
              <w:t>Aplikasi Building Information Modeling (BIM)</w:t>
            </w:r>
          </w:p>
          <w:p w14:paraId="31DCF133" w14:textId="77777777" w:rsidR="000E1420" w:rsidRPr="00752382" w:rsidRDefault="000E1420" w:rsidP="00D20524">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t xml:space="preserve"> </w:t>
            </w:r>
            <w:r w:rsidRPr="008C3243">
              <w:rPr>
                <w:rFonts w:ascii="Times New Roman" w:eastAsia="Times New Roman" w:hAnsi="Times New Roman" w:cs="Times New Roman"/>
                <w:lang w:val="en-US"/>
              </w:rPr>
              <w:t>Building Information Modeling (BIM) Application</w:t>
            </w:r>
            <w:r>
              <w:rPr>
                <w:rFonts w:ascii="Times New Roman" w:eastAsia="Times New Roman" w:hAnsi="Times New Roman" w:cs="Times New Roman"/>
                <w:lang w:val="en-US"/>
              </w:rPr>
              <w:t>)</w:t>
            </w:r>
          </w:p>
        </w:tc>
      </w:tr>
      <w:tr w:rsidR="000E1420" w:rsidRPr="00E4693D" w14:paraId="42D3AC80" w14:textId="77777777" w:rsidTr="00D20524">
        <w:tc>
          <w:tcPr>
            <w:tcW w:w="1872" w:type="dxa"/>
            <w:tcBorders>
              <w:right w:val="nil"/>
            </w:tcBorders>
          </w:tcPr>
          <w:p w14:paraId="0CBB8873"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116E541C"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09D6FB7" w14:textId="77777777" w:rsidR="000E1420" w:rsidRPr="00E4693D" w:rsidRDefault="000E1420" w:rsidP="00D20524">
            <w:pPr>
              <w:spacing w:after="0" w:line="240" w:lineRule="auto"/>
              <w:contextualSpacing/>
              <w:rPr>
                <w:rFonts w:ascii="Times New Roman" w:eastAsia="Calibri" w:hAnsi="Times New Roman" w:cs="Times New Roman"/>
                <w:lang w:val="id-ID"/>
              </w:rPr>
            </w:pPr>
            <w:r w:rsidRPr="008C3243">
              <w:rPr>
                <w:rFonts w:ascii="Times New Roman" w:eastAsia="Calibri" w:hAnsi="Times New Roman" w:cs="Times New Roman"/>
                <w:lang w:val="id-ID"/>
              </w:rPr>
              <w:t>NPBSUM5419</w:t>
            </w:r>
          </w:p>
        </w:tc>
      </w:tr>
      <w:tr w:rsidR="000E1420" w:rsidRPr="00E4693D" w14:paraId="75DBD71A" w14:textId="77777777" w:rsidTr="00D20524">
        <w:tc>
          <w:tcPr>
            <w:tcW w:w="1872" w:type="dxa"/>
            <w:tcBorders>
              <w:right w:val="nil"/>
            </w:tcBorders>
          </w:tcPr>
          <w:p w14:paraId="4D8D8F5A"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4AC15C44"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6FD7E1B" w14:textId="77777777" w:rsidR="000E1420" w:rsidRPr="00752382" w:rsidRDefault="000E1420" w:rsidP="00D20524">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3/6</w:t>
            </w:r>
          </w:p>
        </w:tc>
      </w:tr>
      <w:tr w:rsidR="000E1420" w:rsidRPr="00E4693D" w14:paraId="0875E756" w14:textId="77777777" w:rsidTr="00D20524">
        <w:trPr>
          <w:trHeight w:val="152"/>
        </w:trPr>
        <w:tc>
          <w:tcPr>
            <w:tcW w:w="1872" w:type="dxa"/>
            <w:tcBorders>
              <w:right w:val="nil"/>
            </w:tcBorders>
            <w:shd w:val="clear" w:color="auto" w:fill="auto"/>
          </w:tcPr>
          <w:p w14:paraId="0DD8060C"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36CA8BE"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6A924535" w14:textId="77777777" w:rsidR="000E1420" w:rsidRPr="00E4693D" w:rsidRDefault="000E1420" w:rsidP="00D20524">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2558D7A5" w14:textId="77777777" w:rsidTr="00D20524">
        <w:trPr>
          <w:trHeight w:val="152"/>
        </w:trPr>
        <w:tc>
          <w:tcPr>
            <w:tcW w:w="1872" w:type="dxa"/>
            <w:tcBorders>
              <w:right w:val="nil"/>
            </w:tcBorders>
            <w:shd w:val="clear" w:color="auto" w:fill="auto"/>
          </w:tcPr>
          <w:p w14:paraId="2E3882FE"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49061F51"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0AEC467D" w14:textId="77777777" w:rsidR="000E1420" w:rsidRPr="00E4693D" w:rsidRDefault="000E1420" w:rsidP="008C3243">
            <w:pPr>
              <w:spacing w:after="0" w:line="240" w:lineRule="auto"/>
              <w:rPr>
                <w:rFonts w:ascii="Times New Roman" w:eastAsia="Times New Roman" w:hAnsi="Times New Roman" w:cs="Times New Roman"/>
                <w:lang w:val="en-US" w:eastAsia="id-ID"/>
              </w:rPr>
            </w:pPr>
            <w:r w:rsidRPr="008C3243">
              <w:rPr>
                <w:rFonts w:ascii="Times New Roman" w:eastAsia="Times New Roman" w:hAnsi="Times New Roman" w:cs="Times New Roman"/>
                <w:lang w:val="en-US" w:eastAsia="id-ID"/>
              </w:rPr>
              <w:t>Cynthia Permata Dewi, S.T., M.T., M.Sc.</w:t>
            </w:r>
          </w:p>
        </w:tc>
      </w:tr>
      <w:tr w:rsidR="000E1420" w:rsidRPr="00E4693D" w14:paraId="64A51531" w14:textId="77777777" w:rsidTr="00D20524">
        <w:trPr>
          <w:trHeight w:val="786"/>
        </w:trPr>
        <w:tc>
          <w:tcPr>
            <w:tcW w:w="1872" w:type="dxa"/>
            <w:tcBorders>
              <w:right w:val="nil"/>
            </w:tcBorders>
          </w:tcPr>
          <w:p w14:paraId="5C558B30"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58C99DC2"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9B5F5D7" w14:textId="77777777" w:rsidR="000E1420" w:rsidRPr="00E4693D" w:rsidRDefault="000E1420" w:rsidP="001A6084">
            <w:pPr>
              <w:spacing w:after="0" w:line="240" w:lineRule="auto"/>
              <w:jc w:val="both"/>
              <w:rPr>
                <w:rFonts w:ascii="Times New Roman" w:eastAsia="Calibri" w:hAnsi="Times New Roman" w:cs="Times New Roman"/>
                <w:lang w:val="id-ID"/>
              </w:rPr>
            </w:pPr>
            <w:r w:rsidRPr="001A6084">
              <w:rPr>
                <w:rFonts w:ascii="Times New Roman" w:eastAsia="Times New Roman" w:hAnsi="Times New Roman"/>
              </w:rPr>
              <w:t>Menganalisis, memecah-kan masalah, dan meng-aplikasikan prinsip-prinsip teknologi rekayasa dan manajemen dalam bidang pengelolaan bangunan sipil dengan menerapkan kaidah penelitian terapan sesuai dengan norma dan etika akademik;</w:t>
            </w:r>
          </w:p>
        </w:tc>
      </w:tr>
      <w:tr w:rsidR="000E1420" w:rsidRPr="00E4693D" w14:paraId="3EF17ECF" w14:textId="77777777" w:rsidTr="00D20524">
        <w:tc>
          <w:tcPr>
            <w:tcW w:w="1872" w:type="dxa"/>
            <w:tcBorders>
              <w:right w:val="nil"/>
            </w:tcBorders>
          </w:tcPr>
          <w:p w14:paraId="2C2ADBB5"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033B7F9B"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C9B106A" w14:textId="77777777" w:rsidR="000E1420" w:rsidRPr="00495B48" w:rsidRDefault="000E1420">
            <w:pPr>
              <w:pStyle w:val="ListParagraph"/>
              <w:numPr>
                <w:ilvl w:val="0"/>
                <w:numId w:val="36"/>
              </w:numPr>
              <w:spacing w:after="0" w:line="276" w:lineRule="auto"/>
              <w:ind w:left="308"/>
              <w:rPr>
                <w:rFonts w:ascii="Times New Roman" w:hAnsi="Times New Roman"/>
              </w:rPr>
            </w:pPr>
            <w:r w:rsidRPr="00495B48">
              <w:rPr>
                <w:rFonts w:ascii="Times New Roman" w:hAnsi="Times New Roman"/>
              </w:rPr>
              <w:t xml:space="preserve">Memahami </w:t>
            </w:r>
            <w:r>
              <w:rPr>
                <w:rFonts w:ascii="Times New Roman" w:hAnsi="Times New Roman"/>
              </w:rPr>
              <w:t>prinsip dasar BIM</w:t>
            </w:r>
          </w:p>
          <w:p w14:paraId="03D16158" w14:textId="77777777" w:rsidR="000E1420" w:rsidRPr="00495B48" w:rsidRDefault="000E1420">
            <w:pPr>
              <w:pStyle w:val="ListParagraph"/>
              <w:numPr>
                <w:ilvl w:val="0"/>
                <w:numId w:val="36"/>
              </w:numPr>
              <w:spacing w:after="0" w:line="276" w:lineRule="auto"/>
              <w:ind w:left="308"/>
              <w:rPr>
                <w:rFonts w:ascii="Times New Roman" w:hAnsi="Times New Roman"/>
              </w:rPr>
            </w:pPr>
            <w:r w:rsidRPr="00495B48">
              <w:rPr>
                <w:rFonts w:ascii="Times New Roman" w:hAnsi="Times New Roman"/>
              </w:rPr>
              <w:t xml:space="preserve">Memahami terapan  teknologi </w:t>
            </w:r>
            <w:r>
              <w:rPr>
                <w:rFonts w:ascii="Times New Roman" w:hAnsi="Times New Roman"/>
              </w:rPr>
              <w:t>BIM dan aplikasinya pada proyek konstruksi</w:t>
            </w:r>
          </w:p>
          <w:p w14:paraId="1290253E" w14:textId="77777777" w:rsidR="000E1420" w:rsidRPr="004A695F" w:rsidRDefault="000E1420">
            <w:pPr>
              <w:pStyle w:val="ListParagraph"/>
              <w:numPr>
                <w:ilvl w:val="0"/>
                <w:numId w:val="36"/>
              </w:numPr>
              <w:spacing w:after="0" w:line="276" w:lineRule="auto"/>
              <w:ind w:left="308"/>
              <w:rPr>
                <w:rFonts w:ascii="Times New Roman" w:hAnsi="Times New Roman"/>
              </w:rPr>
            </w:pPr>
            <w:r>
              <w:rPr>
                <w:rFonts w:ascii="Times New Roman" w:hAnsi="Times New Roman"/>
              </w:rPr>
              <w:t xml:space="preserve">Menganalisis dan membuat elemen model </w:t>
            </w:r>
          </w:p>
        </w:tc>
      </w:tr>
      <w:tr w:rsidR="000E1420" w:rsidRPr="00E4693D" w14:paraId="62EDAF0D" w14:textId="77777777" w:rsidTr="00D20524">
        <w:tc>
          <w:tcPr>
            <w:tcW w:w="1872" w:type="dxa"/>
            <w:tcBorders>
              <w:right w:val="nil"/>
            </w:tcBorders>
          </w:tcPr>
          <w:p w14:paraId="519AA962"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3560FACE"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4828162" w14:textId="77777777" w:rsidR="000E1420" w:rsidRPr="00DC7AD0" w:rsidRDefault="000E1420">
            <w:pPr>
              <w:pStyle w:val="ListParagraph"/>
              <w:numPr>
                <w:ilvl w:val="0"/>
                <w:numId w:val="37"/>
              </w:numPr>
              <w:tabs>
                <w:tab w:val="clear" w:pos="810"/>
                <w:tab w:val="left" w:pos="308"/>
              </w:tabs>
              <w:spacing w:after="0" w:line="240" w:lineRule="auto"/>
              <w:ind w:left="308" w:hanging="284"/>
              <w:jc w:val="both"/>
              <w:rPr>
                <w:rFonts w:ascii="Times New Roman" w:hAnsi="Times New Roman"/>
                <w:bCs/>
              </w:rPr>
            </w:pPr>
            <w:r w:rsidRPr="00DC7AD0">
              <w:rPr>
                <w:rFonts w:ascii="Times New Roman" w:hAnsi="Times New Roman"/>
                <w:bCs/>
              </w:rPr>
              <w:t>Konsep dasar BIM</w:t>
            </w:r>
          </w:p>
          <w:p w14:paraId="7DAA708D" w14:textId="77777777" w:rsidR="000E1420" w:rsidRPr="00DC7AD0" w:rsidRDefault="000E1420">
            <w:pPr>
              <w:pStyle w:val="ListParagraph"/>
              <w:numPr>
                <w:ilvl w:val="0"/>
                <w:numId w:val="37"/>
              </w:numPr>
              <w:tabs>
                <w:tab w:val="clear" w:pos="810"/>
                <w:tab w:val="left" w:pos="308"/>
              </w:tabs>
              <w:spacing w:after="0" w:line="240" w:lineRule="auto"/>
              <w:ind w:left="308" w:hanging="284"/>
              <w:jc w:val="both"/>
              <w:rPr>
                <w:rFonts w:ascii="Times New Roman" w:hAnsi="Times New Roman"/>
                <w:bCs/>
              </w:rPr>
            </w:pPr>
            <w:r w:rsidRPr="00DC7AD0">
              <w:rPr>
                <w:rFonts w:ascii="Times New Roman" w:hAnsi="Times New Roman"/>
                <w:bCs/>
              </w:rPr>
              <w:t>Membuat project pada Revit (grid, dinding, balok, kolom,jendela, pintu, atap)</w:t>
            </w:r>
          </w:p>
          <w:p w14:paraId="0EACDD44" w14:textId="77777777" w:rsidR="000E1420" w:rsidRPr="00DC7AD0" w:rsidRDefault="000E1420">
            <w:pPr>
              <w:pStyle w:val="ListParagraph"/>
              <w:numPr>
                <w:ilvl w:val="0"/>
                <w:numId w:val="37"/>
              </w:numPr>
              <w:tabs>
                <w:tab w:val="clear" w:pos="810"/>
                <w:tab w:val="left" w:pos="308"/>
              </w:tabs>
              <w:spacing w:after="0" w:line="240" w:lineRule="auto"/>
              <w:ind w:left="308" w:hanging="284"/>
              <w:jc w:val="both"/>
              <w:rPr>
                <w:rFonts w:ascii="Times New Roman" w:hAnsi="Times New Roman"/>
                <w:bCs/>
              </w:rPr>
            </w:pPr>
            <w:r w:rsidRPr="00DC7AD0">
              <w:rPr>
                <w:rFonts w:ascii="Times New Roman" w:hAnsi="Times New Roman"/>
                <w:bCs/>
              </w:rPr>
              <w:t>Mempersiapkan gambar pada sheet gambar</w:t>
            </w:r>
          </w:p>
          <w:p w14:paraId="18B13FEA" w14:textId="77777777" w:rsidR="000E1420" w:rsidRPr="00DC7AD0" w:rsidRDefault="000E1420">
            <w:pPr>
              <w:pStyle w:val="ListParagraph"/>
              <w:numPr>
                <w:ilvl w:val="0"/>
                <w:numId w:val="37"/>
              </w:numPr>
              <w:tabs>
                <w:tab w:val="clear" w:pos="810"/>
                <w:tab w:val="left" w:pos="308"/>
              </w:tabs>
              <w:spacing w:after="0" w:line="240" w:lineRule="auto"/>
              <w:ind w:left="308" w:hanging="284"/>
              <w:jc w:val="both"/>
              <w:rPr>
                <w:rFonts w:ascii="Times New Roman" w:hAnsi="Times New Roman"/>
                <w:bCs/>
              </w:rPr>
            </w:pPr>
            <w:r w:rsidRPr="00DC7AD0">
              <w:rPr>
                <w:rFonts w:ascii="Times New Roman" w:hAnsi="Times New Roman"/>
                <w:bCs/>
              </w:rPr>
              <w:t>Menghitung volume pekerjaan dan biaya</w:t>
            </w:r>
          </w:p>
        </w:tc>
      </w:tr>
      <w:tr w:rsidR="000E1420" w:rsidRPr="00E4693D" w14:paraId="4FB8F308" w14:textId="77777777" w:rsidTr="007D209A">
        <w:trPr>
          <w:trHeight w:val="1565"/>
        </w:trPr>
        <w:tc>
          <w:tcPr>
            <w:tcW w:w="1872" w:type="dxa"/>
            <w:tcBorders>
              <w:right w:val="nil"/>
            </w:tcBorders>
          </w:tcPr>
          <w:p w14:paraId="536164A8"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5A5F6030"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7FA0581" w14:textId="77777777" w:rsidR="000E1420" w:rsidRPr="007D209A" w:rsidRDefault="000E1420">
            <w:pPr>
              <w:pStyle w:val="ListParagraph"/>
              <w:numPr>
                <w:ilvl w:val="0"/>
                <w:numId w:val="38"/>
              </w:numPr>
              <w:tabs>
                <w:tab w:val="clear" w:pos="810"/>
                <w:tab w:val="left" w:pos="308"/>
              </w:tabs>
              <w:overflowPunct w:val="0"/>
              <w:autoSpaceDE w:val="0"/>
              <w:autoSpaceDN w:val="0"/>
              <w:adjustRightInd w:val="0"/>
              <w:spacing w:after="0" w:line="240" w:lineRule="auto"/>
              <w:ind w:left="308" w:hanging="295"/>
              <w:jc w:val="both"/>
              <w:textAlignment w:val="baseline"/>
              <w:rPr>
                <w:rFonts w:ascii="Times New Roman" w:hAnsi="Times New Roman"/>
                <w:lang w:val="en-US"/>
              </w:rPr>
            </w:pPr>
            <w:r w:rsidRPr="007D209A">
              <w:rPr>
                <w:rFonts w:ascii="Times New Roman" w:hAnsi="Times New Roman"/>
                <w:lang w:val="en-US"/>
              </w:rPr>
              <w:t>Georgiou, Ray. 2016. Revit Beginners. Melbourne: Melbourne Polytechnic.</w:t>
            </w:r>
          </w:p>
          <w:p w14:paraId="6DB1E733" w14:textId="77777777" w:rsidR="000E1420" w:rsidRPr="007D209A" w:rsidRDefault="000E1420">
            <w:pPr>
              <w:pStyle w:val="ListParagraph"/>
              <w:numPr>
                <w:ilvl w:val="0"/>
                <w:numId w:val="38"/>
              </w:numPr>
              <w:tabs>
                <w:tab w:val="clear" w:pos="810"/>
                <w:tab w:val="left" w:pos="308"/>
              </w:tabs>
              <w:overflowPunct w:val="0"/>
              <w:autoSpaceDE w:val="0"/>
              <w:autoSpaceDN w:val="0"/>
              <w:adjustRightInd w:val="0"/>
              <w:spacing w:after="0" w:line="240" w:lineRule="auto"/>
              <w:ind w:left="308" w:hanging="295"/>
              <w:jc w:val="both"/>
              <w:textAlignment w:val="baseline"/>
              <w:rPr>
                <w:rFonts w:ascii="Times New Roman" w:hAnsi="Times New Roman"/>
                <w:lang w:val="en-US"/>
              </w:rPr>
            </w:pPr>
            <w:r w:rsidRPr="007D209A">
              <w:rPr>
                <w:rFonts w:ascii="Times New Roman" w:hAnsi="Times New Roman"/>
                <w:lang w:val="en-US"/>
              </w:rPr>
              <w:t>Ascent. 2020. Revit 2021 Architecture Fundamentals. SDC Publications.</w:t>
            </w:r>
          </w:p>
          <w:p w14:paraId="5CFF785A" w14:textId="77777777" w:rsidR="000E1420" w:rsidRPr="007D209A" w:rsidRDefault="000E1420">
            <w:pPr>
              <w:pStyle w:val="ListParagraph"/>
              <w:numPr>
                <w:ilvl w:val="0"/>
                <w:numId w:val="38"/>
              </w:numPr>
              <w:tabs>
                <w:tab w:val="clear" w:pos="810"/>
                <w:tab w:val="left" w:pos="308"/>
              </w:tabs>
              <w:overflowPunct w:val="0"/>
              <w:autoSpaceDE w:val="0"/>
              <w:autoSpaceDN w:val="0"/>
              <w:adjustRightInd w:val="0"/>
              <w:spacing w:after="0" w:line="240" w:lineRule="auto"/>
              <w:ind w:left="308" w:hanging="295"/>
              <w:jc w:val="both"/>
              <w:textAlignment w:val="baseline"/>
              <w:rPr>
                <w:rFonts w:ascii="Times New Roman" w:hAnsi="Times New Roman"/>
                <w:lang w:val="en-US"/>
              </w:rPr>
            </w:pPr>
            <w:r w:rsidRPr="007D209A">
              <w:rPr>
                <w:rFonts w:ascii="Times New Roman" w:hAnsi="Times New Roman"/>
                <w:lang w:val="en-US"/>
              </w:rPr>
              <w:t>Permen PUPR Nomor 22 Tahun 2018 Tentang Pembangunan Gedung Negara (Jakarta : JDIH Kementrian PUPR, 2018).</w:t>
            </w:r>
          </w:p>
        </w:tc>
      </w:tr>
    </w:tbl>
    <w:p w14:paraId="055047B0" w14:textId="77777777" w:rsidR="000E1420" w:rsidRDefault="000E1420" w:rsidP="008C3243"/>
    <w:p w14:paraId="73DACCE1" w14:textId="77777777" w:rsidR="000E1420" w:rsidRPr="00DD3A79" w:rsidRDefault="000E1420" w:rsidP="008C3243"/>
    <w:p w14:paraId="2BF2B872" w14:textId="77777777" w:rsidR="000E1420" w:rsidRDefault="000E1420">
      <w:r>
        <w:br w:type="page"/>
      </w:r>
    </w:p>
    <w:p w14:paraId="199AA5B0" w14:textId="77777777" w:rsidR="000E1420" w:rsidRPr="006F0FC2" w:rsidRDefault="000E1420" w:rsidP="006F0FC2">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6F0FC2">
        <w:rPr>
          <w:rFonts w:ascii="Times New Roman" w:hAnsi="Times New Roman" w:cs="Times New Roman"/>
          <w:b/>
          <w:bCs/>
          <w:sz w:val="24"/>
          <w:szCs w:val="24"/>
        </w:rPr>
        <w:lastRenderedPageBreak/>
        <w:t>UTILITAS BANGUNAN</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5A4A0865" w14:textId="77777777" w:rsidTr="00D20524">
        <w:tc>
          <w:tcPr>
            <w:tcW w:w="1872" w:type="dxa"/>
            <w:tcBorders>
              <w:right w:val="nil"/>
            </w:tcBorders>
          </w:tcPr>
          <w:p w14:paraId="5CD31439" w14:textId="77777777" w:rsidR="000E1420" w:rsidRPr="00E4693D" w:rsidRDefault="000E1420" w:rsidP="00D20524">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28BBACE5" w14:textId="77777777" w:rsidR="000E1420" w:rsidRPr="004E7D1E" w:rsidRDefault="000E1420" w:rsidP="00D20524">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42E48D08" w14:textId="77777777" w:rsidR="000E1420" w:rsidRPr="004E7D1E"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5033C74" w14:textId="77777777" w:rsidR="000E1420" w:rsidRPr="005F4A0D" w:rsidRDefault="000E1420" w:rsidP="00D20524">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Utilitas Bangunan</w:t>
            </w:r>
          </w:p>
          <w:p w14:paraId="78331218" w14:textId="77777777" w:rsidR="000E1420" w:rsidRPr="00752382" w:rsidRDefault="000E1420" w:rsidP="00D20524">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AB27FE">
              <w:rPr>
                <w:rFonts w:ascii="Times New Roman" w:eastAsia="Times New Roman" w:hAnsi="Times New Roman" w:cs="Times New Roman"/>
                <w:lang w:val="en-US"/>
              </w:rPr>
              <w:t xml:space="preserve">Building Utilities </w:t>
            </w:r>
            <w:r>
              <w:rPr>
                <w:rFonts w:ascii="Times New Roman" w:eastAsia="Times New Roman" w:hAnsi="Times New Roman" w:cs="Times New Roman"/>
                <w:lang w:val="en-US"/>
              </w:rPr>
              <w:t>)</w:t>
            </w:r>
          </w:p>
        </w:tc>
      </w:tr>
      <w:tr w:rsidR="000E1420" w:rsidRPr="00E4693D" w14:paraId="774A44F2" w14:textId="77777777" w:rsidTr="00D20524">
        <w:tc>
          <w:tcPr>
            <w:tcW w:w="1872" w:type="dxa"/>
            <w:tcBorders>
              <w:right w:val="nil"/>
            </w:tcBorders>
          </w:tcPr>
          <w:p w14:paraId="6530F743"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228AA6C0"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C2BCC52" w14:textId="77777777" w:rsidR="000E1420" w:rsidRPr="00E4693D" w:rsidRDefault="000E1420" w:rsidP="00D20524">
            <w:pPr>
              <w:spacing w:after="0" w:line="240" w:lineRule="auto"/>
              <w:contextualSpacing/>
              <w:rPr>
                <w:rFonts w:ascii="Times New Roman" w:eastAsia="Calibri" w:hAnsi="Times New Roman" w:cs="Times New Roman"/>
                <w:lang w:val="id-ID"/>
              </w:rPr>
            </w:pPr>
            <w:r w:rsidRPr="00AB27FE">
              <w:rPr>
                <w:rFonts w:ascii="Times New Roman" w:eastAsia="Calibri" w:hAnsi="Times New Roman" w:cs="Times New Roman"/>
                <w:lang w:val="id-ID"/>
              </w:rPr>
              <w:t>NPBSUM5420</w:t>
            </w:r>
          </w:p>
        </w:tc>
      </w:tr>
      <w:tr w:rsidR="000E1420" w:rsidRPr="00E4693D" w14:paraId="05110D1A" w14:textId="77777777" w:rsidTr="00D20524">
        <w:tc>
          <w:tcPr>
            <w:tcW w:w="1872" w:type="dxa"/>
            <w:tcBorders>
              <w:right w:val="nil"/>
            </w:tcBorders>
          </w:tcPr>
          <w:p w14:paraId="7743EBFA"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03C0BD9A"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4366017" w14:textId="77777777" w:rsidR="000E1420" w:rsidRPr="00752382" w:rsidRDefault="000E1420" w:rsidP="00D20524">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2/2</w:t>
            </w:r>
          </w:p>
        </w:tc>
      </w:tr>
      <w:tr w:rsidR="000E1420" w:rsidRPr="00E4693D" w14:paraId="3CAA1F20" w14:textId="77777777" w:rsidTr="00D20524">
        <w:trPr>
          <w:trHeight w:val="152"/>
        </w:trPr>
        <w:tc>
          <w:tcPr>
            <w:tcW w:w="1872" w:type="dxa"/>
            <w:tcBorders>
              <w:right w:val="nil"/>
            </w:tcBorders>
            <w:shd w:val="clear" w:color="auto" w:fill="auto"/>
          </w:tcPr>
          <w:p w14:paraId="7A306181"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2D198182"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68A2494" w14:textId="77777777" w:rsidR="000E1420" w:rsidRPr="00E4693D" w:rsidRDefault="000E1420" w:rsidP="00D20524">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18B7BFA9" w14:textId="77777777" w:rsidTr="00D20524">
        <w:trPr>
          <w:trHeight w:val="152"/>
        </w:trPr>
        <w:tc>
          <w:tcPr>
            <w:tcW w:w="1872" w:type="dxa"/>
            <w:tcBorders>
              <w:right w:val="nil"/>
            </w:tcBorders>
            <w:shd w:val="clear" w:color="auto" w:fill="auto"/>
          </w:tcPr>
          <w:p w14:paraId="6578F4E6"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6C58196F"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0AD49729" w14:textId="77777777" w:rsidR="000E1420" w:rsidRPr="00E4693D" w:rsidRDefault="000E1420" w:rsidP="00AB27FE">
            <w:pPr>
              <w:spacing w:after="0" w:line="240" w:lineRule="auto"/>
              <w:rPr>
                <w:rFonts w:ascii="Times New Roman" w:eastAsia="Times New Roman" w:hAnsi="Times New Roman" w:cs="Times New Roman"/>
                <w:lang w:val="en-US" w:eastAsia="id-ID"/>
              </w:rPr>
            </w:pPr>
            <w:r w:rsidRPr="00AB27FE">
              <w:rPr>
                <w:rFonts w:ascii="Times New Roman" w:eastAsia="Times New Roman" w:hAnsi="Times New Roman" w:cs="Times New Roman"/>
                <w:lang w:val="en-US" w:eastAsia="id-ID"/>
              </w:rPr>
              <w:t>Apif  M. Hajji, S.T, M.T., M.Sc., Ph.D</w:t>
            </w:r>
          </w:p>
        </w:tc>
      </w:tr>
      <w:tr w:rsidR="000E1420" w:rsidRPr="00E4693D" w14:paraId="79E2F0C5" w14:textId="77777777" w:rsidTr="00D20524">
        <w:trPr>
          <w:trHeight w:val="786"/>
        </w:trPr>
        <w:tc>
          <w:tcPr>
            <w:tcW w:w="1872" w:type="dxa"/>
            <w:tcBorders>
              <w:right w:val="nil"/>
            </w:tcBorders>
          </w:tcPr>
          <w:p w14:paraId="5C407FF9"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317A5B89"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E1655B6" w14:textId="77777777" w:rsidR="000E1420" w:rsidRPr="00E4693D" w:rsidRDefault="000E1420" w:rsidP="001A6084">
            <w:pPr>
              <w:spacing w:after="0" w:line="240" w:lineRule="auto"/>
              <w:jc w:val="both"/>
              <w:rPr>
                <w:rFonts w:ascii="Times New Roman" w:eastAsia="Calibri" w:hAnsi="Times New Roman" w:cs="Times New Roman"/>
                <w:lang w:val="id-ID"/>
              </w:rPr>
            </w:pPr>
            <w:r w:rsidRPr="001A6084">
              <w:rPr>
                <w:rFonts w:ascii="Times New Roman" w:eastAsia="Times New Roman" w:hAnsi="Times New Roman"/>
              </w:rPr>
              <w:t>Menganalisis, memecah-kan masalah, dan meng-aplikasikan prinsip-prinsip teknologi rekayasa dan manajemen dalam bidang pengelolaan bangunan sipil dengan menerapkan kaidah penelitian terapan sesuai dengan norma dan etika akademik;</w:t>
            </w:r>
          </w:p>
        </w:tc>
      </w:tr>
      <w:tr w:rsidR="000E1420" w:rsidRPr="00E4693D" w14:paraId="4E01C5CC" w14:textId="77777777" w:rsidTr="00D20524">
        <w:tc>
          <w:tcPr>
            <w:tcW w:w="1872" w:type="dxa"/>
            <w:tcBorders>
              <w:right w:val="nil"/>
            </w:tcBorders>
          </w:tcPr>
          <w:p w14:paraId="123BA49D"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1526D602"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DECBC55" w14:textId="77777777" w:rsidR="000E1420" w:rsidRPr="00E4693D" w:rsidRDefault="000E1420" w:rsidP="00AB27FE">
            <w:pPr>
              <w:spacing w:after="0" w:line="240" w:lineRule="auto"/>
              <w:contextualSpacing/>
              <w:jc w:val="both"/>
              <w:rPr>
                <w:rFonts w:ascii="Times New Roman" w:eastAsia="Calibri" w:hAnsi="Times New Roman" w:cs="Times New Roman"/>
                <w:bCs/>
                <w:lang w:val="sv-SE"/>
              </w:rPr>
            </w:pPr>
            <w:r w:rsidRPr="00E57FA1">
              <w:rPr>
                <w:rFonts w:ascii="Times New Roman" w:hAnsi="Times New Roman"/>
                <w:lang w:val="id-ID"/>
              </w:rPr>
              <w:t>Memahami dan menerapkan sistem utilitas pada bangunan gedung</w:t>
            </w:r>
          </w:p>
        </w:tc>
      </w:tr>
      <w:tr w:rsidR="000E1420" w:rsidRPr="00E4693D" w14:paraId="290D869C" w14:textId="77777777" w:rsidTr="00D20524">
        <w:tc>
          <w:tcPr>
            <w:tcW w:w="1872" w:type="dxa"/>
            <w:tcBorders>
              <w:right w:val="nil"/>
            </w:tcBorders>
          </w:tcPr>
          <w:p w14:paraId="350DF070"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72CDBD8B"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9ED7AED" w14:textId="77777777" w:rsidR="000E1420" w:rsidRPr="00AB27FE" w:rsidRDefault="000E1420" w:rsidP="00AB27FE">
            <w:pPr>
              <w:tabs>
                <w:tab w:val="left" w:pos="308"/>
              </w:tabs>
              <w:spacing w:after="0" w:line="240" w:lineRule="auto"/>
              <w:jc w:val="both"/>
              <w:rPr>
                <w:rFonts w:ascii="Times New Roman" w:hAnsi="Times New Roman"/>
                <w:bCs/>
              </w:rPr>
            </w:pPr>
            <w:r w:rsidRPr="00AB27FE">
              <w:rPr>
                <w:rFonts w:ascii="Times New Roman" w:hAnsi="Times New Roman"/>
                <w:bCs/>
              </w:rPr>
              <w:t>1.</w:t>
            </w:r>
            <w:r w:rsidRPr="00AB27FE">
              <w:rPr>
                <w:rFonts w:ascii="Times New Roman" w:hAnsi="Times New Roman"/>
                <w:bCs/>
              </w:rPr>
              <w:tab/>
              <w:t>Menjelaskan sistem utilitas bangunan.</w:t>
            </w:r>
          </w:p>
          <w:p w14:paraId="0691B2A3" w14:textId="77777777" w:rsidR="000E1420" w:rsidRPr="00AB27FE" w:rsidRDefault="000E1420" w:rsidP="00AB27FE">
            <w:pPr>
              <w:tabs>
                <w:tab w:val="left" w:pos="308"/>
              </w:tabs>
              <w:spacing w:after="0" w:line="240" w:lineRule="auto"/>
              <w:jc w:val="both"/>
              <w:rPr>
                <w:rFonts w:ascii="Times New Roman" w:hAnsi="Times New Roman"/>
                <w:bCs/>
              </w:rPr>
            </w:pPr>
            <w:r w:rsidRPr="00AB27FE">
              <w:rPr>
                <w:rFonts w:ascii="Times New Roman" w:hAnsi="Times New Roman"/>
                <w:bCs/>
              </w:rPr>
              <w:t>2.</w:t>
            </w:r>
            <w:r w:rsidRPr="00AB27FE">
              <w:rPr>
                <w:rFonts w:ascii="Times New Roman" w:hAnsi="Times New Roman"/>
                <w:bCs/>
              </w:rPr>
              <w:tab/>
              <w:t>Menganalisis aspek pengeloaan dan K3 workshop utilitas.</w:t>
            </w:r>
          </w:p>
          <w:p w14:paraId="1E7ED735" w14:textId="77777777" w:rsidR="000E1420" w:rsidRPr="00AB27FE" w:rsidRDefault="000E1420" w:rsidP="00AA0904">
            <w:pPr>
              <w:tabs>
                <w:tab w:val="left" w:pos="308"/>
              </w:tabs>
              <w:spacing w:after="0" w:line="240" w:lineRule="auto"/>
              <w:ind w:left="312" w:hanging="312"/>
              <w:jc w:val="both"/>
              <w:rPr>
                <w:rFonts w:ascii="Times New Roman" w:hAnsi="Times New Roman"/>
                <w:bCs/>
              </w:rPr>
            </w:pPr>
            <w:r w:rsidRPr="00AB27FE">
              <w:rPr>
                <w:rFonts w:ascii="Times New Roman" w:hAnsi="Times New Roman"/>
                <w:bCs/>
              </w:rPr>
              <w:t>3.</w:t>
            </w:r>
            <w:r w:rsidRPr="00AB27FE">
              <w:rPr>
                <w:rFonts w:ascii="Times New Roman" w:hAnsi="Times New Roman"/>
                <w:bCs/>
              </w:rPr>
              <w:tab/>
              <w:t>Merangkai/ memasang, memeriksa, dan merawat instalasi perpipaan (plumbing) bangunan gedung beserta komponen utilitas lain yang terdiri perpipaan pembuangan, perpipaan gas, perpipaan air panas dan dingin, dan peralatan peralatan plumbing sanitasi.</w:t>
            </w:r>
          </w:p>
          <w:p w14:paraId="0312C461" w14:textId="77777777" w:rsidR="000E1420" w:rsidRPr="00AB27FE" w:rsidRDefault="000E1420" w:rsidP="00AB27FE">
            <w:pPr>
              <w:tabs>
                <w:tab w:val="left" w:pos="308"/>
              </w:tabs>
              <w:spacing w:after="0" w:line="240" w:lineRule="auto"/>
              <w:jc w:val="both"/>
              <w:rPr>
                <w:rFonts w:ascii="Times New Roman" w:hAnsi="Times New Roman"/>
                <w:bCs/>
              </w:rPr>
            </w:pPr>
            <w:r w:rsidRPr="00AB27FE">
              <w:rPr>
                <w:rFonts w:ascii="Times New Roman" w:hAnsi="Times New Roman"/>
                <w:bCs/>
              </w:rPr>
              <w:t>4.</w:t>
            </w:r>
            <w:r w:rsidRPr="00AB27FE">
              <w:rPr>
                <w:rFonts w:ascii="Times New Roman" w:hAnsi="Times New Roman"/>
                <w:bCs/>
              </w:rPr>
              <w:tab/>
              <w:t>Memasang instalasi pemadam kebakaran dan Sprinkler system.</w:t>
            </w:r>
          </w:p>
          <w:p w14:paraId="02047297" w14:textId="77777777" w:rsidR="000E1420" w:rsidRPr="00AB27FE" w:rsidRDefault="000E1420" w:rsidP="00AA0904">
            <w:pPr>
              <w:tabs>
                <w:tab w:val="left" w:pos="308"/>
              </w:tabs>
              <w:spacing w:after="0" w:line="240" w:lineRule="auto"/>
              <w:ind w:left="312" w:hanging="312"/>
              <w:jc w:val="both"/>
              <w:rPr>
                <w:rFonts w:ascii="Times New Roman" w:hAnsi="Times New Roman"/>
                <w:bCs/>
              </w:rPr>
            </w:pPr>
            <w:r w:rsidRPr="00AB27FE">
              <w:rPr>
                <w:rFonts w:ascii="Times New Roman" w:hAnsi="Times New Roman"/>
                <w:bCs/>
              </w:rPr>
              <w:t>5.</w:t>
            </w:r>
            <w:r w:rsidRPr="00AB27FE">
              <w:rPr>
                <w:rFonts w:ascii="Times New Roman" w:hAnsi="Times New Roman"/>
                <w:bCs/>
              </w:rPr>
              <w:tab/>
              <w:t>Merencanakan dan memasang perlatan pengkondisian udara (heating, venttilating, air conditioning).</w:t>
            </w:r>
          </w:p>
          <w:p w14:paraId="7FACCAEB" w14:textId="77777777" w:rsidR="000E1420" w:rsidRPr="00495B48" w:rsidRDefault="000E1420" w:rsidP="00AA0904">
            <w:pPr>
              <w:tabs>
                <w:tab w:val="left" w:pos="308"/>
              </w:tabs>
              <w:spacing w:after="0" w:line="240" w:lineRule="auto"/>
              <w:ind w:left="312" w:hanging="312"/>
              <w:jc w:val="both"/>
              <w:rPr>
                <w:rFonts w:ascii="Times New Roman" w:hAnsi="Times New Roman"/>
                <w:bCs/>
              </w:rPr>
            </w:pPr>
            <w:r w:rsidRPr="00AB27FE">
              <w:rPr>
                <w:rFonts w:ascii="Times New Roman" w:hAnsi="Times New Roman"/>
                <w:bCs/>
              </w:rPr>
              <w:t>6.</w:t>
            </w:r>
            <w:r w:rsidRPr="00AB27FE">
              <w:rPr>
                <w:rFonts w:ascii="Times New Roman" w:hAnsi="Times New Roman"/>
                <w:bCs/>
              </w:rPr>
              <w:tab/>
              <w:t>Merencanakan dan memasang instalasi wiring bangunan yang meliputi instalasi kelistrikan dan penangkal petir.</w:t>
            </w:r>
          </w:p>
          <w:p w14:paraId="22F195D3" w14:textId="77777777" w:rsidR="000E1420" w:rsidRPr="00495B48" w:rsidRDefault="000E1420" w:rsidP="00D20524">
            <w:pPr>
              <w:tabs>
                <w:tab w:val="left" w:pos="308"/>
              </w:tabs>
              <w:spacing w:after="0" w:line="240" w:lineRule="auto"/>
              <w:jc w:val="both"/>
              <w:rPr>
                <w:rFonts w:ascii="Times New Roman" w:hAnsi="Times New Roman"/>
                <w:bCs/>
              </w:rPr>
            </w:pPr>
          </w:p>
        </w:tc>
      </w:tr>
      <w:tr w:rsidR="000E1420" w:rsidRPr="00E4693D" w14:paraId="4C12A6C4" w14:textId="77777777" w:rsidTr="00AB27FE">
        <w:trPr>
          <w:trHeight w:val="2130"/>
        </w:trPr>
        <w:tc>
          <w:tcPr>
            <w:tcW w:w="1872" w:type="dxa"/>
            <w:tcBorders>
              <w:right w:val="nil"/>
            </w:tcBorders>
          </w:tcPr>
          <w:p w14:paraId="06F1E90A"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0985DA5C"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F16B7F6" w14:textId="77777777" w:rsidR="000E1420" w:rsidRPr="00E57FA1" w:rsidRDefault="000E1420">
            <w:pPr>
              <w:pStyle w:val="ListParagraph"/>
              <w:numPr>
                <w:ilvl w:val="0"/>
                <w:numId w:val="27"/>
              </w:numPr>
              <w:overflowPunct w:val="0"/>
              <w:autoSpaceDE w:val="0"/>
              <w:autoSpaceDN w:val="0"/>
              <w:adjustRightInd w:val="0"/>
              <w:spacing w:after="0" w:line="240" w:lineRule="auto"/>
              <w:ind w:left="348"/>
              <w:jc w:val="both"/>
              <w:textAlignment w:val="baseline"/>
              <w:rPr>
                <w:rFonts w:ascii="Times New Roman" w:hAnsi="Times New Roman"/>
                <w:lang w:val="id-ID"/>
              </w:rPr>
            </w:pPr>
            <w:r w:rsidRPr="00E57FA1">
              <w:rPr>
                <w:rFonts w:ascii="Times New Roman" w:hAnsi="Times New Roman"/>
                <w:lang w:val="id-ID"/>
              </w:rPr>
              <w:t>Butler dan Robert, B. 1998. Standard Handbook of Architectural Engineering. New York:</w:t>
            </w:r>
            <w:r w:rsidRPr="00E57FA1">
              <w:rPr>
                <w:rFonts w:ascii="Times New Roman" w:hAnsi="Times New Roman"/>
                <w:lang w:val="en-US"/>
              </w:rPr>
              <w:t xml:space="preserve"> </w:t>
            </w:r>
            <w:r w:rsidRPr="00E57FA1">
              <w:rPr>
                <w:rFonts w:ascii="Times New Roman" w:hAnsi="Times New Roman"/>
                <w:lang w:val="id-ID"/>
              </w:rPr>
              <w:t>McGraw-Hill.</w:t>
            </w:r>
          </w:p>
          <w:p w14:paraId="559C4F94" w14:textId="77777777" w:rsidR="000E1420" w:rsidRPr="00E57FA1" w:rsidRDefault="000E1420">
            <w:pPr>
              <w:pStyle w:val="ListParagraph"/>
              <w:numPr>
                <w:ilvl w:val="0"/>
                <w:numId w:val="27"/>
              </w:numPr>
              <w:overflowPunct w:val="0"/>
              <w:autoSpaceDE w:val="0"/>
              <w:autoSpaceDN w:val="0"/>
              <w:adjustRightInd w:val="0"/>
              <w:spacing w:after="0" w:line="240" w:lineRule="auto"/>
              <w:ind w:left="348"/>
              <w:jc w:val="both"/>
              <w:textAlignment w:val="baseline"/>
              <w:rPr>
                <w:rFonts w:ascii="Times New Roman" w:hAnsi="Times New Roman"/>
                <w:lang w:val="id-ID"/>
              </w:rPr>
            </w:pPr>
            <w:r w:rsidRPr="00E57FA1">
              <w:rPr>
                <w:rFonts w:ascii="Times New Roman" w:hAnsi="Times New Roman"/>
                <w:lang w:val="id-ID"/>
              </w:rPr>
              <w:t>Chadderton, D. 1991. Building Services Engineering. E &amp; FN Spon, UK.</w:t>
            </w:r>
          </w:p>
          <w:p w14:paraId="68A5BA4E" w14:textId="77777777" w:rsidR="000E1420" w:rsidRPr="00E57FA1" w:rsidRDefault="000E1420">
            <w:pPr>
              <w:pStyle w:val="ListParagraph"/>
              <w:numPr>
                <w:ilvl w:val="0"/>
                <w:numId w:val="27"/>
              </w:numPr>
              <w:overflowPunct w:val="0"/>
              <w:autoSpaceDE w:val="0"/>
              <w:autoSpaceDN w:val="0"/>
              <w:adjustRightInd w:val="0"/>
              <w:spacing w:after="0" w:line="240" w:lineRule="auto"/>
              <w:ind w:left="348"/>
              <w:jc w:val="both"/>
              <w:textAlignment w:val="baseline"/>
              <w:rPr>
                <w:rFonts w:ascii="Times New Roman" w:hAnsi="Times New Roman"/>
                <w:lang w:val="id-ID"/>
              </w:rPr>
            </w:pPr>
            <w:r w:rsidRPr="00E57FA1">
              <w:rPr>
                <w:rFonts w:ascii="Times New Roman" w:hAnsi="Times New Roman"/>
                <w:lang w:val="id-ID"/>
              </w:rPr>
              <w:t>Morimura, T. 1993. Perancangan dan Pemeliharaan Sistem Plambing (terjemahan).</w:t>
            </w:r>
            <w:r w:rsidRPr="00E57FA1">
              <w:rPr>
                <w:rFonts w:ascii="Times New Roman" w:hAnsi="Times New Roman"/>
                <w:lang w:val="en-US"/>
              </w:rPr>
              <w:t xml:space="preserve"> </w:t>
            </w:r>
            <w:r w:rsidRPr="00E57FA1">
              <w:rPr>
                <w:rFonts w:ascii="Times New Roman" w:hAnsi="Times New Roman"/>
                <w:lang w:val="id-ID"/>
              </w:rPr>
              <w:t>Jakarta: Pradnya Paramita.</w:t>
            </w:r>
          </w:p>
          <w:p w14:paraId="2655439B" w14:textId="77777777" w:rsidR="00AA0904" w:rsidRDefault="000E1420" w:rsidP="00AB27FE">
            <w:pPr>
              <w:pStyle w:val="ListParagraph"/>
              <w:numPr>
                <w:ilvl w:val="0"/>
                <w:numId w:val="27"/>
              </w:numPr>
              <w:tabs>
                <w:tab w:val="left" w:pos="308"/>
              </w:tabs>
              <w:overflowPunct w:val="0"/>
              <w:autoSpaceDE w:val="0"/>
              <w:autoSpaceDN w:val="0"/>
              <w:adjustRightInd w:val="0"/>
              <w:spacing w:after="0" w:line="240" w:lineRule="auto"/>
              <w:ind w:left="348"/>
              <w:jc w:val="both"/>
              <w:textAlignment w:val="baseline"/>
              <w:rPr>
                <w:rFonts w:ascii="Times New Roman" w:hAnsi="Times New Roman"/>
                <w:lang w:val="id-ID"/>
              </w:rPr>
            </w:pPr>
            <w:r w:rsidRPr="00AA0904">
              <w:rPr>
                <w:rFonts w:ascii="Times New Roman" w:hAnsi="Times New Roman"/>
                <w:lang w:val="id-ID"/>
              </w:rPr>
              <w:t>Poerbo, H. 1992. Utilitas Bangunan. Jakarta: Djambatan.</w:t>
            </w:r>
          </w:p>
          <w:p w14:paraId="6243D802" w14:textId="2C4320FD" w:rsidR="000E1420" w:rsidRPr="00AA0904" w:rsidRDefault="000E1420" w:rsidP="00AB27FE">
            <w:pPr>
              <w:pStyle w:val="ListParagraph"/>
              <w:numPr>
                <w:ilvl w:val="0"/>
                <w:numId w:val="27"/>
              </w:numPr>
              <w:tabs>
                <w:tab w:val="left" w:pos="308"/>
              </w:tabs>
              <w:overflowPunct w:val="0"/>
              <w:autoSpaceDE w:val="0"/>
              <w:autoSpaceDN w:val="0"/>
              <w:adjustRightInd w:val="0"/>
              <w:spacing w:after="0" w:line="240" w:lineRule="auto"/>
              <w:ind w:left="348"/>
              <w:jc w:val="both"/>
              <w:textAlignment w:val="baseline"/>
              <w:rPr>
                <w:rFonts w:ascii="Times New Roman" w:hAnsi="Times New Roman"/>
                <w:lang w:val="id-ID"/>
              </w:rPr>
            </w:pPr>
            <w:r w:rsidRPr="00AA0904">
              <w:rPr>
                <w:rFonts w:ascii="Times New Roman" w:hAnsi="Times New Roman"/>
                <w:lang w:val="id-ID"/>
              </w:rPr>
              <w:t>Soetiadji, S. 1986. Anatomi Utilitas. Jakarta: Djambatan.</w:t>
            </w:r>
          </w:p>
          <w:p w14:paraId="5FC2B7D1" w14:textId="77777777" w:rsidR="000E1420" w:rsidRPr="00495B48" w:rsidRDefault="000E1420" w:rsidP="00D20524">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p>
        </w:tc>
      </w:tr>
    </w:tbl>
    <w:p w14:paraId="02947EE1" w14:textId="77777777" w:rsidR="000E1420" w:rsidRDefault="000E1420" w:rsidP="00AB27FE"/>
    <w:p w14:paraId="15D430C4" w14:textId="77777777" w:rsidR="000E1420" w:rsidRPr="00DD3A79" w:rsidRDefault="000E1420" w:rsidP="00AB27FE"/>
    <w:p w14:paraId="085F9D6F" w14:textId="77777777" w:rsidR="000E1420" w:rsidRDefault="000E1420">
      <w:r>
        <w:br w:type="page"/>
      </w:r>
    </w:p>
    <w:p w14:paraId="572767B7" w14:textId="77777777" w:rsidR="000E1420" w:rsidRPr="006F0FC2" w:rsidRDefault="000E1420" w:rsidP="006F0FC2">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6F0FC2">
        <w:rPr>
          <w:rFonts w:ascii="Times New Roman" w:hAnsi="Times New Roman" w:cs="Times New Roman"/>
          <w:b/>
          <w:bCs/>
          <w:sz w:val="24"/>
          <w:szCs w:val="24"/>
        </w:rPr>
        <w:lastRenderedPageBreak/>
        <w:t>ESTIMASI BIAYA DAN KONTRAK</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7ED82CA4" w14:textId="77777777" w:rsidTr="00D20524">
        <w:tc>
          <w:tcPr>
            <w:tcW w:w="1872" w:type="dxa"/>
            <w:tcBorders>
              <w:right w:val="nil"/>
            </w:tcBorders>
          </w:tcPr>
          <w:p w14:paraId="1DC2C0C2" w14:textId="77777777" w:rsidR="000E1420" w:rsidRPr="00E4693D" w:rsidRDefault="000E1420" w:rsidP="00D20524">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53698DD2" w14:textId="77777777" w:rsidR="000E1420" w:rsidRPr="004E7D1E" w:rsidRDefault="000E1420" w:rsidP="00D20524">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137285BC" w14:textId="77777777" w:rsidR="000E1420" w:rsidRPr="004E7D1E"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B814BF9" w14:textId="77777777" w:rsidR="000E1420" w:rsidRDefault="000E1420" w:rsidP="00D20524">
            <w:pPr>
              <w:spacing w:after="0" w:line="240" w:lineRule="auto"/>
              <w:contextualSpacing/>
              <w:rPr>
                <w:rFonts w:ascii="Times New Roman" w:eastAsia="Times New Roman" w:hAnsi="Times New Roman" w:cs="Times New Roman"/>
                <w:lang w:val="id-ID"/>
              </w:rPr>
            </w:pPr>
            <w:r w:rsidRPr="002313B4">
              <w:rPr>
                <w:rFonts w:ascii="Times New Roman" w:eastAsia="Times New Roman" w:hAnsi="Times New Roman" w:cs="Times New Roman"/>
                <w:lang w:val="id-ID"/>
              </w:rPr>
              <w:t>Estimasi Biaya dan Kontrak</w:t>
            </w:r>
          </w:p>
          <w:p w14:paraId="1A4C5EA9" w14:textId="77777777" w:rsidR="000E1420" w:rsidRPr="00752382" w:rsidRDefault="000E1420" w:rsidP="00D20524">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t xml:space="preserve"> </w:t>
            </w:r>
            <w:r w:rsidRPr="002313B4">
              <w:rPr>
                <w:rFonts w:ascii="Times New Roman" w:eastAsia="Times New Roman" w:hAnsi="Times New Roman" w:cs="Times New Roman"/>
                <w:lang w:val="en-US"/>
              </w:rPr>
              <w:t xml:space="preserve">Construction Contract and Cost Estimation </w:t>
            </w:r>
            <w:r>
              <w:rPr>
                <w:rFonts w:ascii="Times New Roman" w:eastAsia="Times New Roman" w:hAnsi="Times New Roman" w:cs="Times New Roman"/>
                <w:lang w:val="en-US"/>
              </w:rPr>
              <w:t>)</w:t>
            </w:r>
          </w:p>
        </w:tc>
      </w:tr>
      <w:tr w:rsidR="000E1420" w:rsidRPr="00E4693D" w14:paraId="76A28D89" w14:textId="77777777" w:rsidTr="00D20524">
        <w:tc>
          <w:tcPr>
            <w:tcW w:w="1872" w:type="dxa"/>
            <w:tcBorders>
              <w:right w:val="nil"/>
            </w:tcBorders>
          </w:tcPr>
          <w:p w14:paraId="46359912"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113E2D5F"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95F4338" w14:textId="77777777" w:rsidR="000E1420" w:rsidRPr="00E4693D" w:rsidRDefault="000E1420" w:rsidP="00D20524">
            <w:pPr>
              <w:spacing w:after="0" w:line="240" w:lineRule="auto"/>
              <w:contextualSpacing/>
              <w:rPr>
                <w:rFonts w:ascii="Times New Roman" w:eastAsia="Calibri" w:hAnsi="Times New Roman" w:cs="Times New Roman"/>
                <w:lang w:val="id-ID"/>
              </w:rPr>
            </w:pPr>
            <w:r w:rsidRPr="002313B4">
              <w:rPr>
                <w:rFonts w:ascii="Times New Roman" w:eastAsia="Calibri" w:hAnsi="Times New Roman" w:cs="Times New Roman"/>
                <w:lang w:val="id-ID"/>
              </w:rPr>
              <w:t>NPBSUM5421</w:t>
            </w:r>
          </w:p>
        </w:tc>
      </w:tr>
      <w:tr w:rsidR="000E1420" w:rsidRPr="00E4693D" w14:paraId="6660336E" w14:textId="77777777" w:rsidTr="00D20524">
        <w:tc>
          <w:tcPr>
            <w:tcW w:w="1872" w:type="dxa"/>
            <w:tcBorders>
              <w:right w:val="nil"/>
            </w:tcBorders>
          </w:tcPr>
          <w:p w14:paraId="551CCAF0"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4CA230EE"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53BE8D7" w14:textId="77777777" w:rsidR="000E1420" w:rsidRPr="00752382" w:rsidRDefault="000E1420" w:rsidP="00D20524">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3/3</w:t>
            </w:r>
          </w:p>
        </w:tc>
      </w:tr>
      <w:tr w:rsidR="000E1420" w:rsidRPr="00E4693D" w14:paraId="117DAF9C" w14:textId="77777777" w:rsidTr="00D20524">
        <w:trPr>
          <w:trHeight w:val="152"/>
        </w:trPr>
        <w:tc>
          <w:tcPr>
            <w:tcW w:w="1872" w:type="dxa"/>
            <w:tcBorders>
              <w:right w:val="nil"/>
            </w:tcBorders>
            <w:shd w:val="clear" w:color="auto" w:fill="auto"/>
          </w:tcPr>
          <w:p w14:paraId="13A1ED10"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46103A15"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791051A" w14:textId="77777777" w:rsidR="000E1420" w:rsidRPr="00E4693D" w:rsidRDefault="000E1420" w:rsidP="00D20524">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487071BD" w14:textId="77777777" w:rsidTr="00D20524">
        <w:trPr>
          <w:trHeight w:val="152"/>
        </w:trPr>
        <w:tc>
          <w:tcPr>
            <w:tcW w:w="1872" w:type="dxa"/>
            <w:tcBorders>
              <w:right w:val="nil"/>
            </w:tcBorders>
            <w:shd w:val="clear" w:color="auto" w:fill="auto"/>
          </w:tcPr>
          <w:p w14:paraId="1DC69C36"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6763815B"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6F6673AC" w14:textId="77777777" w:rsidR="000E1420" w:rsidRPr="00E4693D" w:rsidRDefault="000E1420" w:rsidP="00D20524">
            <w:pPr>
              <w:spacing w:after="0" w:line="240" w:lineRule="auto"/>
              <w:rPr>
                <w:rFonts w:ascii="Times New Roman" w:eastAsia="Times New Roman" w:hAnsi="Times New Roman" w:cs="Times New Roman"/>
                <w:lang w:val="en-US" w:eastAsia="id-ID"/>
              </w:rPr>
            </w:pPr>
            <w:r w:rsidRPr="002313B4">
              <w:rPr>
                <w:rFonts w:ascii="Times New Roman" w:eastAsia="Times New Roman" w:hAnsi="Times New Roman" w:cs="Times New Roman"/>
                <w:lang w:val="en-US" w:eastAsia="id-ID"/>
              </w:rPr>
              <w:t>Drs. H.Bambang Djatmiko, S.T., M.T</w:t>
            </w:r>
          </w:p>
        </w:tc>
      </w:tr>
      <w:tr w:rsidR="000E1420" w:rsidRPr="00E4693D" w14:paraId="79789F27" w14:textId="77777777" w:rsidTr="00D20524">
        <w:trPr>
          <w:trHeight w:val="786"/>
        </w:trPr>
        <w:tc>
          <w:tcPr>
            <w:tcW w:w="1872" w:type="dxa"/>
            <w:tcBorders>
              <w:right w:val="nil"/>
            </w:tcBorders>
          </w:tcPr>
          <w:p w14:paraId="1CC83B00"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488C3296"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57D7830" w14:textId="77777777" w:rsidR="000E1420" w:rsidRPr="00E4693D" w:rsidRDefault="000E1420" w:rsidP="001A6084">
            <w:pPr>
              <w:spacing w:after="0" w:line="240" w:lineRule="auto"/>
              <w:jc w:val="both"/>
              <w:rPr>
                <w:rFonts w:ascii="Times New Roman" w:eastAsia="Calibri" w:hAnsi="Times New Roman" w:cs="Times New Roman"/>
                <w:lang w:val="id-ID"/>
              </w:rPr>
            </w:pPr>
            <w:r w:rsidRPr="001A6084">
              <w:rPr>
                <w:rFonts w:ascii="Times New Roman" w:eastAsia="Times New Roman" w:hAnsi="Times New Roman"/>
              </w:rPr>
              <w:t>Menganalisis, memecah-kan masalah, dan meng-aplikasikan prinsip-prinsip teknologi rekayasa dan manajemen dalam bidang pengelolaan bangunan sipil dengan menerapkan kaidah penelitian terapan sesuai dengan norma dan etika akademik;</w:t>
            </w:r>
          </w:p>
        </w:tc>
      </w:tr>
      <w:tr w:rsidR="000E1420" w:rsidRPr="00E4693D" w14:paraId="60893215" w14:textId="77777777" w:rsidTr="00D20524">
        <w:tc>
          <w:tcPr>
            <w:tcW w:w="1872" w:type="dxa"/>
            <w:tcBorders>
              <w:right w:val="nil"/>
            </w:tcBorders>
          </w:tcPr>
          <w:p w14:paraId="237E9394"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49F06AB5"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73A88B5" w14:textId="77777777" w:rsidR="000E1420" w:rsidRPr="002313B4" w:rsidRDefault="000E1420">
            <w:pPr>
              <w:pStyle w:val="ListParagraph"/>
              <w:numPr>
                <w:ilvl w:val="0"/>
                <w:numId w:val="28"/>
              </w:numPr>
              <w:spacing w:after="0" w:line="240" w:lineRule="auto"/>
              <w:ind w:left="308"/>
              <w:jc w:val="both"/>
              <w:rPr>
                <w:rFonts w:ascii="Times New Roman" w:hAnsi="Times New Roman"/>
                <w:lang w:val="en-US"/>
              </w:rPr>
            </w:pPr>
            <w:r w:rsidRPr="002313B4">
              <w:rPr>
                <w:rFonts w:ascii="Times New Roman" w:hAnsi="Times New Roman"/>
                <w:lang w:val="en-US"/>
              </w:rPr>
              <w:t>Menganalisis anggaran biaya konstruksi bangunan dalam tahap penganggaran, perencanaan, dan pelaksanaan</w:t>
            </w:r>
          </w:p>
          <w:p w14:paraId="0B9B5143" w14:textId="77777777" w:rsidR="000E1420" w:rsidRPr="002313B4" w:rsidRDefault="000E1420">
            <w:pPr>
              <w:pStyle w:val="ListParagraph"/>
              <w:numPr>
                <w:ilvl w:val="0"/>
                <w:numId w:val="28"/>
              </w:numPr>
              <w:spacing w:after="0" w:line="240" w:lineRule="auto"/>
              <w:ind w:left="308"/>
              <w:jc w:val="both"/>
              <w:rPr>
                <w:rFonts w:ascii="Times New Roman" w:hAnsi="Times New Roman"/>
                <w:bCs/>
                <w:lang w:val="sv-SE"/>
              </w:rPr>
            </w:pPr>
            <w:r w:rsidRPr="002313B4">
              <w:rPr>
                <w:rFonts w:ascii="Times New Roman" w:hAnsi="Times New Roman"/>
                <w:bCs/>
                <w:lang w:val="sv-SE"/>
              </w:rPr>
              <w:t>Menyusun kontrak kerja konstruksi.</w:t>
            </w:r>
          </w:p>
        </w:tc>
      </w:tr>
      <w:tr w:rsidR="000E1420" w:rsidRPr="00E4693D" w14:paraId="6E4B7697" w14:textId="77777777" w:rsidTr="00D20524">
        <w:tc>
          <w:tcPr>
            <w:tcW w:w="1872" w:type="dxa"/>
            <w:tcBorders>
              <w:right w:val="nil"/>
            </w:tcBorders>
          </w:tcPr>
          <w:p w14:paraId="0A53390E"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35C0975E"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87BBD5A"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Memahami bestek dan membaca gambar kerja.</w:t>
            </w:r>
          </w:p>
          <w:p w14:paraId="7E1BF51E"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Menghitung    volume/kubikasi    pekerjaan    (pengertian,    uraian    dan   susunan    volume pekerjaan).</w:t>
            </w:r>
          </w:p>
          <w:p w14:paraId="11976E6C"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Menganalisa harga satuan pekerjaan (Analisa Bahan dan Upah).</w:t>
            </w:r>
          </w:p>
          <w:p w14:paraId="7973D5B6"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Menghitung prosentase bobot pekerjaan.</w:t>
            </w:r>
          </w:p>
          <w:p w14:paraId="6BDA94F6"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Menghitung biaya  tenaga kerja, bahan/material dan rencana kerja pelaksanaan pekerjaan.</w:t>
            </w:r>
          </w:p>
          <w:p w14:paraId="3B91864C"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Menghitung kemajuan pekerjaan berdasarkan Time schedule  dan Kurva-S.</w:t>
            </w:r>
          </w:p>
          <w:p w14:paraId="58D9DEDC"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Mendeteksi permasalahan keterlambatan pekerjaan.</w:t>
            </w:r>
          </w:p>
          <w:p w14:paraId="3947822D"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Menyusun pelaporan kemajuan kerja proyek</w:t>
            </w:r>
          </w:p>
          <w:p w14:paraId="0759D38A" w14:textId="77777777" w:rsidR="000E1420"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D969C6">
              <w:rPr>
                <w:rFonts w:ascii="Times New Roman" w:hAnsi="Times New Roman"/>
                <w:bCs/>
              </w:rPr>
              <w:t>Kontrak kerja konstruksi</w:t>
            </w:r>
          </w:p>
          <w:p w14:paraId="1C150AC9" w14:textId="77777777" w:rsidR="000E1420" w:rsidRPr="00D969C6" w:rsidRDefault="000E1420">
            <w:pPr>
              <w:pStyle w:val="ListParagraph"/>
              <w:numPr>
                <w:ilvl w:val="0"/>
                <w:numId w:val="29"/>
              </w:numPr>
              <w:tabs>
                <w:tab w:val="left" w:pos="308"/>
              </w:tabs>
              <w:spacing w:after="0" w:line="240" w:lineRule="auto"/>
              <w:ind w:left="308"/>
              <w:jc w:val="both"/>
              <w:rPr>
                <w:rFonts w:ascii="Times New Roman" w:hAnsi="Times New Roman"/>
                <w:bCs/>
              </w:rPr>
            </w:pPr>
            <w:r w:rsidRPr="00100D87">
              <w:rPr>
                <w:rFonts w:ascii="Times New Roman" w:hAnsi="Times New Roman"/>
                <w:sz w:val="24"/>
                <w:szCs w:val="24"/>
                <w:lang w:val="id-ID"/>
              </w:rPr>
              <w:t>Proses pengajuan progres pekerjaan, pembayaran termin pekerjaan, dan penyelesaian kontrak.</w:t>
            </w:r>
          </w:p>
        </w:tc>
      </w:tr>
      <w:tr w:rsidR="000E1420" w:rsidRPr="00E4693D" w14:paraId="1DAEA1B2" w14:textId="77777777" w:rsidTr="00D20524">
        <w:trPr>
          <w:trHeight w:val="2130"/>
        </w:trPr>
        <w:tc>
          <w:tcPr>
            <w:tcW w:w="1872" w:type="dxa"/>
            <w:tcBorders>
              <w:right w:val="nil"/>
            </w:tcBorders>
          </w:tcPr>
          <w:p w14:paraId="60117A30"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19895CAE"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5B53F80"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1.</w:t>
            </w:r>
            <w:r w:rsidRPr="00D969C6">
              <w:rPr>
                <w:rFonts w:ascii="Times New Roman" w:hAnsi="Times New Roman"/>
                <w:lang w:val="id-ID"/>
              </w:rPr>
              <w:tab/>
              <w:t>Badiru, A.B. &amp; Simin, P. 1995. Comprehensive  Project Management. New Jersey: Prentice Hall.</w:t>
            </w:r>
          </w:p>
          <w:p w14:paraId="5551E57E"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2.</w:t>
            </w:r>
            <w:r w:rsidRPr="00D969C6">
              <w:rPr>
                <w:rFonts w:ascii="Times New Roman" w:hAnsi="Times New Roman"/>
                <w:lang w:val="id-ID"/>
              </w:rPr>
              <w:tab/>
              <w:t>Dipohusodo, I. 1996. Manajemen Proyek . Yogyakarta: Kanisius</w:t>
            </w:r>
          </w:p>
          <w:p w14:paraId="41DE045D"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3.</w:t>
            </w:r>
            <w:r w:rsidRPr="00D969C6">
              <w:rPr>
                <w:rFonts w:ascii="Times New Roman" w:hAnsi="Times New Roman"/>
                <w:lang w:val="id-ID"/>
              </w:rPr>
              <w:tab/>
              <w:t>Ibrahim, B. 2001. Rencana dan Estimate Real of Cost. Jakarta: Bumi Aksara</w:t>
            </w:r>
          </w:p>
          <w:p w14:paraId="7D5A4BB5"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4.</w:t>
            </w:r>
            <w:r w:rsidRPr="00D969C6">
              <w:rPr>
                <w:rFonts w:ascii="Times New Roman" w:hAnsi="Times New Roman"/>
                <w:lang w:val="id-ID"/>
              </w:rPr>
              <w:tab/>
              <w:t>Mukomoko. 1998. Dasar-dasr Penyusunan Anggaran Biaya bangunan. Jakarta: Remaja Rosdakarya.</w:t>
            </w:r>
          </w:p>
          <w:p w14:paraId="0C175C7D"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5.</w:t>
            </w:r>
            <w:r w:rsidRPr="00D969C6">
              <w:rPr>
                <w:rFonts w:ascii="Times New Roman" w:hAnsi="Times New Roman"/>
                <w:lang w:val="id-ID"/>
              </w:rPr>
              <w:tab/>
              <w:t>Nugraha, P., Natan, I., dan Sutjipto, R. 1985. Manajemen Proyek Konstruksi. Surabaya: Kartika Yudha</w:t>
            </w:r>
          </w:p>
          <w:p w14:paraId="7743D317"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6.</w:t>
            </w:r>
            <w:r w:rsidRPr="00D969C6">
              <w:rPr>
                <w:rFonts w:ascii="Times New Roman" w:hAnsi="Times New Roman"/>
                <w:lang w:val="id-ID"/>
              </w:rPr>
              <w:tab/>
              <w:t>Schuete, D.S.,  Liska. W.R.  1994. Building Construction Estimating. New York: McGrawhill Book  Comp.</w:t>
            </w:r>
          </w:p>
          <w:p w14:paraId="00061597"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7.</w:t>
            </w:r>
            <w:r w:rsidRPr="00D969C6">
              <w:rPr>
                <w:rFonts w:ascii="Times New Roman" w:hAnsi="Times New Roman"/>
                <w:lang w:val="id-ID"/>
              </w:rPr>
              <w:tab/>
              <w:t>Sudrajat, A.  Analisa Biaya Pelaksanaan. Cara Modern Jilid I dan Jilid 2  Jakarta: Nova</w:t>
            </w:r>
          </w:p>
          <w:p w14:paraId="0476FBA1"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8.</w:t>
            </w:r>
            <w:r w:rsidRPr="00D969C6">
              <w:rPr>
                <w:rFonts w:ascii="Times New Roman" w:hAnsi="Times New Roman"/>
                <w:lang w:val="id-ID"/>
              </w:rPr>
              <w:tab/>
              <w:t>SNI. 2007. Untuk Analisa Satuan Dasar Bangunan</w:t>
            </w:r>
          </w:p>
          <w:p w14:paraId="63A004B0" w14:textId="77777777" w:rsidR="000E1420" w:rsidRPr="00D969C6"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9.</w:t>
            </w:r>
            <w:r w:rsidRPr="00D969C6">
              <w:rPr>
                <w:rFonts w:ascii="Times New Roman" w:hAnsi="Times New Roman"/>
                <w:lang w:val="id-ID"/>
              </w:rPr>
              <w:tab/>
              <w:t>Manulang, R. 2015. Buku Pintar Menghitung Biaya Bangunan. Yogyakarta:Andi Offset.</w:t>
            </w:r>
          </w:p>
          <w:p w14:paraId="0CE0BA16" w14:textId="77777777" w:rsidR="000E1420" w:rsidRDefault="000E1420" w:rsidP="00AA0904">
            <w:pPr>
              <w:tabs>
                <w:tab w:val="left" w:pos="308"/>
              </w:tabs>
              <w:overflowPunct w:val="0"/>
              <w:autoSpaceDE w:val="0"/>
              <w:autoSpaceDN w:val="0"/>
              <w:adjustRightInd w:val="0"/>
              <w:spacing w:after="0" w:line="240" w:lineRule="auto"/>
              <w:ind w:left="312" w:hanging="312"/>
              <w:jc w:val="both"/>
              <w:textAlignment w:val="baseline"/>
              <w:rPr>
                <w:rFonts w:ascii="Times New Roman" w:hAnsi="Times New Roman"/>
                <w:lang w:val="id-ID"/>
              </w:rPr>
            </w:pPr>
            <w:r w:rsidRPr="00D969C6">
              <w:rPr>
                <w:rFonts w:ascii="Times New Roman" w:hAnsi="Times New Roman"/>
                <w:lang w:val="id-ID"/>
              </w:rPr>
              <w:t>10.</w:t>
            </w:r>
            <w:r w:rsidRPr="00D969C6">
              <w:rPr>
                <w:rFonts w:ascii="Times New Roman" w:hAnsi="Times New Roman"/>
                <w:lang w:val="id-ID"/>
              </w:rPr>
              <w:tab/>
              <w:t>Ibrahim, B. 2003. Rencana dan Estimate Real of Cost. Jakarta:Bumi Aksara.</w:t>
            </w:r>
          </w:p>
          <w:p w14:paraId="244F9FB5" w14:textId="77777777" w:rsidR="000E1420" w:rsidRPr="00D969C6" w:rsidRDefault="000E1420" w:rsidP="00D969C6">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p>
        </w:tc>
      </w:tr>
    </w:tbl>
    <w:p w14:paraId="4F7DF351" w14:textId="77777777" w:rsidR="000E1420" w:rsidRDefault="000E1420" w:rsidP="00AB27FE"/>
    <w:p w14:paraId="2DEC5979" w14:textId="77777777" w:rsidR="000E1420" w:rsidRPr="00DD3A79" w:rsidRDefault="000E1420" w:rsidP="00AB27FE"/>
    <w:p w14:paraId="5F3131C6" w14:textId="77777777" w:rsidR="000E1420" w:rsidRDefault="000E1420">
      <w:r>
        <w:br w:type="page"/>
      </w:r>
    </w:p>
    <w:p w14:paraId="7D4F6952" w14:textId="77777777" w:rsidR="000E1420" w:rsidRPr="00D030B5"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bookmarkStart w:id="3" w:name="_Hlk108602700"/>
      <w:r w:rsidRPr="00D030B5">
        <w:rPr>
          <w:rFonts w:ascii="Times New Roman" w:hAnsi="Times New Roman" w:cs="Times New Roman"/>
          <w:b/>
          <w:bCs/>
          <w:sz w:val="24"/>
          <w:szCs w:val="24"/>
        </w:rPr>
        <w:lastRenderedPageBreak/>
        <w:t>FORENSIK STRUKTUR BANGUNAN (MKK)</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1631F359" w14:textId="77777777" w:rsidTr="00D20524">
        <w:tc>
          <w:tcPr>
            <w:tcW w:w="1872" w:type="dxa"/>
            <w:tcBorders>
              <w:right w:val="nil"/>
            </w:tcBorders>
          </w:tcPr>
          <w:p w14:paraId="6A885A4F" w14:textId="77777777" w:rsidR="000E1420" w:rsidRPr="00E4693D" w:rsidRDefault="000E1420" w:rsidP="00D20524">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0BFD7BB8" w14:textId="77777777" w:rsidR="000E1420" w:rsidRPr="004E7D1E" w:rsidRDefault="000E1420" w:rsidP="00D20524">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167FEE5B" w14:textId="77777777" w:rsidR="000E1420" w:rsidRPr="004E7D1E"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4E7C87D" w14:textId="77777777" w:rsidR="000E1420" w:rsidRDefault="000E1420" w:rsidP="00D20524">
            <w:pPr>
              <w:spacing w:after="0" w:line="240" w:lineRule="auto"/>
              <w:contextualSpacing/>
              <w:rPr>
                <w:rFonts w:ascii="Times New Roman" w:eastAsia="Times New Roman" w:hAnsi="Times New Roman" w:cs="Times New Roman"/>
                <w:lang w:val="id-ID"/>
              </w:rPr>
            </w:pPr>
            <w:r w:rsidRPr="005459FD">
              <w:rPr>
                <w:rFonts w:ascii="Times New Roman" w:eastAsia="Times New Roman" w:hAnsi="Times New Roman" w:cs="Times New Roman"/>
                <w:highlight w:val="yellow"/>
                <w:lang w:val="id-ID"/>
              </w:rPr>
              <w:t>Forensik Struktur Bangunan</w:t>
            </w:r>
          </w:p>
          <w:p w14:paraId="0B033C6E" w14:textId="77777777" w:rsidR="000E1420" w:rsidRPr="00752382" w:rsidRDefault="000E1420" w:rsidP="00D20524">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t xml:space="preserve"> </w:t>
            </w:r>
            <w:r w:rsidRPr="00D969C6">
              <w:rPr>
                <w:rFonts w:ascii="Times New Roman" w:eastAsia="Times New Roman" w:hAnsi="Times New Roman" w:cs="Times New Roman"/>
                <w:lang w:val="en-US"/>
              </w:rPr>
              <w:t>Structural Forensics Engineering</w:t>
            </w:r>
            <w:r>
              <w:rPr>
                <w:rFonts w:ascii="Times New Roman" w:eastAsia="Times New Roman" w:hAnsi="Times New Roman" w:cs="Times New Roman"/>
                <w:lang w:val="en-US"/>
              </w:rPr>
              <w:t>)</w:t>
            </w:r>
          </w:p>
        </w:tc>
      </w:tr>
      <w:tr w:rsidR="000E1420" w:rsidRPr="00E4693D" w14:paraId="3571C949" w14:textId="77777777" w:rsidTr="00D20524">
        <w:tc>
          <w:tcPr>
            <w:tcW w:w="1872" w:type="dxa"/>
            <w:tcBorders>
              <w:right w:val="nil"/>
            </w:tcBorders>
          </w:tcPr>
          <w:p w14:paraId="15515754"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6C8FFB9E"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AB4CEE3" w14:textId="77777777" w:rsidR="000E1420" w:rsidRPr="00E4693D" w:rsidRDefault="000E1420" w:rsidP="00D20524">
            <w:pPr>
              <w:spacing w:after="0" w:line="240" w:lineRule="auto"/>
              <w:contextualSpacing/>
              <w:rPr>
                <w:rFonts w:ascii="Times New Roman" w:eastAsia="Calibri" w:hAnsi="Times New Roman" w:cs="Times New Roman"/>
                <w:lang w:val="id-ID"/>
              </w:rPr>
            </w:pPr>
            <w:r w:rsidRPr="00D969C6">
              <w:rPr>
                <w:rFonts w:ascii="Times New Roman" w:eastAsia="Calibri" w:hAnsi="Times New Roman" w:cs="Times New Roman"/>
                <w:lang w:val="id-ID"/>
              </w:rPr>
              <w:t>NPBSUM5422</w:t>
            </w:r>
          </w:p>
        </w:tc>
      </w:tr>
      <w:tr w:rsidR="000E1420" w:rsidRPr="00E4693D" w14:paraId="425F73B2" w14:textId="77777777" w:rsidTr="00D20524">
        <w:tc>
          <w:tcPr>
            <w:tcW w:w="1872" w:type="dxa"/>
            <w:tcBorders>
              <w:right w:val="nil"/>
            </w:tcBorders>
          </w:tcPr>
          <w:p w14:paraId="6943C1CB"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676E8580"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60469E7" w14:textId="77777777" w:rsidR="000E1420" w:rsidRPr="00752382" w:rsidRDefault="000E1420" w:rsidP="00D20524">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3/3</w:t>
            </w:r>
          </w:p>
        </w:tc>
      </w:tr>
      <w:tr w:rsidR="000E1420" w:rsidRPr="00E4693D" w14:paraId="416850DF" w14:textId="77777777" w:rsidTr="00D20524">
        <w:trPr>
          <w:trHeight w:val="152"/>
        </w:trPr>
        <w:tc>
          <w:tcPr>
            <w:tcW w:w="1872" w:type="dxa"/>
            <w:tcBorders>
              <w:right w:val="nil"/>
            </w:tcBorders>
            <w:shd w:val="clear" w:color="auto" w:fill="auto"/>
          </w:tcPr>
          <w:p w14:paraId="62E65704"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9A52F1D"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110D2C47" w14:textId="77777777" w:rsidR="000E1420" w:rsidRPr="00E4693D" w:rsidRDefault="000E1420" w:rsidP="00D20524">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2F062139" w14:textId="77777777" w:rsidTr="00D20524">
        <w:trPr>
          <w:trHeight w:val="152"/>
        </w:trPr>
        <w:tc>
          <w:tcPr>
            <w:tcW w:w="1872" w:type="dxa"/>
            <w:tcBorders>
              <w:right w:val="nil"/>
            </w:tcBorders>
            <w:shd w:val="clear" w:color="auto" w:fill="auto"/>
          </w:tcPr>
          <w:p w14:paraId="59F353E0"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66E5A28C"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1299BD76" w14:textId="77777777" w:rsidR="000E1420" w:rsidRPr="00E4693D" w:rsidRDefault="000E1420" w:rsidP="00D969C6">
            <w:pPr>
              <w:spacing w:after="0" w:line="240" w:lineRule="auto"/>
              <w:rPr>
                <w:rFonts w:ascii="Times New Roman" w:eastAsia="Times New Roman" w:hAnsi="Times New Roman" w:cs="Times New Roman"/>
                <w:lang w:val="en-US" w:eastAsia="id-ID"/>
              </w:rPr>
            </w:pPr>
            <w:r w:rsidRPr="00D969C6">
              <w:rPr>
                <w:rFonts w:ascii="Times New Roman" w:eastAsia="Times New Roman" w:hAnsi="Times New Roman" w:cs="Times New Roman"/>
                <w:lang w:val="en-US" w:eastAsia="id-ID"/>
              </w:rPr>
              <w:t>Ir. Edi Santoso, M.T</w:t>
            </w:r>
          </w:p>
        </w:tc>
      </w:tr>
      <w:tr w:rsidR="000E1420" w:rsidRPr="00E4693D" w14:paraId="5949A149" w14:textId="77777777" w:rsidTr="00D20524">
        <w:trPr>
          <w:trHeight w:val="786"/>
        </w:trPr>
        <w:tc>
          <w:tcPr>
            <w:tcW w:w="1872" w:type="dxa"/>
            <w:tcBorders>
              <w:right w:val="nil"/>
            </w:tcBorders>
          </w:tcPr>
          <w:p w14:paraId="19355AE1"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2EEC350B"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18D51C9" w14:textId="5ADAD97B" w:rsidR="005459FD" w:rsidRDefault="005459FD" w:rsidP="001A6084">
            <w:pPr>
              <w:spacing w:after="0" w:line="240" w:lineRule="auto"/>
              <w:jc w:val="both"/>
              <w:rPr>
                <w:rFonts w:ascii="Times New Roman" w:hAnsi="Times New Roman"/>
                <w:lang w:val="en-US"/>
              </w:rPr>
            </w:pPr>
            <w:r>
              <w:rPr>
                <w:rFonts w:ascii="Times New Roman" w:hAnsi="Times New Roman"/>
                <w:lang w:val="en-US"/>
              </w:rPr>
              <w:t>SCPL 4</w:t>
            </w:r>
          </w:p>
          <w:p w14:paraId="36BBAF87" w14:textId="176F3D3F" w:rsidR="000E1420" w:rsidRPr="00E4693D" w:rsidRDefault="000E1420" w:rsidP="001A6084">
            <w:pPr>
              <w:spacing w:after="0" w:line="240" w:lineRule="auto"/>
              <w:jc w:val="both"/>
              <w:rPr>
                <w:rFonts w:ascii="Times New Roman" w:eastAsia="Calibri" w:hAnsi="Times New Roman" w:cs="Times New Roman"/>
                <w:lang w:val="id-ID"/>
              </w:rPr>
            </w:pPr>
            <w:r w:rsidRPr="001A6084">
              <w:rPr>
                <w:rFonts w:ascii="Times New Roman" w:hAnsi="Times New Roman"/>
                <w:lang w:val="en-US"/>
              </w:rPr>
              <w:t>Menganalisis, memecahkan masalah, dan mengaplikasikan prinsip-prinsip teknologi rekayasa dan manajemen dalam bidang mitigasi dan penanggulangan kerusakan bangunan sipil dengan menerapkan kaidah penelitian terapan sesuai dengan norma dan etika akademik;</w:t>
            </w:r>
          </w:p>
        </w:tc>
      </w:tr>
      <w:tr w:rsidR="000E1420" w:rsidRPr="00E4693D" w14:paraId="7DFB239A" w14:textId="77777777" w:rsidTr="00D20524">
        <w:tc>
          <w:tcPr>
            <w:tcW w:w="1872" w:type="dxa"/>
            <w:tcBorders>
              <w:right w:val="nil"/>
            </w:tcBorders>
          </w:tcPr>
          <w:p w14:paraId="78BD6627"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1504D0F2"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8546E82" w14:textId="4CF2A00A" w:rsidR="001628D3" w:rsidRPr="00605DF2" w:rsidRDefault="001628D3" w:rsidP="001628D3">
            <w:pPr>
              <w:pStyle w:val="ListParagraph"/>
              <w:numPr>
                <w:ilvl w:val="0"/>
                <w:numId w:val="39"/>
              </w:numPr>
              <w:tabs>
                <w:tab w:val="clear" w:pos="810"/>
              </w:tabs>
              <w:spacing w:after="0" w:line="240" w:lineRule="auto"/>
              <w:ind w:left="166" w:hanging="295"/>
              <w:jc w:val="both"/>
              <w:rPr>
                <w:rFonts w:ascii="Times New Roman" w:hAnsi="Times New Roman"/>
                <w:bCs/>
              </w:rPr>
            </w:pPr>
            <w:r>
              <w:rPr>
                <w:rFonts w:ascii="Times New Roman" w:hAnsi="Times New Roman"/>
                <w:bCs/>
              </w:rPr>
              <w:t>Memahami f</w:t>
            </w:r>
            <w:r w:rsidRPr="00605DF2">
              <w:rPr>
                <w:rFonts w:ascii="Times New Roman" w:hAnsi="Times New Roman"/>
                <w:bCs/>
              </w:rPr>
              <w:t>aktor kerusakan bangunan (usia bangunan, kondisi tanah dan air tanah, faktor angin, faktor gempa, faktor longsor, faktor petir, faktor kualitas bangunan, faktor kualitas perencanaan, faktor kebakaran)</w:t>
            </w:r>
          </w:p>
          <w:p w14:paraId="2A2036C3" w14:textId="1102C763" w:rsidR="001628D3" w:rsidRPr="00605DF2" w:rsidRDefault="001628D3" w:rsidP="001628D3">
            <w:pPr>
              <w:pStyle w:val="ListParagraph"/>
              <w:numPr>
                <w:ilvl w:val="0"/>
                <w:numId w:val="39"/>
              </w:numPr>
              <w:tabs>
                <w:tab w:val="clear" w:pos="810"/>
              </w:tabs>
              <w:spacing w:after="0" w:line="240" w:lineRule="auto"/>
              <w:ind w:left="166" w:hanging="295"/>
              <w:jc w:val="both"/>
              <w:rPr>
                <w:rFonts w:ascii="Times New Roman" w:hAnsi="Times New Roman"/>
                <w:bCs/>
              </w:rPr>
            </w:pPr>
            <w:r>
              <w:rPr>
                <w:rFonts w:ascii="Times New Roman" w:hAnsi="Times New Roman"/>
                <w:bCs/>
              </w:rPr>
              <w:t>Menganalisis j</w:t>
            </w:r>
            <w:r w:rsidRPr="00605DF2">
              <w:rPr>
                <w:rFonts w:ascii="Times New Roman" w:hAnsi="Times New Roman"/>
                <w:bCs/>
              </w:rPr>
              <w:t>enis kerusakan bangunan</w:t>
            </w:r>
          </w:p>
          <w:p w14:paraId="30E19FE5" w14:textId="1C22A706" w:rsidR="001628D3" w:rsidRDefault="001628D3" w:rsidP="001628D3">
            <w:pPr>
              <w:pStyle w:val="ListParagraph"/>
              <w:numPr>
                <w:ilvl w:val="0"/>
                <w:numId w:val="39"/>
              </w:numPr>
              <w:tabs>
                <w:tab w:val="clear" w:pos="810"/>
              </w:tabs>
              <w:spacing w:after="0" w:line="240" w:lineRule="auto"/>
              <w:ind w:left="166" w:hanging="295"/>
              <w:jc w:val="both"/>
              <w:rPr>
                <w:rFonts w:ascii="Times New Roman" w:hAnsi="Times New Roman"/>
                <w:bCs/>
              </w:rPr>
            </w:pPr>
            <w:r>
              <w:rPr>
                <w:rFonts w:ascii="Times New Roman" w:hAnsi="Times New Roman"/>
                <w:bCs/>
              </w:rPr>
              <w:t>Menerapkan metode perbaikan dan perawatan sesuai dengan hasil analisis.</w:t>
            </w:r>
          </w:p>
          <w:p w14:paraId="74D0813E" w14:textId="33C8E74E" w:rsidR="000E1420" w:rsidRPr="00D60FB6" w:rsidRDefault="000E1420" w:rsidP="00D60FB6">
            <w:pPr>
              <w:spacing w:after="0" w:line="240" w:lineRule="auto"/>
              <w:jc w:val="both"/>
              <w:rPr>
                <w:rFonts w:ascii="Times New Roman" w:hAnsi="Times New Roman"/>
                <w:bCs/>
                <w:lang w:val="sv-SE"/>
              </w:rPr>
            </w:pPr>
          </w:p>
        </w:tc>
      </w:tr>
      <w:tr w:rsidR="000E1420" w:rsidRPr="00E4693D" w14:paraId="7A6E9848" w14:textId="77777777" w:rsidTr="001628D3">
        <w:trPr>
          <w:trHeight w:val="1569"/>
        </w:trPr>
        <w:tc>
          <w:tcPr>
            <w:tcW w:w="1872" w:type="dxa"/>
            <w:tcBorders>
              <w:right w:val="nil"/>
            </w:tcBorders>
          </w:tcPr>
          <w:p w14:paraId="2691C35B"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605DF2">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1005000"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FCC448D" w14:textId="17CD2870" w:rsidR="001628D3" w:rsidRPr="001628D3" w:rsidRDefault="001628D3" w:rsidP="001628D3">
            <w:pPr>
              <w:spacing w:after="0" w:line="240" w:lineRule="auto"/>
              <w:jc w:val="both"/>
              <w:rPr>
                <w:rFonts w:ascii="Times New Roman" w:hAnsi="Times New Roman"/>
                <w:bCs/>
              </w:rPr>
            </w:pPr>
            <w:r>
              <w:rPr>
                <w:rFonts w:ascii="Times New Roman" w:hAnsi="Times New Roman"/>
                <w:bCs/>
              </w:rPr>
              <w:t xml:space="preserve">Materi perkuliahan ini berisi tentang: 1) </w:t>
            </w:r>
            <w:r w:rsidRPr="0017056A">
              <w:rPr>
                <w:rFonts w:ascii="Times New Roman" w:eastAsia="Times New Roman" w:hAnsi="Times New Roman" w:cs="Times New Roman"/>
              </w:rPr>
              <w:t>pengetahuan dan terapan untuk Diagnosis deteksi, dan identifikasi penyebab, efek, dan kemungkinan perbaikan cacat atau kegagalan bangunan</w:t>
            </w:r>
            <w:r>
              <w:rPr>
                <w:rFonts w:ascii="Times New Roman" w:eastAsia="Times New Roman" w:hAnsi="Times New Roman" w:cs="Times New Roman"/>
              </w:rPr>
              <w:t xml:space="preserve">. 2) </w:t>
            </w:r>
            <w:r w:rsidRPr="0017056A">
              <w:rPr>
                <w:rFonts w:ascii="Times New Roman" w:eastAsia="Times New Roman" w:hAnsi="Times New Roman" w:cs="Times New Roman"/>
              </w:rPr>
              <w:t xml:space="preserve">keluhan atau bahaya lingkungan yang terkait dengan bangunan menggunakan bukti fisik dan metode yang ilmiah dan matematis, </w:t>
            </w:r>
            <w:r>
              <w:rPr>
                <w:rFonts w:ascii="Times New Roman" w:eastAsia="Times New Roman" w:hAnsi="Times New Roman" w:cs="Times New Roman"/>
              </w:rPr>
              <w:t xml:space="preserve">3) metode </w:t>
            </w:r>
            <w:r w:rsidRPr="0017056A">
              <w:rPr>
                <w:rFonts w:ascii="Times New Roman" w:eastAsia="Times New Roman" w:hAnsi="Times New Roman" w:cs="Times New Roman"/>
              </w:rPr>
              <w:t xml:space="preserve">investigasi yang </w:t>
            </w:r>
            <w:r>
              <w:rPr>
                <w:rFonts w:ascii="Times New Roman" w:eastAsia="Times New Roman" w:hAnsi="Times New Roman" w:cs="Times New Roman"/>
              </w:rPr>
              <w:t>sesuai dengan akar masalah kerusakan komponen bangunan.</w:t>
            </w:r>
          </w:p>
        </w:tc>
      </w:tr>
      <w:tr w:rsidR="000E1420" w:rsidRPr="00E4693D" w14:paraId="0BFC98F8" w14:textId="77777777" w:rsidTr="00D20524">
        <w:trPr>
          <w:trHeight w:val="2130"/>
        </w:trPr>
        <w:tc>
          <w:tcPr>
            <w:tcW w:w="1872" w:type="dxa"/>
            <w:tcBorders>
              <w:right w:val="nil"/>
            </w:tcBorders>
          </w:tcPr>
          <w:p w14:paraId="7FD4F1CC"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274D11D4"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2B1A916" w14:textId="77777777" w:rsidR="000E1420" w:rsidRPr="00D60FB6" w:rsidRDefault="000E1420">
            <w:pPr>
              <w:pStyle w:val="ListParagraph"/>
              <w:numPr>
                <w:ilvl w:val="0"/>
                <w:numId w:val="30"/>
              </w:numPr>
              <w:pBdr>
                <w:top w:val="nil"/>
                <w:left w:val="nil"/>
                <w:bottom w:val="nil"/>
                <w:right w:val="nil"/>
                <w:between w:val="nil"/>
              </w:pBdr>
              <w:spacing w:after="0" w:line="276" w:lineRule="auto"/>
              <w:ind w:left="308"/>
              <w:rPr>
                <w:rFonts w:ascii="Times New Roman" w:eastAsia="Times New Roman" w:hAnsi="Times New Roman"/>
              </w:rPr>
            </w:pPr>
            <w:r w:rsidRPr="00D60FB6">
              <w:rPr>
                <w:rFonts w:ascii="Times New Roman" w:eastAsia="Times New Roman" w:hAnsi="Times New Roman"/>
                <w:i/>
              </w:rPr>
              <w:t>Building Failures, Diagnosis and Avoidance</w:t>
            </w:r>
            <w:r w:rsidRPr="00D60FB6">
              <w:rPr>
                <w:rFonts w:ascii="Times New Roman" w:eastAsia="Times New Roman" w:hAnsi="Times New Roman"/>
              </w:rPr>
              <w:t xml:space="preserve">, Ransom, W.H., E. &amp; F.N. Spon, (19877), ISBN 0 419 14260 6 </w:t>
            </w:r>
          </w:p>
          <w:p w14:paraId="04B09E3E" w14:textId="77777777" w:rsidR="000E1420" w:rsidRPr="00D60FB6" w:rsidRDefault="00000000">
            <w:pPr>
              <w:pStyle w:val="ListParagraph"/>
              <w:numPr>
                <w:ilvl w:val="0"/>
                <w:numId w:val="30"/>
              </w:numPr>
              <w:pBdr>
                <w:top w:val="nil"/>
                <w:left w:val="nil"/>
                <w:bottom w:val="nil"/>
                <w:right w:val="nil"/>
                <w:between w:val="nil"/>
              </w:pBdr>
              <w:spacing w:after="0" w:line="276" w:lineRule="auto"/>
              <w:ind w:left="308"/>
              <w:rPr>
                <w:rFonts w:ascii="Times New Roman" w:eastAsia="Times New Roman" w:hAnsi="Times New Roman"/>
              </w:rPr>
            </w:pPr>
            <w:hyperlink r:id="rId5">
              <w:r w:rsidR="000E1420" w:rsidRPr="00D60FB6">
                <w:rPr>
                  <w:rFonts w:ascii="Times New Roman" w:eastAsia="Times New Roman" w:hAnsi="Times New Roman"/>
                  <w:i/>
                </w:rPr>
                <w:t>Building Pathology, Deterioration, Diagnostics, and Intervention</w:t>
              </w:r>
            </w:hyperlink>
            <w:r w:rsidR="000E1420" w:rsidRPr="00D60FB6">
              <w:rPr>
                <w:rFonts w:ascii="Times New Roman" w:eastAsia="Times New Roman" w:hAnsi="Times New Roman"/>
                <w:i/>
              </w:rPr>
              <w:t>, S</w:t>
            </w:r>
            <w:r w:rsidR="000E1420" w:rsidRPr="00D60FB6">
              <w:rPr>
                <w:rFonts w:ascii="Times New Roman" w:eastAsia="Times New Roman" w:hAnsi="Times New Roman"/>
              </w:rPr>
              <w:t xml:space="preserve">amuel Y. Harris, P.E., AIA, Esq., ISBN 0-471-33172-4, John Wiley &amp; Sons, 2001 [General building science-DF] ISBN-10: 0471331724 ISBN-13: 978-0471331728 </w:t>
            </w:r>
          </w:p>
          <w:p w14:paraId="06B35D8F" w14:textId="77777777" w:rsidR="000E1420" w:rsidRPr="00D60FB6" w:rsidRDefault="00000000">
            <w:pPr>
              <w:pStyle w:val="ListParagraph"/>
              <w:numPr>
                <w:ilvl w:val="0"/>
                <w:numId w:val="30"/>
              </w:numPr>
              <w:pBdr>
                <w:top w:val="nil"/>
                <w:left w:val="nil"/>
                <w:bottom w:val="nil"/>
                <w:right w:val="nil"/>
                <w:between w:val="nil"/>
              </w:pBdr>
              <w:spacing w:after="0" w:line="276" w:lineRule="auto"/>
              <w:ind w:left="308"/>
              <w:rPr>
                <w:rFonts w:ascii="Times New Roman" w:eastAsia="Times New Roman" w:hAnsi="Times New Roman"/>
              </w:rPr>
            </w:pPr>
            <w:hyperlink r:id="rId6">
              <w:r w:rsidR="000E1420" w:rsidRPr="00D60FB6">
                <w:rPr>
                  <w:rFonts w:ascii="Times New Roman" w:eastAsia="Times New Roman" w:hAnsi="Times New Roman"/>
                  <w:i/>
                </w:rPr>
                <w:t>Building Pathology: Principles and Practice</w:t>
              </w:r>
            </w:hyperlink>
            <w:r w:rsidR="000E1420" w:rsidRPr="00D60FB6">
              <w:rPr>
                <w:rFonts w:ascii="Times New Roman" w:eastAsia="Times New Roman" w:hAnsi="Times New Roman"/>
                <w:i/>
              </w:rPr>
              <w:t xml:space="preserve">, </w:t>
            </w:r>
            <w:r w:rsidR="000E1420" w:rsidRPr="00D60FB6">
              <w:rPr>
                <w:rFonts w:ascii="Times New Roman" w:eastAsia="Times New Roman" w:hAnsi="Times New Roman"/>
              </w:rPr>
              <w:t xml:space="preserve">David Watt, Wiley-Blackwell; 2 edition (March 7, 2008) ISBN-10: 1405161035 ISBN-13: 978-1405161039 </w:t>
            </w:r>
          </w:p>
          <w:p w14:paraId="2A18F0CC" w14:textId="77777777" w:rsidR="000E1420" w:rsidRPr="00D60FB6" w:rsidRDefault="00000000">
            <w:pPr>
              <w:pStyle w:val="ListParagraph"/>
              <w:numPr>
                <w:ilvl w:val="0"/>
                <w:numId w:val="30"/>
              </w:numPr>
              <w:pBdr>
                <w:top w:val="nil"/>
                <w:left w:val="nil"/>
                <w:bottom w:val="nil"/>
                <w:right w:val="nil"/>
                <w:between w:val="nil"/>
              </w:pBdr>
              <w:spacing w:after="0" w:line="276" w:lineRule="auto"/>
              <w:ind w:left="308"/>
              <w:rPr>
                <w:rFonts w:ascii="Times New Roman" w:eastAsia="Times New Roman" w:hAnsi="Times New Roman"/>
              </w:rPr>
            </w:pPr>
            <w:hyperlink r:id="rId7">
              <w:r w:rsidR="000E1420" w:rsidRPr="00D60FB6">
                <w:rPr>
                  <w:rFonts w:ascii="Times New Roman" w:eastAsia="Times New Roman" w:hAnsi="Times New Roman"/>
                  <w:i/>
                </w:rPr>
                <w:t>Construction Drawings and Details</w:t>
              </w:r>
            </w:hyperlink>
            <w:r w:rsidR="000E1420" w:rsidRPr="00D60FB6">
              <w:rPr>
                <w:rFonts w:ascii="Times New Roman" w:eastAsia="Times New Roman" w:hAnsi="Times New Roman"/>
                <w:i/>
              </w:rPr>
              <w:t>,</w:t>
            </w:r>
            <w:r w:rsidR="000E1420" w:rsidRPr="00D60FB6">
              <w:rPr>
                <w:rFonts w:ascii="Times New Roman" w:eastAsia="Times New Roman" w:hAnsi="Times New Roman"/>
              </w:rPr>
              <w:t xml:space="preserve"> Rosemary Kilmer </w:t>
            </w:r>
          </w:p>
          <w:p w14:paraId="19DA7E48" w14:textId="77777777" w:rsidR="000E1420" w:rsidRPr="00D60FB6" w:rsidRDefault="000E1420">
            <w:pPr>
              <w:pStyle w:val="ListParagraph"/>
              <w:numPr>
                <w:ilvl w:val="0"/>
                <w:numId w:val="30"/>
              </w:numPr>
              <w:pBdr>
                <w:top w:val="nil"/>
                <w:left w:val="nil"/>
                <w:bottom w:val="nil"/>
                <w:right w:val="nil"/>
                <w:between w:val="nil"/>
              </w:pBdr>
              <w:spacing w:after="0" w:line="276" w:lineRule="auto"/>
              <w:ind w:left="308"/>
              <w:rPr>
                <w:rFonts w:ascii="Times New Roman" w:eastAsia="Times New Roman" w:hAnsi="Times New Roman"/>
              </w:rPr>
            </w:pPr>
            <w:r w:rsidRPr="00D60FB6">
              <w:rPr>
                <w:rFonts w:ascii="Times New Roman" w:eastAsia="Times New Roman" w:hAnsi="Times New Roman"/>
                <w:i/>
              </w:rPr>
              <w:t>Dampness in Buildings, Diagnosis, Treatment, Instruments</w:t>
            </w:r>
            <w:r w:rsidRPr="00D60FB6">
              <w:rPr>
                <w:rFonts w:ascii="Times New Roman" w:eastAsia="Times New Roman" w:hAnsi="Times New Roman"/>
              </w:rPr>
              <w:t>, Oxley,T.A., &amp; Gobert E.G., Butterworths (1987), ISBN 0-40801463-6.</w:t>
            </w:r>
          </w:p>
          <w:p w14:paraId="6E2B3E29" w14:textId="77777777" w:rsidR="000E1420" w:rsidRPr="00D969C6" w:rsidRDefault="000E1420" w:rsidP="00D60FB6">
            <w:pPr>
              <w:tabs>
                <w:tab w:val="left" w:pos="308"/>
              </w:tabs>
              <w:overflowPunct w:val="0"/>
              <w:autoSpaceDE w:val="0"/>
              <w:autoSpaceDN w:val="0"/>
              <w:adjustRightInd w:val="0"/>
              <w:spacing w:after="0" w:line="240" w:lineRule="auto"/>
              <w:jc w:val="both"/>
              <w:textAlignment w:val="baseline"/>
              <w:rPr>
                <w:rFonts w:ascii="Times New Roman" w:hAnsi="Times New Roman"/>
                <w:lang w:val="id-ID"/>
              </w:rPr>
            </w:pPr>
          </w:p>
        </w:tc>
      </w:tr>
      <w:bookmarkEnd w:id="3"/>
    </w:tbl>
    <w:p w14:paraId="74850F1F" w14:textId="77777777" w:rsidR="000E1420" w:rsidRDefault="000E1420" w:rsidP="00D969C6"/>
    <w:p w14:paraId="2FA21ED6" w14:textId="77777777" w:rsidR="000E1420" w:rsidRPr="00DD3A79" w:rsidRDefault="000E1420" w:rsidP="00D969C6"/>
    <w:p w14:paraId="7985B3E8" w14:textId="77777777" w:rsidR="000E1420" w:rsidRDefault="000E1420">
      <w:r>
        <w:br w:type="page"/>
      </w:r>
    </w:p>
    <w:p w14:paraId="1953C604" w14:textId="77777777" w:rsidR="000E1420" w:rsidRPr="00D030B5"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BAHASA INGGRIS TEKNIK</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39A461F8" w14:textId="77777777" w:rsidTr="00D20524">
        <w:tc>
          <w:tcPr>
            <w:tcW w:w="1872" w:type="dxa"/>
            <w:tcBorders>
              <w:right w:val="nil"/>
            </w:tcBorders>
          </w:tcPr>
          <w:p w14:paraId="3DE04F4F" w14:textId="77777777" w:rsidR="000E1420" w:rsidRPr="00E4693D" w:rsidRDefault="000E1420" w:rsidP="00D20524">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614F6AF4" w14:textId="77777777" w:rsidR="000E1420" w:rsidRPr="004E7D1E" w:rsidRDefault="000E1420" w:rsidP="00D20524">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3EC70A00" w14:textId="77777777" w:rsidR="000E1420" w:rsidRPr="004E7D1E"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4D78966" w14:textId="77777777" w:rsidR="000E1420" w:rsidRDefault="000E1420" w:rsidP="00D20524">
            <w:pPr>
              <w:spacing w:after="0" w:line="240" w:lineRule="auto"/>
              <w:contextualSpacing/>
              <w:rPr>
                <w:rFonts w:ascii="Times New Roman" w:eastAsia="Times New Roman" w:hAnsi="Times New Roman" w:cs="Times New Roman"/>
                <w:lang w:val="id-ID"/>
              </w:rPr>
            </w:pPr>
            <w:r w:rsidRPr="00D60FB6">
              <w:rPr>
                <w:rFonts w:ascii="Times New Roman" w:eastAsia="Times New Roman" w:hAnsi="Times New Roman" w:cs="Times New Roman"/>
                <w:lang w:val="id-ID"/>
              </w:rPr>
              <w:t>Bahasa Inggris Teknik</w:t>
            </w:r>
          </w:p>
          <w:p w14:paraId="0BBF015F" w14:textId="2EA26281" w:rsidR="000E1420" w:rsidRPr="00752382" w:rsidRDefault="000E1420" w:rsidP="00D20524">
            <w:pPr>
              <w:spacing w:after="0" w:line="240" w:lineRule="auto"/>
              <w:contextualSpacing/>
              <w:rPr>
                <w:rFonts w:ascii="Times New Roman" w:eastAsia="Times New Roman" w:hAnsi="Times New Roman" w:cs="Times New Roman"/>
                <w:lang w:val="en-US"/>
              </w:rPr>
            </w:pPr>
          </w:p>
        </w:tc>
      </w:tr>
      <w:tr w:rsidR="000E1420" w:rsidRPr="00E4693D" w14:paraId="607F6370" w14:textId="77777777" w:rsidTr="00D20524">
        <w:tc>
          <w:tcPr>
            <w:tcW w:w="1872" w:type="dxa"/>
            <w:tcBorders>
              <w:right w:val="nil"/>
            </w:tcBorders>
          </w:tcPr>
          <w:p w14:paraId="724F335E"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637299E7"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E871D64" w14:textId="77777777" w:rsidR="000E1420" w:rsidRPr="00E4693D" w:rsidRDefault="000E1420" w:rsidP="00D20524">
            <w:pPr>
              <w:spacing w:after="0" w:line="240" w:lineRule="auto"/>
              <w:contextualSpacing/>
              <w:rPr>
                <w:rFonts w:ascii="Times New Roman" w:eastAsia="Calibri" w:hAnsi="Times New Roman" w:cs="Times New Roman"/>
                <w:lang w:val="id-ID"/>
              </w:rPr>
            </w:pPr>
            <w:r w:rsidRPr="00D60FB6">
              <w:rPr>
                <w:rFonts w:ascii="Times New Roman" w:eastAsia="Calibri" w:hAnsi="Times New Roman" w:cs="Times New Roman"/>
                <w:lang w:val="id-ID"/>
              </w:rPr>
              <w:t>NPBSUM5423</w:t>
            </w:r>
          </w:p>
        </w:tc>
      </w:tr>
      <w:tr w:rsidR="000E1420" w:rsidRPr="00E4693D" w14:paraId="244B41D7" w14:textId="77777777" w:rsidTr="00D20524">
        <w:tc>
          <w:tcPr>
            <w:tcW w:w="1872" w:type="dxa"/>
            <w:tcBorders>
              <w:right w:val="nil"/>
            </w:tcBorders>
          </w:tcPr>
          <w:p w14:paraId="12169EED"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08DB9868"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B728AFF" w14:textId="77777777" w:rsidR="000E1420" w:rsidRPr="00752382" w:rsidRDefault="000E1420" w:rsidP="00D20524">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2/2</w:t>
            </w:r>
          </w:p>
        </w:tc>
      </w:tr>
      <w:tr w:rsidR="000E1420" w:rsidRPr="00E4693D" w14:paraId="4E19D0AF" w14:textId="77777777" w:rsidTr="00D20524">
        <w:trPr>
          <w:trHeight w:val="152"/>
        </w:trPr>
        <w:tc>
          <w:tcPr>
            <w:tcW w:w="1872" w:type="dxa"/>
            <w:tcBorders>
              <w:right w:val="nil"/>
            </w:tcBorders>
            <w:shd w:val="clear" w:color="auto" w:fill="auto"/>
          </w:tcPr>
          <w:p w14:paraId="7629897A"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28C0C40"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1BEC1B3" w14:textId="77777777" w:rsidR="000E1420" w:rsidRPr="00E4693D" w:rsidRDefault="000E1420" w:rsidP="00D20524">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Pendidikan Teknologi dan Kejuruan</w:t>
            </w:r>
          </w:p>
        </w:tc>
      </w:tr>
      <w:tr w:rsidR="000E1420" w:rsidRPr="00E4693D" w14:paraId="1986FD85" w14:textId="77777777" w:rsidTr="00D20524">
        <w:trPr>
          <w:trHeight w:val="152"/>
        </w:trPr>
        <w:tc>
          <w:tcPr>
            <w:tcW w:w="1872" w:type="dxa"/>
            <w:tcBorders>
              <w:right w:val="nil"/>
            </w:tcBorders>
            <w:shd w:val="clear" w:color="auto" w:fill="auto"/>
          </w:tcPr>
          <w:p w14:paraId="4F67AF8D"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57C6963A"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87E1F62" w14:textId="77777777" w:rsidR="000E1420" w:rsidRPr="00E4693D" w:rsidRDefault="000E1420" w:rsidP="00D60FB6">
            <w:pPr>
              <w:spacing w:after="0" w:line="240" w:lineRule="auto"/>
              <w:rPr>
                <w:rFonts w:ascii="Times New Roman" w:eastAsia="Times New Roman" w:hAnsi="Times New Roman" w:cs="Times New Roman"/>
                <w:lang w:val="en-US" w:eastAsia="id-ID"/>
              </w:rPr>
            </w:pPr>
            <w:r w:rsidRPr="00D60FB6">
              <w:rPr>
                <w:rFonts w:ascii="Times New Roman" w:eastAsia="Times New Roman" w:hAnsi="Times New Roman" w:cs="Times New Roman"/>
                <w:lang w:val="en-US" w:eastAsia="id-ID"/>
              </w:rPr>
              <w:t>Viola Malta Ramadhani, S.T., M.Ars.</w:t>
            </w:r>
          </w:p>
        </w:tc>
      </w:tr>
      <w:tr w:rsidR="000E1420" w:rsidRPr="00E4693D" w14:paraId="0E62590E" w14:textId="77777777" w:rsidTr="00D20524">
        <w:trPr>
          <w:trHeight w:val="786"/>
        </w:trPr>
        <w:tc>
          <w:tcPr>
            <w:tcW w:w="1872" w:type="dxa"/>
            <w:tcBorders>
              <w:right w:val="nil"/>
            </w:tcBorders>
          </w:tcPr>
          <w:p w14:paraId="6AB8A829"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49182CB9"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F788A67" w14:textId="77777777" w:rsidR="000E1420" w:rsidRPr="00E4693D" w:rsidRDefault="000E1420" w:rsidP="00D20524">
            <w:pPr>
              <w:spacing w:after="0" w:line="240" w:lineRule="auto"/>
              <w:rPr>
                <w:rFonts w:ascii="Times New Roman" w:eastAsia="Calibri" w:hAnsi="Times New Roman" w:cs="Times New Roman"/>
                <w:lang w:val="id-ID"/>
              </w:rPr>
            </w:pPr>
            <w:r w:rsidRPr="001A6084">
              <w:rPr>
                <w:rFonts w:ascii="Times New Roman" w:hAnsi="Times New Roman"/>
                <w:lang w:val="en-US"/>
              </w:rPr>
              <w:t>Menganalisis, memecahkan masalah, dan mengaplikasikan prinsip-prinsip teknologi rekayasa dan manajemen dalam bidang pemeliharaan bangunan sipil dengan menerap-kan kaidah penelitian terapan sesuai dengan norma dan etika akademik;</w:t>
            </w:r>
          </w:p>
        </w:tc>
      </w:tr>
      <w:tr w:rsidR="000E1420" w:rsidRPr="00E4693D" w14:paraId="6AC93272" w14:textId="77777777" w:rsidTr="00D20524">
        <w:tc>
          <w:tcPr>
            <w:tcW w:w="1872" w:type="dxa"/>
            <w:tcBorders>
              <w:right w:val="nil"/>
            </w:tcBorders>
          </w:tcPr>
          <w:p w14:paraId="6DFF1412"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6DB1FA43"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FDAC2C4" w14:textId="74C50D66" w:rsidR="000E1420" w:rsidRPr="00AA0904" w:rsidRDefault="000E1420">
            <w:pPr>
              <w:pStyle w:val="ListParagraph"/>
              <w:numPr>
                <w:ilvl w:val="0"/>
                <w:numId w:val="99"/>
              </w:numPr>
              <w:spacing w:after="0" w:line="240" w:lineRule="auto"/>
              <w:jc w:val="both"/>
              <w:rPr>
                <w:rFonts w:ascii="Times New Roman" w:eastAsia="Times New Roman" w:hAnsi="Times New Roman" w:cs="Times New Roman"/>
              </w:rPr>
            </w:pPr>
            <w:r w:rsidRPr="00AA0904">
              <w:rPr>
                <w:rFonts w:ascii="Times New Roman" w:eastAsia="Times New Roman" w:hAnsi="Times New Roman" w:cs="Times New Roman"/>
              </w:rPr>
              <w:t>Memahami tata bahasa Inggris.</w:t>
            </w:r>
          </w:p>
          <w:p w14:paraId="666EBEBB" w14:textId="450BCCC9" w:rsidR="000E1420" w:rsidRPr="00AA0904" w:rsidRDefault="000E1420">
            <w:pPr>
              <w:pStyle w:val="ListParagraph"/>
              <w:numPr>
                <w:ilvl w:val="0"/>
                <w:numId w:val="99"/>
              </w:numPr>
              <w:spacing w:after="0" w:line="240" w:lineRule="auto"/>
              <w:jc w:val="both"/>
              <w:rPr>
                <w:rFonts w:ascii="Times New Roman" w:eastAsia="Times New Roman" w:hAnsi="Times New Roman" w:cs="Times New Roman"/>
              </w:rPr>
            </w:pPr>
            <w:r w:rsidRPr="00AA0904">
              <w:rPr>
                <w:rFonts w:ascii="Times New Roman" w:eastAsia="Times New Roman" w:hAnsi="Times New Roman" w:cs="Times New Roman"/>
              </w:rPr>
              <w:t>Memahami kosa kata yang relevan dengan bidang keahlian/bidang studi.</w:t>
            </w:r>
          </w:p>
          <w:p w14:paraId="4197EA7E" w14:textId="17A5EAD6" w:rsidR="000E1420" w:rsidRPr="00AA0904" w:rsidRDefault="000E1420">
            <w:pPr>
              <w:pStyle w:val="ListParagraph"/>
              <w:numPr>
                <w:ilvl w:val="0"/>
                <w:numId w:val="99"/>
              </w:numPr>
              <w:spacing w:after="0" w:line="240" w:lineRule="auto"/>
              <w:jc w:val="both"/>
              <w:rPr>
                <w:rFonts w:ascii="Times New Roman" w:eastAsia="Times New Roman" w:hAnsi="Times New Roman" w:cs="Times New Roman"/>
              </w:rPr>
            </w:pPr>
            <w:r w:rsidRPr="00AA0904">
              <w:rPr>
                <w:rFonts w:ascii="Times New Roman" w:eastAsia="Times New Roman" w:hAnsi="Times New Roman" w:cs="Times New Roman"/>
              </w:rPr>
              <w:t>Terampil menulis ungkapan singkat (passage) dalam bahasa Inggris.</w:t>
            </w:r>
          </w:p>
          <w:p w14:paraId="7C0BC673" w14:textId="28CA9C6A" w:rsidR="000E1420" w:rsidRPr="00AA0904" w:rsidRDefault="000E1420">
            <w:pPr>
              <w:pStyle w:val="ListParagraph"/>
              <w:numPr>
                <w:ilvl w:val="0"/>
                <w:numId w:val="99"/>
              </w:numPr>
              <w:spacing w:after="0" w:line="240" w:lineRule="auto"/>
              <w:jc w:val="both"/>
              <w:rPr>
                <w:rFonts w:ascii="Times New Roman" w:hAnsi="Times New Roman"/>
                <w:bCs/>
                <w:lang w:val="sv-SE"/>
              </w:rPr>
            </w:pPr>
            <w:r w:rsidRPr="00AA0904">
              <w:rPr>
                <w:rFonts w:ascii="Times New Roman" w:eastAsia="Times New Roman" w:hAnsi="Times New Roman" w:cs="Times New Roman"/>
              </w:rPr>
              <w:t>Melakukan presentasi/komunikasi lisan/tulis singkat, memo, surat formal/nonforma.</w:t>
            </w:r>
          </w:p>
        </w:tc>
      </w:tr>
      <w:tr w:rsidR="000E1420" w:rsidRPr="00E4693D" w14:paraId="4B36AB36" w14:textId="77777777" w:rsidTr="00D20524">
        <w:tc>
          <w:tcPr>
            <w:tcW w:w="1872" w:type="dxa"/>
            <w:tcBorders>
              <w:right w:val="nil"/>
            </w:tcBorders>
          </w:tcPr>
          <w:p w14:paraId="43A1253E"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D60FB6">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181E8FAC"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77A6C49" w14:textId="77777777" w:rsidR="000E1420" w:rsidRPr="0048564E" w:rsidRDefault="000E1420">
            <w:pPr>
              <w:pStyle w:val="ListParagraph"/>
              <w:numPr>
                <w:ilvl w:val="0"/>
                <w:numId w:val="31"/>
              </w:numPr>
              <w:spacing w:after="0" w:line="240" w:lineRule="auto"/>
              <w:ind w:left="357" w:hanging="357"/>
              <w:contextualSpacing w:val="0"/>
              <w:rPr>
                <w:rFonts w:ascii="Times New Roman" w:hAnsi="Times New Roman"/>
                <w:lang w:val="en-US"/>
              </w:rPr>
            </w:pPr>
            <w:r w:rsidRPr="0048564E">
              <w:rPr>
                <w:rFonts w:ascii="Times New Roman" w:hAnsi="Times New Roman"/>
                <w:lang w:val="en-US"/>
              </w:rPr>
              <w:t>Tata Bahasa Inggris.</w:t>
            </w:r>
          </w:p>
          <w:p w14:paraId="5E990C34" w14:textId="77777777" w:rsidR="000E1420" w:rsidRPr="0048564E" w:rsidRDefault="000E1420">
            <w:pPr>
              <w:pStyle w:val="ListParagraph"/>
              <w:numPr>
                <w:ilvl w:val="0"/>
                <w:numId w:val="31"/>
              </w:numPr>
              <w:spacing w:after="0" w:line="240" w:lineRule="auto"/>
              <w:ind w:left="357" w:hanging="357"/>
              <w:contextualSpacing w:val="0"/>
              <w:rPr>
                <w:rFonts w:ascii="Times New Roman" w:hAnsi="Times New Roman"/>
                <w:lang w:val="en-US"/>
              </w:rPr>
            </w:pPr>
            <w:r w:rsidRPr="0048564E">
              <w:rPr>
                <w:rFonts w:ascii="Times New Roman" w:hAnsi="Times New Roman"/>
                <w:lang w:val="en-US"/>
              </w:rPr>
              <w:t>Kosa kata yang relevan dengan bidang keahlian/bidang studi.</w:t>
            </w:r>
          </w:p>
          <w:p w14:paraId="3075FF02" w14:textId="77777777" w:rsidR="000E1420" w:rsidRDefault="000E1420">
            <w:pPr>
              <w:pStyle w:val="ListParagraph"/>
              <w:numPr>
                <w:ilvl w:val="0"/>
                <w:numId w:val="31"/>
              </w:numPr>
              <w:tabs>
                <w:tab w:val="num" w:pos="800"/>
              </w:tabs>
              <w:spacing w:after="0" w:line="240" w:lineRule="auto"/>
              <w:ind w:left="357" w:hanging="357"/>
              <w:contextualSpacing w:val="0"/>
              <w:rPr>
                <w:rFonts w:ascii="Times New Roman" w:hAnsi="Times New Roman"/>
                <w:lang w:val="en-US"/>
              </w:rPr>
            </w:pPr>
            <w:r w:rsidRPr="0048564E">
              <w:rPr>
                <w:rFonts w:ascii="Times New Roman" w:hAnsi="Times New Roman"/>
                <w:lang w:val="en-US"/>
              </w:rPr>
              <w:t>Ungkapan singkat (passage) dalam bahasa Inggris.</w:t>
            </w:r>
          </w:p>
          <w:p w14:paraId="39C4BA95" w14:textId="77777777" w:rsidR="000E1420" w:rsidRPr="00D60FB6" w:rsidRDefault="000E1420">
            <w:pPr>
              <w:pStyle w:val="ListParagraph"/>
              <w:numPr>
                <w:ilvl w:val="0"/>
                <w:numId w:val="31"/>
              </w:numPr>
              <w:tabs>
                <w:tab w:val="num" w:pos="800"/>
              </w:tabs>
              <w:spacing w:after="0" w:line="240" w:lineRule="auto"/>
              <w:ind w:left="357" w:hanging="357"/>
              <w:contextualSpacing w:val="0"/>
              <w:rPr>
                <w:rFonts w:ascii="Times New Roman" w:hAnsi="Times New Roman"/>
                <w:lang w:val="en-US"/>
              </w:rPr>
            </w:pPr>
            <w:r w:rsidRPr="00D60FB6">
              <w:rPr>
                <w:rFonts w:ascii="Times New Roman" w:hAnsi="Times New Roman"/>
                <w:lang w:val="en-US"/>
              </w:rPr>
              <w:t>Komunikasi lisan/tulis singkat, memo, surat formal, dan surat non formal.</w:t>
            </w:r>
          </w:p>
        </w:tc>
      </w:tr>
      <w:tr w:rsidR="000E1420" w:rsidRPr="00E4693D" w14:paraId="66B5590C" w14:textId="77777777" w:rsidTr="00D20524">
        <w:trPr>
          <w:trHeight w:val="2130"/>
        </w:trPr>
        <w:tc>
          <w:tcPr>
            <w:tcW w:w="1872" w:type="dxa"/>
            <w:tcBorders>
              <w:right w:val="nil"/>
            </w:tcBorders>
          </w:tcPr>
          <w:p w14:paraId="0B532298"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0F62CAE2"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C0DF347" w14:textId="77777777" w:rsidR="000E1420" w:rsidRPr="00D60FB6" w:rsidRDefault="000E1420">
            <w:pPr>
              <w:pStyle w:val="ListParagraph"/>
              <w:numPr>
                <w:ilvl w:val="0"/>
                <w:numId w:val="32"/>
              </w:numPr>
              <w:pBdr>
                <w:top w:val="nil"/>
                <w:left w:val="nil"/>
                <w:bottom w:val="nil"/>
                <w:right w:val="nil"/>
                <w:between w:val="nil"/>
              </w:pBdr>
              <w:spacing w:after="0" w:line="276" w:lineRule="auto"/>
              <w:ind w:left="308"/>
              <w:rPr>
                <w:rFonts w:ascii="Times New Roman" w:hAnsi="Times New Roman"/>
                <w:lang w:val="id-ID"/>
              </w:rPr>
            </w:pPr>
            <w:r w:rsidRPr="00D60FB6">
              <w:rPr>
                <w:rFonts w:ascii="Times New Roman" w:hAnsi="Times New Roman"/>
                <w:lang w:val="id-ID"/>
              </w:rPr>
              <w:t>Allice, O. &amp; Ann. H----- Writing Academic English: A Writing and Sentence Structure Workbook for International Students. Massacusset: Addison Wesley.</w:t>
            </w:r>
          </w:p>
          <w:p w14:paraId="1E3AC6F5" w14:textId="77777777" w:rsidR="000E1420" w:rsidRPr="00D60FB6" w:rsidRDefault="000E1420">
            <w:pPr>
              <w:pStyle w:val="ListParagraph"/>
              <w:numPr>
                <w:ilvl w:val="0"/>
                <w:numId w:val="32"/>
              </w:numPr>
              <w:pBdr>
                <w:top w:val="nil"/>
                <w:left w:val="nil"/>
                <w:bottom w:val="nil"/>
                <w:right w:val="nil"/>
                <w:between w:val="nil"/>
              </w:pBdr>
              <w:spacing w:after="0" w:line="276" w:lineRule="auto"/>
              <w:ind w:left="308"/>
              <w:rPr>
                <w:rFonts w:ascii="Times New Roman" w:hAnsi="Times New Roman"/>
                <w:lang w:val="id-ID"/>
              </w:rPr>
            </w:pPr>
            <w:r w:rsidRPr="00D60FB6">
              <w:rPr>
                <w:rFonts w:ascii="Times New Roman" w:hAnsi="Times New Roman"/>
                <w:lang w:val="id-ID"/>
              </w:rPr>
              <w:t>Elizabeth &amp; Karen, D. 1984. Reading Comprehension and Vocabulary Hand Book. New Delhi: Prentice Hall India.</w:t>
            </w:r>
          </w:p>
          <w:p w14:paraId="4FEF6883" w14:textId="77777777" w:rsidR="000E1420" w:rsidRPr="00D60FB6" w:rsidRDefault="000E1420">
            <w:pPr>
              <w:pStyle w:val="ListParagraph"/>
              <w:numPr>
                <w:ilvl w:val="0"/>
                <w:numId w:val="32"/>
              </w:numPr>
              <w:pBdr>
                <w:top w:val="nil"/>
                <w:left w:val="nil"/>
                <w:bottom w:val="nil"/>
                <w:right w:val="nil"/>
                <w:between w:val="nil"/>
              </w:pBdr>
              <w:spacing w:after="0" w:line="276" w:lineRule="auto"/>
              <w:ind w:left="308"/>
              <w:rPr>
                <w:rFonts w:ascii="Times New Roman" w:hAnsi="Times New Roman"/>
                <w:lang w:val="id-ID"/>
              </w:rPr>
            </w:pPr>
            <w:r w:rsidRPr="00D60FB6">
              <w:rPr>
                <w:rFonts w:ascii="Times New Roman" w:hAnsi="Times New Roman"/>
                <w:lang w:val="id-ID"/>
              </w:rPr>
              <w:t>Garstide. L. 1989. Model Bussiness Letter Third Edition. Jakarta: Binarupa Aksara.</w:t>
            </w:r>
          </w:p>
          <w:p w14:paraId="2E895CAE" w14:textId="77777777" w:rsidR="000E1420" w:rsidRPr="00D60FB6" w:rsidRDefault="000E1420">
            <w:pPr>
              <w:pStyle w:val="ListParagraph"/>
              <w:numPr>
                <w:ilvl w:val="0"/>
                <w:numId w:val="32"/>
              </w:numPr>
              <w:pBdr>
                <w:top w:val="nil"/>
                <w:left w:val="nil"/>
                <w:bottom w:val="nil"/>
                <w:right w:val="nil"/>
                <w:between w:val="nil"/>
              </w:pBdr>
              <w:spacing w:after="0" w:line="276" w:lineRule="auto"/>
              <w:ind w:left="308"/>
              <w:rPr>
                <w:rFonts w:ascii="Times New Roman" w:hAnsi="Times New Roman"/>
                <w:lang w:val="id-ID"/>
              </w:rPr>
            </w:pPr>
            <w:r w:rsidRPr="00D60FB6">
              <w:rPr>
                <w:rFonts w:ascii="Times New Roman" w:hAnsi="Times New Roman"/>
                <w:lang w:val="id-ID"/>
              </w:rPr>
              <w:t>4.</w:t>
            </w:r>
            <w:r w:rsidRPr="00D60FB6">
              <w:rPr>
                <w:rFonts w:ascii="Times New Roman" w:hAnsi="Times New Roman"/>
                <w:lang w:val="id-ID"/>
              </w:rPr>
              <w:tab/>
              <w:t>Tim Instruction engglish Department. ----- . Engilsh fo College Student. Malang: IKIP MALANG.</w:t>
            </w:r>
          </w:p>
        </w:tc>
      </w:tr>
    </w:tbl>
    <w:p w14:paraId="56261965" w14:textId="77777777" w:rsidR="000E1420" w:rsidRDefault="000E1420" w:rsidP="00D60FB6"/>
    <w:p w14:paraId="0EA91116" w14:textId="77777777" w:rsidR="000E1420" w:rsidRPr="00DD3A79" w:rsidRDefault="000E1420" w:rsidP="00D60FB6"/>
    <w:p w14:paraId="070120DC" w14:textId="77777777" w:rsidR="000E1420" w:rsidRDefault="000E1420">
      <w:r>
        <w:br w:type="page"/>
      </w:r>
    </w:p>
    <w:p w14:paraId="51563D4F" w14:textId="77777777" w:rsidR="000E1420" w:rsidRPr="00D030B5"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KEWIRAUSAHAAN</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4E90785F" w14:textId="77777777" w:rsidTr="00D20524">
        <w:tc>
          <w:tcPr>
            <w:tcW w:w="1872" w:type="dxa"/>
            <w:tcBorders>
              <w:right w:val="nil"/>
            </w:tcBorders>
          </w:tcPr>
          <w:p w14:paraId="747AF209" w14:textId="77777777" w:rsidR="000E1420" w:rsidRPr="00E4693D" w:rsidRDefault="000E1420" w:rsidP="00D20524">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2BA44A84" w14:textId="77777777" w:rsidR="000E1420" w:rsidRPr="004E7D1E" w:rsidRDefault="000E1420" w:rsidP="00D20524">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58CB7E8C" w14:textId="77777777" w:rsidR="000E1420" w:rsidRPr="004E7D1E"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21FF1E9" w14:textId="462F23FC" w:rsidR="000E1420" w:rsidRPr="00A47776" w:rsidRDefault="000E1420" w:rsidP="00D20524">
            <w:pPr>
              <w:spacing w:after="0" w:line="240" w:lineRule="auto"/>
              <w:contextualSpacing/>
              <w:rPr>
                <w:rFonts w:ascii="Times New Roman" w:eastAsia="Times New Roman" w:hAnsi="Times New Roman" w:cs="Times New Roman"/>
                <w:highlight w:val="yellow"/>
                <w:lang w:val="id-ID"/>
              </w:rPr>
            </w:pPr>
            <w:r w:rsidRPr="00A47776">
              <w:rPr>
                <w:rFonts w:ascii="Times New Roman" w:eastAsia="Times New Roman" w:hAnsi="Times New Roman" w:cs="Times New Roman"/>
                <w:highlight w:val="yellow"/>
                <w:lang w:val="id-ID"/>
              </w:rPr>
              <w:t>Kewirausahaan</w:t>
            </w:r>
          </w:p>
        </w:tc>
      </w:tr>
      <w:tr w:rsidR="000E1420" w:rsidRPr="00E4693D" w14:paraId="591CF9D8" w14:textId="77777777" w:rsidTr="00D20524">
        <w:tc>
          <w:tcPr>
            <w:tcW w:w="1872" w:type="dxa"/>
            <w:tcBorders>
              <w:right w:val="nil"/>
            </w:tcBorders>
          </w:tcPr>
          <w:p w14:paraId="1766B0C0"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5997803A"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41F200B" w14:textId="77777777" w:rsidR="000E1420" w:rsidRPr="00E4693D" w:rsidRDefault="000E1420" w:rsidP="00D20524">
            <w:pPr>
              <w:spacing w:after="0" w:line="240" w:lineRule="auto"/>
              <w:contextualSpacing/>
              <w:rPr>
                <w:rFonts w:ascii="Times New Roman" w:eastAsia="Calibri" w:hAnsi="Times New Roman" w:cs="Times New Roman"/>
                <w:lang w:val="id-ID"/>
              </w:rPr>
            </w:pPr>
            <w:r w:rsidRPr="0071761B">
              <w:rPr>
                <w:rFonts w:ascii="Times New Roman" w:eastAsia="Calibri" w:hAnsi="Times New Roman" w:cs="Times New Roman"/>
                <w:lang w:val="id-ID"/>
              </w:rPr>
              <w:t>FTEKUM6004</w:t>
            </w:r>
          </w:p>
        </w:tc>
      </w:tr>
      <w:tr w:rsidR="000E1420" w:rsidRPr="00E4693D" w14:paraId="6E1FDE53" w14:textId="77777777" w:rsidTr="00D20524">
        <w:tc>
          <w:tcPr>
            <w:tcW w:w="1872" w:type="dxa"/>
            <w:tcBorders>
              <w:right w:val="nil"/>
            </w:tcBorders>
          </w:tcPr>
          <w:p w14:paraId="47A9C7FB"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5769D354"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1DD33FB" w14:textId="77777777" w:rsidR="000E1420" w:rsidRPr="00752382" w:rsidRDefault="000E1420" w:rsidP="00D20524">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2/2</w:t>
            </w:r>
          </w:p>
        </w:tc>
      </w:tr>
      <w:tr w:rsidR="000E1420" w:rsidRPr="00E4693D" w14:paraId="35E9A867" w14:textId="77777777" w:rsidTr="00D20524">
        <w:trPr>
          <w:trHeight w:val="152"/>
        </w:trPr>
        <w:tc>
          <w:tcPr>
            <w:tcW w:w="1872" w:type="dxa"/>
            <w:tcBorders>
              <w:right w:val="nil"/>
            </w:tcBorders>
            <w:shd w:val="clear" w:color="auto" w:fill="auto"/>
          </w:tcPr>
          <w:p w14:paraId="57A1148E"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599E75E8"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2F1E3BD2" w14:textId="77777777" w:rsidR="000E1420" w:rsidRPr="00E4693D" w:rsidRDefault="000E1420" w:rsidP="00D20524">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Pendidikan Teknologi dan Kejuruan</w:t>
            </w:r>
          </w:p>
        </w:tc>
      </w:tr>
      <w:tr w:rsidR="000E1420" w:rsidRPr="00E4693D" w14:paraId="7229A1DE" w14:textId="77777777" w:rsidTr="00D20524">
        <w:trPr>
          <w:trHeight w:val="152"/>
        </w:trPr>
        <w:tc>
          <w:tcPr>
            <w:tcW w:w="1872" w:type="dxa"/>
            <w:tcBorders>
              <w:right w:val="nil"/>
            </w:tcBorders>
            <w:shd w:val="clear" w:color="auto" w:fill="auto"/>
          </w:tcPr>
          <w:p w14:paraId="5FEE4B56"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53CD0CDD"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C736654" w14:textId="77777777" w:rsidR="000E1420" w:rsidRPr="00E4693D" w:rsidRDefault="000E1420" w:rsidP="00D20524">
            <w:pPr>
              <w:spacing w:after="0" w:line="240" w:lineRule="auto"/>
              <w:rPr>
                <w:rFonts w:ascii="Times New Roman" w:eastAsia="Times New Roman" w:hAnsi="Times New Roman" w:cs="Times New Roman"/>
                <w:lang w:val="en-US" w:eastAsia="id-ID"/>
              </w:rPr>
            </w:pPr>
            <w:r w:rsidRPr="0071761B">
              <w:rPr>
                <w:rFonts w:ascii="Times New Roman" w:eastAsia="Times New Roman" w:hAnsi="Times New Roman" w:cs="Times New Roman"/>
                <w:lang w:val="en-US" w:eastAsia="id-ID"/>
              </w:rPr>
              <w:t>Drs. Hadi Wasito, Dip.Ed., M.Pd</w:t>
            </w:r>
          </w:p>
        </w:tc>
      </w:tr>
      <w:tr w:rsidR="000E1420" w:rsidRPr="00E4693D" w14:paraId="3E4C92FD" w14:textId="77777777" w:rsidTr="00D20524">
        <w:trPr>
          <w:trHeight w:val="786"/>
        </w:trPr>
        <w:tc>
          <w:tcPr>
            <w:tcW w:w="1872" w:type="dxa"/>
            <w:tcBorders>
              <w:right w:val="nil"/>
            </w:tcBorders>
          </w:tcPr>
          <w:p w14:paraId="4233BD81"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55F9E171" w14:textId="77777777" w:rsidR="000E1420" w:rsidRPr="00E4693D" w:rsidRDefault="000E1420" w:rsidP="001A6084">
            <w:pPr>
              <w:spacing w:after="0" w:line="240" w:lineRule="auto"/>
              <w:contextualSpacing/>
              <w:jc w:val="both"/>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E4A953F" w14:textId="77777777" w:rsidR="000E1420" w:rsidRPr="00E4693D" w:rsidRDefault="000E1420" w:rsidP="001A6084">
            <w:pPr>
              <w:spacing w:after="0" w:line="240" w:lineRule="auto"/>
              <w:jc w:val="both"/>
              <w:rPr>
                <w:rFonts w:ascii="Times New Roman" w:eastAsia="Calibri" w:hAnsi="Times New Roman" w:cs="Times New Roman"/>
                <w:lang w:val="id-ID"/>
              </w:rPr>
            </w:pPr>
            <w:r w:rsidRPr="001A6084">
              <w:rPr>
                <w:rFonts w:ascii="Times New Roman" w:hAnsi="Times New Roman"/>
                <w:lang w:val="en-US"/>
              </w:rPr>
              <w:t>Menguasai konsep dasar, keterampilan , memiliki kepribadian dan komitmen terhadap Pancasila, nilai-nilai dan ajaran  agama,  rasa kebangsaan dan cinta tanah air.</w:t>
            </w:r>
          </w:p>
        </w:tc>
      </w:tr>
      <w:tr w:rsidR="000E1420" w:rsidRPr="00E4693D" w14:paraId="3F524140" w14:textId="77777777" w:rsidTr="00D20524">
        <w:tc>
          <w:tcPr>
            <w:tcW w:w="1872" w:type="dxa"/>
            <w:tcBorders>
              <w:right w:val="nil"/>
            </w:tcBorders>
          </w:tcPr>
          <w:p w14:paraId="1AAFCC8E" w14:textId="77777777" w:rsidR="000E1420" w:rsidRPr="00E4693D" w:rsidRDefault="000E1420" w:rsidP="00D20524">
            <w:pPr>
              <w:spacing w:after="0" w:line="240" w:lineRule="auto"/>
              <w:ind w:left="131"/>
              <w:contextualSpacing/>
              <w:rPr>
                <w:rFonts w:ascii="Times New Roman" w:eastAsia="Calibri" w:hAnsi="Times New Roman" w:cs="Times New Roman"/>
                <w:b/>
                <w:lang w:val="id-ID"/>
              </w:rPr>
            </w:pPr>
            <w:r w:rsidRPr="00A47776">
              <w:rPr>
                <w:rFonts w:ascii="Times New Roman" w:eastAsia="Calibri" w:hAnsi="Times New Roman" w:cs="Times New Roman"/>
                <w:b/>
                <w:highlight w:val="yellow"/>
                <w:lang w:val="id-ID"/>
              </w:rPr>
              <w:t>CPMK</w:t>
            </w:r>
          </w:p>
        </w:tc>
        <w:tc>
          <w:tcPr>
            <w:tcW w:w="255" w:type="dxa"/>
            <w:tcBorders>
              <w:top w:val="single" w:sz="6" w:space="0" w:color="auto"/>
              <w:left w:val="nil"/>
              <w:bottom w:val="single" w:sz="6" w:space="0" w:color="auto"/>
              <w:right w:val="nil"/>
            </w:tcBorders>
          </w:tcPr>
          <w:p w14:paraId="6547127D"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29D3A5F" w14:textId="73D1EB21" w:rsidR="000E1420" w:rsidRPr="00F9797A" w:rsidRDefault="00A47776">
            <w:pPr>
              <w:pStyle w:val="ListParagraph"/>
              <w:numPr>
                <w:ilvl w:val="0"/>
                <w:numId w:val="33"/>
              </w:numPr>
              <w:spacing w:after="0" w:line="276" w:lineRule="auto"/>
              <w:ind w:left="346"/>
              <w:rPr>
                <w:rFonts w:ascii="Times New Roman" w:hAnsi="Times New Roman"/>
              </w:rPr>
            </w:pPr>
            <w:r>
              <w:rPr>
                <w:rFonts w:ascii="Times New Roman" w:hAnsi="Times New Roman"/>
              </w:rPr>
              <w:t xml:space="preserve">Memahami </w:t>
            </w:r>
            <w:r w:rsidR="000E1420" w:rsidRPr="00F9797A">
              <w:rPr>
                <w:rFonts w:ascii="Times New Roman" w:hAnsi="Times New Roman"/>
              </w:rPr>
              <w:t>etika bisnis konstruksi dengan menggunakan kaidah-kaidah bisnis rekayasa bidang Teknik</w:t>
            </w:r>
          </w:p>
          <w:p w14:paraId="55BF459F" w14:textId="6032D8BA" w:rsidR="00A47776" w:rsidRDefault="00A47776">
            <w:pPr>
              <w:pStyle w:val="ListParagraph"/>
              <w:numPr>
                <w:ilvl w:val="0"/>
                <w:numId w:val="33"/>
              </w:numPr>
              <w:spacing w:after="0" w:line="276" w:lineRule="auto"/>
              <w:ind w:left="346"/>
              <w:rPr>
                <w:rFonts w:ascii="Times New Roman" w:hAnsi="Times New Roman"/>
              </w:rPr>
            </w:pPr>
            <w:r>
              <w:rPr>
                <w:rFonts w:ascii="Times New Roman" w:hAnsi="Times New Roman"/>
              </w:rPr>
              <w:t>Menganalisis potensi diri, peluang, dan tantangan dalam berwirausahan bidang jasa konstruksi.</w:t>
            </w:r>
          </w:p>
          <w:p w14:paraId="14D53D1C" w14:textId="0E16ADF8" w:rsidR="000E1420" w:rsidRDefault="00A47776">
            <w:pPr>
              <w:pStyle w:val="ListParagraph"/>
              <w:numPr>
                <w:ilvl w:val="0"/>
                <w:numId w:val="33"/>
              </w:numPr>
              <w:spacing w:after="0" w:line="276" w:lineRule="auto"/>
              <w:ind w:left="346"/>
              <w:rPr>
                <w:rFonts w:ascii="Times New Roman" w:hAnsi="Times New Roman"/>
              </w:rPr>
            </w:pPr>
            <w:r>
              <w:rPr>
                <w:rFonts w:ascii="Times New Roman" w:hAnsi="Times New Roman"/>
              </w:rPr>
              <w:t xml:space="preserve">Menerapkan prinsip-prisip pengelolaan </w:t>
            </w:r>
            <w:r w:rsidR="000E1420" w:rsidRPr="00F9797A">
              <w:rPr>
                <w:rFonts w:ascii="Times New Roman" w:hAnsi="Times New Roman"/>
              </w:rPr>
              <w:t xml:space="preserve">keuangan, sumber daya manusia, sarana dan prasarana sesuai dengan lingkup usaha bidang </w:t>
            </w:r>
            <w:r>
              <w:rPr>
                <w:rFonts w:ascii="Times New Roman" w:hAnsi="Times New Roman"/>
              </w:rPr>
              <w:t>jasa konstruksi</w:t>
            </w:r>
          </w:p>
          <w:p w14:paraId="5396128B" w14:textId="290FA0E0" w:rsidR="000E1420" w:rsidRPr="0071761B" w:rsidRDefault="00A47776">
            <w:pPr>
              <w:pStyle w:val="ListParagraph"/>
              <w:numPr>
                <w:ilvl w:val="0"/>
                <w:numId w:val="33"/>
              </w:numPr>
              <w:spacing w:after="0" w:line="276" w:lineRule="auto"/>
              <w:ind w:left="346"/>
              <w:rPr>
                <w:rFonts w:ascii="Times New Roman" w:hAnsi="Times New Roman"/>
              </w:rPr>
            </w:pPr>
            <w:r>
              <w:rPr>
                <w:rFonts w:ascii="Times New Roman" w:hAnsi="Times New Roman"/>
              </w:rPr>
              <w:t>M</w:t>
            </w:r>
            <w:r w:rsidR="000E1420" w:rsidRPr="0071761B">
              <w:rPr>
                <w:rFonts w:ascii="Times New Roman" w:hAnsi="Times New Roman"/>
              </w:rPr>
              <w:t xml:space="preserve">embuat </w:t>
            </w:r>
            <w:r>
              <w:rPr>
                <w:rFonts w:ascii="Times New Roman" w:hAnsi="Times New Roman"/>
              </w:rPr>
              <w:t>proposal (action plan) berwirausaha bidang jasa konstruksi hasil analisis kebutuhan pasar dan potensi diri.</w:t>
            </w:r>
          </w:p>
        </w:tc>
      </w:tr>
      <w:tr w:rsidR="000E1420" w:rsidRPr="00E4693D" w14:paraId="73E1A067" w14:textId="77777777" w:rsidTr="00D20524">
        <w:tc>
          <w:tcPr>
            <w:tcW w:w="1872" w:type="dxa"/>
            <w:tcBorders>
              <w:right w:val="nil"/>
            </w:tcBorders>
          </w:tcPr>
          <w:p w14:paraId="519E1D86"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D60FB6">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39DF7F63"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E26CD69"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Mendiskusikan konsep dan dasar-dasar usaha.</w:t>
            </w:r>
          </w:p>
          <w:p w14:paraId="41A303D2"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Mengidentifikasi bentuk-bentuk usaha.</w:t>
            </w:r>
          </w:p>
          <w:p w14:paraId="25D65E7D"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Menjelaskan dasar-dasar organisasi dan manajemen perusahaan.</w:t>
            </w:r>
          </w:p>
          <w:p w14:paraId="2BF3BB07"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Menerapkan menajemen sumberdaya manusia dalam rancangan bisnis.</w:t>
            </w:r>
          </w:p>
          <w:p w14:paraId="405AB84F"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Menerapkan manajemen keuangan dan perbankkan dalam rancangan bisnis.</w:t>
            </w:r>
          </w:p>
          <w:p w14:paraId="735D9473"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Menjelaskan dasar-dasar akuntansi usaha.</w:t>
            </w:r>
          </w:p>
          <w:p w14:paraId="6814F33D"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Menerapkan manajemen produksi dan operasi dalam rancangan bisnis.</w:t>
            </w:r>
          </w:p>
          <w:p w14:paraId="06C467EB"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Menerapkan manajemen pemasaran dalam rancangan bisnis.</w:t>
            </w:r>
          </w:p>
          <w:p w14:paraId="37D36668"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Mendiskusikan manajemen resiko.</w:t>
            </w:r>
          </w:p>
          <w:p w14:paraId="440C7AEC" w14:textId="77777777" w:rsidR="000E1420" w:rsidRPr="00F9797A"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Mendiskusikan manajemen strategik.</w:t>
            </w:r>
          </w:p>
          <w:p w14:paraId="2DD49317" w14:textId="77777777" w:rsidR="000E1420" w:rsidRPr="0071761B" w:rsidRDefault="000E1420">
            <w:pPr>
              <w:pStyle w:val="ListParagraph"/>
              <w:numPr>
                <w:ilvl w:val="0"/>
                <w:numId w:val="34"/>
              </w:numPr>
              <w:spacing w:after="0" w:line="276" w:lineRule="auto"/>
              <w:ind w:left="346"/>
              <w:rPr>
                <w:rFonts w:ascii="Times New Roman" w:hAnsi="Times New Roman"/>
                <w:lang w:val="id-ID"/>
              </w:rPr>
            </w:pPr>
            <w:r w:rsidRPr="00F9797A">
              <w:rPr>
                <w:rFonts w:ascii="Times New Roman" w:hAnsi="Times New Roman"/>
                <w:lang w:val="id-ID"/>
              </w:rPr>
              <w:t>Menjelaskan sistem informasi manajemen dan perpajakan, da</w:t>
            </w:r>
            <w:r>
              <w:rPr>
                <w:rFonts w:ascii="Times New Roman" w:hAnsi="Times New Roman"/>
                <w:lang w:val="en-US"/>
              </w:rPr>
              <w:t>n</w:t>
            </w:r>
          </w:p>
          <w:p w14:paraId="4F1BADA6" w14:textId="77777777" w:rsidR="000E1420" w:rsidRPr="0071761B" w:rsidRDefault="000E1420">
            <w:pPr>
              <w:pStyle w:val="ListParagraph"/>
              <w:numPr>
                <w:ilvl w:val="0"/>
                <w:numId w:val="34"/>
              </w:numPr>
              <w:spacing w:after="0" w:line="276" w:lineRule="auto"/>
              <w:ind w:left="346"/>
              <w:rPr>
                <w:rFonts w:ascii="Times New Roman" w:hAnsi="Times New Roman"/>
                <w:lang w:val="id-ID"/>
              </w:rPr>
            </w:pPr>
            <w:r w:rsidRPr="0071761B">
              <w:rPr>
                <w:rFonts w:ascii="Times New Roman" w:hAnsi="Times New Roman"/>
                <w:lang w:val="id-ID"/>
              </w:rPr>
              <w:t>Menyusun rencana bisnis.</w:t>
            </w:r>
          </w:p>
        </w:tc>
      </w:tr>
      <w:tr w:rsidR="000E1420" w:rsidRPr="00E4693D" w14:paraId="529B2991" w14:textId="77777777" w:rsidTr="0071761B">
        <w:trPr>
          <w:trHeight w:val="896"/>
        </w:trPr>
        <w:tc>
          <w:tcPr>
            <w:tcW w:w="1872" w:type="dxa"/>
            <w:tcBorders>
              <w:right w:val="nil"/>
            </w:tcBorders>
          </w:tcPr>
          <w:p w14:paraId="31D38D39" w14:textId="77777777" w:rsidR="000E1420" w:rsidRPr="00E4693D" w:rsidRDefault="000E1420" w:rsidP="00D20524">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1BDD9CA6" w14:textId="77777777" w:rsidR="000E1420" w:rsidRPr="00E4693D" w:rsidRDefault="000E1420" w:rsidP="00D20524">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FCF5716" w14:textId="77777777" w:rsidR="000E1420" w:rsidRPr="00F9797A" w:rsidRDefault="000E1420">
            <w:pPr>
              <w:pStyle w:val="ListParagraph"/>
              <w:numPr>
                <w:ilvl w:val="0"/>
                <w:numId w:val="3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F9797A">
              <w:rPr>
                <w:rFonts w:ascii="Times New Roman" w:hAnsi="Times New Roman"/>
                <w:lang w:val="id-ID"/>
              </w:rPr>
              <w:t>Bittel, R. 2000. Encyclopedia of Professional Management.</w:t>
            </w:r>
          </w:p>
          <w:p w14:paraId="704CA51B" w14:textId="77777777" w:rsidR="000E1420" w:rsidRDefault="000E1420">
            <w:pPr>
              <w:pStyle w:val="ListParagraph"/>
              <w:numPr>
                <w:ilvl w:val="0"/>
                <w:numId w:val="3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F9797A">
              <w:rPr>
                <w:rFonts w:ascii="Times New Roman" w:hAnsi="Times New Roman"/>
                <w:lang w:val="id-ID"/>
              </w:rPr>
              <w:t>Bittel, R. ----. Manajemen Bisnis. Terjemahan Panji Anoraga.</w:t>
            </w:r>
          </w:p>
          <w:p w14:paraId="4766ECE7" w14:textId="77777777" w:rsidR="000E1420" w:rsidRPr="0071761B" w:rsidRDefault="000E1420">
            <w:pPr>
              <w:pStyle w:val="ListParagraph"/>
              <w:numPr>
                <w:ilvl w:val="0"/>
                <w:numId w:val="35"/>
              </w:numPr>
              <w:overflowPunct w:val="0"/>
              <w:autoSpaceDE w:val="0"/>
              <w:autoSpaceDN w:val="0"/>
              <w:adjustRightInd w:val="0"/>
              <w:spacing w:after="0" w:line="240" w:lineRule="auto"/>
              <w:ind w:left="346"/>
              <w:jc w:val="both"/>
              <w:textAlignment w:val="baseline"/>
              <w:rPr>
                <w:rFonts w:ascii="Times New Roman" w:hAnsi="Times New Roman"/>
                <w:lang w:val="id-ID"/>
              </w:rPr>
            </w:pPr>
            <w:r w:rsidRPr="0071761B">
              <w:rPr>
                <w:rFonts w:ascii="Times New Roman" w:hAnsi="Times New Roman"/>
                <w:lang w:val="id-ID"/>
              </w:rPr>
              <w:t>Cahyono, B. T. 1981. Kewirausahaan. Yogyakarta: Liberty.</w:t>
            </w:r>
          </w:p>
        </w:tc>
      </w:tr>
    </w:tbl>
    <w:p w14:paraId="25967CBD" w14:textId="77777777" w:rsidR="000E1420" w:rsidRDefault="000E1420" w:rsidP="0071761B"/>
    <w:p w14:paraId="193C2911" w14:textId="77777777" w:rsidR="000E1420" w:rsidRPr="00DD3A79" w:rsidRDefault="000E1420" w:rsidP="0071761B"/>
    <w:p w14:paraId="340032D0" w14:textId="77777777" w:rsidR="000E1420" w:rsidRPr="00DD3A79" w:rsidRDefault="000E1420" w:rsidP="0071761B"/>
    <w:p w14:paraId="06AA33E7" w14:textId="77777777" w:rsidR="000E1420" w:rsidRPr="00DD3A79" w:rsidRDefault="000E1420" w:rsidP="00DD3A79"/>
    <w:p w14:paraId="79BFAA0F" w14:textId="2221289B" w:rsidR="000E1420" w:rsidRDefault="000E1420">
      <w:r>
        <w:br w:type="page"/>
      </w:r>
    </w:p>
    <w:p w14:paraId="608E3E69" w14:textId="5F092BAD" w:rsidR="00AD6A7D" w:rsidRPr="00D030B5" w:rsidRDefault="00AD6A7D"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STRUKTUR JALAN DAN JEMBATAN</w:t>
      </w:r>
    </w:p>
    <w:tbl>
      <w:tblPr>
        <w:tblW w:w="8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72"/>
        <w:gridCol w:w="255"/>
        <w:gridCol w:w="6832"/>
      </w:tblGrid>
      <w:tr w:rsidR="00AD6A7D" w14:paraId="4F3D4EAA" w14:textId="77777777">
        <w:tc>
          <w:tcPr>
            <w:tcW w:w="1872" w:type="dxa"/>
            <w:tcBorders>
              <w:right w:val="nil"/>
            </w:tcBorders>
          </w:tcPr>
          <w:p w14:paraId="5FD7A212"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Nama MK</w:t>
            </w:r>
          </w:p>
          <w:p w14:paraId="6E718240" w14:textId="77777777" w:rsidR="00AD6A7D" w:rsidRDefault="00AD6A7D">
            <w:pPr>
              <w:spacing w:after="0" w:line="240" w:lineRule="auto"/>
              <w:ind w:left="131"/>
              <w:rPr>
                <w:rFonts w:ascii="Times New Roman" w:eastAsia="Times New Roman" w:hAnsi="Times New Roman" w:cs="Times New Roman"/>
                <w:b/>
              </w:rPr>
            </w:pPr>
          </w:p>
        </w:tc>
        <w:tc>
          <w:tcPr>
            <w:tcW w:w="255" w:type="dxa"/>
            <w:tcBorders>
              <w:top w:val="single" w:sz="4" w:space="0" w:color="000000"/>
              <w:left w:val="nil"/>
              <w:bottom w:val="single" w:sz="6" w:space="0" w:color="000000"/>
              <w:right w:val="nil"/>
            </w:tcBorders>
          </w:tcPr>
          <w:p w14:paraId="139EB8CE"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4B246B83" w14:textId="77777777" w:rsidR="00AD6A7D" w:rsidRDefault="00AD6A7D">
            <w:pPr>
              <w:spacing w:after="0" w:line="240" w:lineRule="auto"/>
              <w:rPr>
                <w:rFonts w:ascii="Times New Roman" w:eastAsia="Times New Roman" w:hAnsi="Times New Roman" w:cs="Times New Roman"/>
              </w:rPr>
            </w:pPr>
            <w:bookmarkStart w:id="4" w:name="_Hlk108463097"/>
            <w:r w:rsidRPr="00D85C41">
              <w:rPr>
                <w:rFonts w:ascii="Times New Roman" w:eastAsia="Times New Roman" w:hAnsi="Times New Roman" w:cs="Times New Roman"/>
              </w:rPr>
              <w:t>Struktur Jalan dan Jembatan</w:t>
            </w:r>
            <w:bookmarkEnd w:id="4"/>
          </w:p>
        </w:tc>
      </w:tr>
      <w:tr w:rsidR="00AD6A7D" w14:paraId="44E94F92" w14:textId="77777777">
        <w:tc>
          <w:tcPr>
            <w:tcW w:w="1872" w:type="dxa"/>
            <w:tcBorders>
              <w:right w:val="nil"/>
            </w:tcBorders>
          </w:tcPr>
          <w:p w14:paraId="7DFFB3EF"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Kode MK</w:t>
            </w:r>
          </w:p>
        </w:tc>
        <w:tc>
          <w:tcPr>
            <w:tcW w:w="255" w:type="dxa"/>
            <w:tcBorders>
              <w:top w:val="single" w:sz="6" w:space="0" w:color="000000"/>
              <w:left w:val="nil"/>
              <w:bottom w:val="single" w:sz="6" w:space="0" w:color="000000"/>
              <w:right w:val="nil"/>
            </w:tcBorders>
          </w:tcPr>
          <w:p w14:paraId="55A6D268"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BE2BFE9" w14:textId="77777777" w:rsidR="00AD6A7D" w:rsidRDefault="00AD6A7D" w:rsidP="00D85C41">
            <w:pPr>
              <w:spacing w:after="0" w:line="240" w:lineRule="auto"/>
              <w:rPr>
                <w:rFonts w:ascii="Times New Roman" w:eastAsia="Times New Roman" w:hAnsi="Times New Roman" w:cs="Times New Roman"/>
              </w:rPr>
            </w:pPr>
            <w:r w:rsidRPr="00D85C41">
              <w:rPr>
                <w:rFonts w:ascii="Times New Roman" w:eastAsia="Times New Roman" w:hAnsi="Times New Roman" w:cs="Times New Roman"/>
              </w:rPr>
              <w:t>NPBSUM5424</w:t>
            </w:r>
          </w:p>
        </w:tc>
      </w:tr>
      <w:tr w:rsidR="00AD6A7D" w14:paraId="5FCB25C0" w14:textId="77777777">
        <w:tc>
          <w:tcPr>
            <w:tcW w:w="1872" w:type="dxa"/>
            <w:tcBorders>
              <w:right w:val="nil"/>
            </w:tcBorders>
          </w:tcPr>
          <w:p w14:paraId="459E6CAE"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SKS/JS</w:t>
            </w:r>
          </w:p>
        </w:tc>
        <w:tc>
          <w:tcPr>
            <w:tcW w:w="255" w:type="dxa"/>
            <w:tcBorders>
              <w:top w:val="single" w:sz="6" w:space="0" w:color="000000"/>
              <w:left w:val="nil"/>
              <w:bottom w:val="single" w:sz="6" w:space="0" w:color="000000"/>
              <w:right w:val="nil"/>
            </w:tcBorders>
          </w:tcPr>
          <w:p w14:paraId="69BC247A"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1D05148"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r>
      <w:tr w:rsidR="00AD6A7D" w14:paraId="3C5CD12B" w14:textId="77777777">
        <w:trPr>
          <w:trHeight w:val="152"/>
        </w:trPr>
        <w:tc>
          <w:tcPr>
            <w:tcW w:w="1872" w:type="dxa"/>
            <w:tcBorders>
              <w:right w:val="nil"/>
            </w:tcBorders>
            <w:shd w:val="clear" w:color="auto" w:fill="auto"/>
          </w:tcPr>
          <w:p w14:paraId="0F74147D"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KBK</w:t>
            </w:r>
          </w:p>
        </w:tc>
        <w:tc>
          <w:tcPr>
            <w:tcW w:w="255" w:type="dxa"/>
            <w:tcBorders>
              <w:top w:val="single" w:sz="6" w:space="0" w:color="000000"/>
              <w:left w:val="nil"/>
              <w:bottom w:val="single" w:sz="6" w:space="0" w:color="000000"/>
              <w:right w:val="nil"/>
            </w:tcBorders>
          </w:tcPr>
          <w:p w14:paraId="7342BBCD"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622B90BF"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Struktur</w:t>
            </w:r>
          </w:p>
        </w:tc>
      </w:tr>
      <w:tr w:rsidR="00AD6A7D" w14:paraId="2FE41A2A" w14:textId="77777777">
        <w:trPr>
          <w:trHeight w:val="152"/>
        </w:trPr>
        <w:tc>
          <w:tcPr>
            <w:tcW w:w="1872" w:type="dxa"/>
            <w:tcBorders>
              <w:right w:val="nil"/>
            </w:tcBorders>
            <w:shd w:val="clear" w:color="auto" w:fill="auto"/>
          </w:tcPr>
          <w:p w14:paraId="4FD13A08"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Dosen</w:t>
            </w:r>
          </w:p>
        </w:tc>
        <w:tc>
          <w:tcPr>
            <w:tcW w:w="255" w:type="dxa"/>
            <w:tcBorders>
              <w:top w:val="single" w:sz="6" w:space="0" w:color="000000"/>
              <w:left w:val="nil"/>
              <w:bottom w:val="single" w:sz="6" w:space="0" w:color="000000"/>
              <w:right w:val="nil"/>
            </w:tcBorders>
          </w:tcPr>
          <w:p w14:paraId="28AC35D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7199AF39"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Drs. Sugiya</w:t>
            </w:r>
            <w:r w:rsidRPr="00D85C41">
              <w:rPr>
                <w:rFonts w:ascii="Times New Roman" w:eastAsia="Times New Roman" w:hAnsi="Times New Roman" w:cs="Times New Roman"/>
              </w:rPr>
              <w:t>n</w:t>
            </w:r>
            <w:r>
              <w:rPr>
                <w:rFonts w:ascii="Times New Roman" w:eastAsia="Times New Roman" w:hAnsi="Times New Roman" w:cs="Times New Roman"/>
              </w:rPr>
              <w:t>to, M.T</w:t>
            </w:r>
          </w:p>
        </w:tc>
      </w:tr>
      <w:tr w:rsidR="00AD6A7D" w14:paraId="431BB8AC" w14:textId="77777777">
        <w:trPr>
          <w:trHeight w:val="786"/>
        </w:trPr>
        <w:tc>
          <w:tcPr>
            <w:tcW w:w="1872" w:type="dxa"/>
            <w:tcBorders>
              <w:right w:val="nil"/>
            </w:tcBorders>
          </w:tcPr>
          <w:p w14:paraId="5CCC8BDB"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SCPL</w:t>
            </w:r>
          </w:p>
        </w:tc>
        <w:tc>
          <w:tcPr>
            <w:tcW w:w="255" w:type="dxa"/>
            <w:tcBorders>
              <w:top w:val="single" w:sz="6" w:space="0" w:color="000000"/>
              <w:left w:val="nil"/>
              <w:bottom w:val="single" w:sz="6" w:space="0" w:color="000000"/>
              <w:right w:val="nil"/>
            </w:tcBorders>
          </w:tcPr>
          <w:p w14:paraId="2E1E3F27"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596998E7" w14:textId="77777777" w:rsidR="00AD6A7D" w:rsidRDefault="00AD6A7D">
            <w:pPr>
              <w:spacing w:after="0" w:line="240" w:lineRule="auto"/>
              <w:rPr>
                <w:rFonts w:ascii="Times New Roman" w:eastAsia="Times New Roman" w:hAnsi="Times New Roman" w:cs="Times New Roman"/>
              </w:rPr>
            </w:pPr>
            <w:r w:rsidRPr="003B3976">
              <w:rPr>
                <w:rFonts w:ascii="Times New Roman" w:eastAsia="Times New Roman" w:hAnsi="Times New Roman" w:cs="Times New Roman"/>
              </w:rPr>
              <w:t>Menganalisis, memecah-kan masalah, dan meng-aplikasikan prinsip-prinsip teknologi rekayasa dan manajemen dalam bidang pengelolaan bangunan sipil dengan menerapkan kaidah pene-litian terapan sesuai de-ngan norma dan etika akademik</w:t>
            </w:r>
          </w:p>
        </w:tc>
      </w:tr>
      <w:tr w:rsidR="00AD6A7D" w14:paraId="6A60CF5F" w14:textId="77777777">
        <w:tc>
          <w:tcPr>
            <w:tcW w:w="1872" w:type="dxa"/>
            <w:tcBorders>
              <w:right w:val="nil"/>
            </w:tcBorders>
          </w:tcPr>
          <w:p w14:paraId="198887C3"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CPMK</w:t>
            </w:r>
          </w:p>
        </w:tc>
        <w:tc>
          <w:tcPr>
            <w:tcW w:w="255" w:type="dxa"/>
            <w:tcBorders>
              <w:top w:val="single" w:sz="6" w:space="0" w:color="000000"/>
              <w:left w:val="nil"/>
              <w:bottom w:val="single" w:sz="6" w:space="0" w:color="000000"/>
              <w:right w:val="nil"/>
            </w:tcBorders>
          </w:tcPr>
          <w:p w14:paraId="25CCFF2F"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44668285" w14:textId="77777777" w:rsidR="00AD6A7D" w:rsidRDefault="00AD6A7D">
            <w:pPr>
              <w:pStyle w:val="ListParagraph"/>
              <w:numPr>
                <w:ilvl w:val="3"/>
                <w:numId w:val="9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Memahami je</w:t>
            </w:r>
            <w:r w:rsidRPr="003B3976">
              <w:rPr>
                <w:rFonts w:ascii="Times New Roman" w:eastAsia="Times New Roman" w:hAnsi="Times New Roman" w:cs="Times New Roman"/>
              </w:rPr>
              <w:t>n</w:t>
            </w:r>
            <w:r>
              <w:rPr>
                <w:rFonts w:ascii="Times New Roman" w:eastAsia="Times New Roman" w:hAnsi="Times New Roman" w:cs="Times New Roman"/>
              </w:rPr>
              <w:t>is da</w:t>
            </w:r>
            <w:r w:rsidRPr="003B3976">
              <w:rPr>
                <w:rFonts w:ascii="Times New Roman" w:eastAsia="Times New Roman" w:hAnsi="Times New Roman" w:cs="Times New Roman"/>
              </w:rPr>
              <w:t>n</w:t>
            </w:r>
            <w:r>
              <w:rPr>
                <w:rFonts w:ascii="Times New Roman" w:eastAsia="Times New Roman" w:hAnsi="Times New Roman" w:cs="Times New Roman"/>
              </w:rPr>
              <w:t xml:space="preserve"> tipe jembata</w:t>
            </w:r>
            <w:r w:rsidRPr="003B3976">
              <w:rPr>
                <w:rFonts w:ascii="Times New Roman" w:eastAsia="Times New Roman" w:hAnsi="Times New Roman" w:cs="Times New Roman"/>
              </w:rPr>
              <w:t>n</w:t>
            </w:r>
          </w:p>
          <w:p w14:paraId="2BA9F6FE" w14:textId="77777777" w:rsidR="00AD6A7D" w:rsidRDefault="00AD6A7D">
            <w:pPr>
              <w:pStyle w:val="ListParagraph"/>
              <w:numPr>
                <w:ilvl w:val="3"/>
                <w:numId w:val="9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Me</w:t>
            </w:r>
            <w:r w:rsidRPr="003B3976">
              <w:rPr>
                <w:rFonts w:ascii="Times New Roman" w:eastAsia="Times New Roman" w:hAnsi="Times New Roman" w:cs="Times New Roman"/>
              </w:rPr>
              <w:t>n</w:t>
            </w:r>
            <w:r>
              <w:rPr>
                <w:rFonts w:ascii="Times New Roman" w:eastAsia="Times New Roman" w:hAnsi="Times New Roman" w:cs="Times New Roman"/>
              </w:rPr>
              <w:t>erapka</w:t>
            </w:r>
            <w:r w:rsidRPr="003B3976">
              <w:rPr>
                <w:rFonts w:ascii="Times New Roman" w:eastAsia="Times New Roman" w:hAnsi="Times New Roman" w:cs="Times New Roman"/>
              </w:rPr>
              <w:t>n</w:t>
            </w:r>
            <w:r>
              <w:rPr>
                <w:rFonts w:ascii="Times New Roman" w:eastAsia="Times New Roman" w:hAnsi="Times New Roman" w:cs="Times New Roman"/>
              </w:rPr>
              <w:t xml:space="preserve"> ko</w:t>
            </w:r>
            <w:r w:rsidRPr="003B3976">
              <w:rPr>
                <w:rFonts w:ascii="Times New Roman" w:eastAsia="Times New Roman" w:hAnsi="Times New Roman" w:cs="Times New Roman"/>
              </w:rPr>
              <w:t>n</w:t>
            </w:r>
            <w:r>
              <w:rPr>
                <w:rFonts w:ascii="Times New Roman" w:eastAsia="Times New Roman" w:hAnsi="Times New Roman" w:cs="Times New Roman"/>
              </w:rPr>
              <w:t>sep pere</w:t>
            </w:r>
            <w:r w:rsidRPr="003B3976">
              <w:rPr>
                <w:rFonts w:ascii="Times New Roman" w:eastAsia="Times New Roman" w:hAnsi="Times New Roman" w:cs="Times New Roman"/>
              </w:rPr>
              <w:t>n</w:t>
            </w:r>
            <w:r>
              <w:rPr>
                <w:rFonts w:ascii="Times New Roman" w:eastAsia="Times New Roman" w:hAnsi="Times New Roman" w:cs="Times New Roman"/>
              </w:rPr>
              <w:t>ca</w:t>
            </w:r>
            <w:r w:rsidRPr="003B3976">
              <w:rPr>
                <w:rFonts w:ascii="Times New Roman" w:eastAsia="Times New Roman" w:hAnsi="Times New Roman" w:cs="Times New Roman"/>
              </w:rPr>
              <w:t>n</w:t>
            </w:r>
            <w:r>
              <w:rPr>
                <w:rFonts w:ascii="Times New Roman" w:eastAsia="Times New Roman" w:hAnsi="Times New Roman" w:cs="Times New Roman"/>
              </w:rPr>
              <w:t>aa</w:t>
            </w:r>
            <w:r w:rsidRPr="003B3976">
              <w:rPr>
                <w:rFonts w:ascii="Times New Roman" w:eastAsia="Times New Roman" w:hAnsi="Times New Roman" w:cs="Times New Roman"/>
              </w:rPr>
              <w:t>n</w:t>
            </w:r>
            <w:r>
              <w:rPr>
                <w:rFonts w:ascii="Times New Roman" w:eastAsia="Times New Roman" w:hAnsi="Times New Roman" w:cs="Times New Roman"/>
              </w:rPr>
              <w:t xml:space="preserve"> jembata</w:t>
            </w:r>
            <w:r w:rsidRPr="003B3976">
              <w:rPr>
                <w:rFonts w:ascii="Times New Roman" w:eastAsia="Times New Roman" w:hAnsi="Times New Roman" w:cs="Times New Roman"/>
              </w:rPr>
              <w:t>n</w:t>
            </w:r>
          </w:p>
          <w:p w14:paraId="32753D79" w14:textId="77777777" w:rsidR="00AD6A7D" w:rsidRDefault="00AD6A7D">
            <w:pPr>
              <w:pStyle w:val="ListParagraph"/>
              <w:numPr>
                <w:ilvl w:val="3"/>
                <w:numId w:val="9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Memahami spesifikasi ko</w:t>
            </w:r>
            <w:r w:rsidRPr="003B3976">
              <w:rPr>
                <w:rFonts w:ascii="Times New Roman" w:eastAsia="Times New Roman" w:hAnsi="Times New Roman" w:cs="Times New Roman"/>
              </w:rPr>
              <w:t>n</w:t>
            </w:r>
            <w:r>
              <w:rPr>
                <w:rFonts w:ascii="Times New Roman" w:eastAsia="Times New Roman" w:hAnsi="Times New Roman" w:cs="Times New Roman"/>
              </w:rPr>
              <w:t>struksi jembata</w:t>
            </w:r>
            <w:r w:rsidRPr="003B3976">
              <w:rPr>
                <w:rFonts w:ascii="Times New Roman" w:eastAsia="Times New Roman" w:hAnsi="Times New Roman" w:cs="Times New Roman"/>
              </w:rPr>
              <w:t>n</w:t>
            </w:r>
          </w:p>
          <w:p w14:paraId="56C42492" w14:textId="77777777" w:rsidR="00AD6A7D" w:rsidRPr="00254C6A" w:rsidRDefault="00AD6A7D">
            <w:pPr>
              <w:pStyle w:val="ListParagraph"/>
              <w:numPr>
                <w:ilvl w:val="3"/>
                <w:numId w:val="9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Me</w:t>
            </w:r>
            <w:r w:rsidRPr="003B3976">
              <w:rPr>
                <w:rFonts w:ascii="Times New Roman" w:eastAsia="Times New Roman" w:hAnsi="Times New Roman" w:cs="Times New Roman"/>
              </w:rPr>
              <w:t>n</w:t>
            </w:r>
            <w:r>
              <w:rPr>
                <w:rFonts w:ascii="Times New Roman" w:eastAsia="Times New Roman" w:hAnsi="Times New Roman" w:cs="Times New Roman"/>
              </w:rPr>
              <w:t>gaplikasika</w:t>
            </w:r>
            <w:r w:rsidRPr="003B3976">
              <w:rPr>
                <w:rFonts w:ascii="Times New Roman" w:eastAsia="Times New Roman" w:hAnsi="Times New Roman" w:cs="Times New Roman"/>
              </w:rPr>
              <w:t>n</w:t>
            </w:r>
            <w:r>
              <w:rPr>
                <w:rFonts w:ascii="Times New Roman" w:eastAsia="Times New Roman" w:hAnsi="Times New Roman" w:cs="Times New Roman"/>
              </w:rPr>
              <w:t xml:space="preserve"> metode pelaksa</w:t>
            </w:r>
            <w:r w:rsidRPr="003B3976">
              <w:rPr>
                <w:rFonts w:ascii="Times New Roman" w:eastAsia="Times New Roman" w:hAnsi="Times New Roman" w:cs="Times New Roman"/>
              </w:rPr>
              <w:t>n</w:t>
            </w:r>
            <w:r>
              <w:rPr>
                <w:rFonts w:ascii="Times New Roman" w:eastAsia="Times New Roman" w:hAnsi="Times New Roman" w:cs="Times New Roman"/>
              </w:rPr>
              <w:t>aa</w:t>
            </w:r>
            <w:r w:rsidRPr="003B3976">
              <w:rPr>
                <w:rFonts w:ascii="Times New Roman" w:eastAsia="Times New Roman" w:hAnsi="Times New Roman" w:cs="Times New Roman"/>
              </w:rPr>
              <w:t>n</w:t>
            </w:r>
            <w:r>
              <w:rPr>
                <w:rFonts w:ascii="Times New Roman" w:eastAsia="Times New Roman" w:hAnsi="Times New Roman" w:cs="Times New Roman"/>
              </w:rPr>
              <w:t xml:space="preserve"> pekerjaa</w:t>
            </w:r>
            <w:r w:rsidRPr="003B3976">
              <w:rPr>
                <w:rFonts w:ascii="Times New Roman" w:eastAsia="Times New Roman" w:hAnsi="Times New Roman" w:cs="Times New Roman"/>
              </w:rPr>
              <w:t>n</w:t>
            </w:r>
            <w:r>
              <w:rPr>
                <w:rFonts w:ascii="Times New Roman" w:eastAsia="Times New Roman" w:hAnsi="Times New Roman" w:cs="Times New Roman"/>
              </w:rPr>
              <w:t xml:space="preserve"> jembata</w:t>
            </w:r>
            <w:r w:rsidRPr="003B3976">
              <w:rPr>
                <w:rFonts w:ascii="Times New Roman" w:eastAsia="Times New Roman" w:hAnsi="Times New Roman" w:cs="Times New Roman"/>
              </w:rPr>
              <w:t>n</w:t>
            </w:r>
          </w:p>
          <w:p w14:paraId="3DBBD82B" w14:textId="77777777" w:rsidR="00AD6A7D" w:rsidRDefault="00AD6A7D">
            <w:pPr>
              <w:spacing w:after="0" w:line="240" w:lineRule="auto"/>
              <w:jc w:val="both"/>
              <w:rPr>
                <w:rFonts w:ascii="Times New Roman" w:eastAsia="Times New Roman" w:hAnsi="Times New Roman" w:cs="Times New Roman"/>
              </w:rPr>
            </w:pPr>
          </w:p>
        </w:tc>
      </w:tr>
      <w:tr w:rsidR="00AD6A7D" w14:paraId="3035FF3E" w14:textId="77777777">
        <w:tc>
          <w:tcPr>
            <w:tcW w:w="1872" w:type="dxa"/>
            <w:tcBorders>
              <w:right w:val="nil"/>
            </w:tcBorders>
          </w:tcPr>
          <w:p w14:paraId="1F0062FB"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Deskripsi Isi</w:t>
            </w:r>
          </w:p>
        </w:tc>
        <w:tc>
          <w:tcPr>
            <w:tcW w:w="255" w:type="dxa"/>
            <w:tcBorders>
              <w:top w:val="single" w:sz="6" w:space="0" w:color="000000"/>
              <w:left w:val="nil"/>
              <w:bottom w:val="single" w:sz="6" w:space="0" w:color="000000"/>
              <w:right w:val="nil"/>
            </w:tcBorders>
          </w:tcPr>
          <w:p w14:paraId="6CE1E72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316D0D25" w14:textId="77777777" w:rsidR="00AD6A7D" w:rsidRDefault="00AD6A7D">
            <w:pPr>
              <w:spacing w:after="0" w:line="240" w:lineRule="auto"/>
              <w:jc w:val="both"/>
              <w:rPr>
                <w:rFonts w:ascii="Times New Roman" w:eastAsia="Times New Roman" w:hAnsi="Times New Roman" w:cs="Times New Roman"/>
              </w:rPr>
            </w:pPr>
            <w:r w:rsidRPr="00F9572F">
              <w:rPr>
                <w:rFonts w:ascii="Times New Roman" w:eastAsia="Times New Roman" w:hAnsi="Times New Roman" w:cs="Times New Roman"/>
              </w:rPr>
              <w:t xml:space="preserve">Sajian materi matakuliah ini meliputi : (1)Konsep klasifikasi jembatan, pemilihan lokasi jembatan; (2) Elemen-elemen struktur jembatan; (3) Tahapan perencanaan struktur jembatan; (4) Merancang Jembatan beton; (5) Merancang Jembatan Baja/rangka baja; (6) Merancang jembatan komposit; (7) </w:t>
            </w:r>
            <w:r w:rsidRPr="00F9572F">
              <w:rPr>
                <w:rFonts w:ascii="Times New Roman" w:eastAsia="Times New Roman" w:hAnsi="Times New Roman" w:cs="Times New Roman"/>
              </w:rPr>
              <w:tab/>
              <w:t>Merancang jembatan sistem precast; (8) Bangunan atas jembatan; (9) Merencanakan bangunan bawah jembatan.  (10) Alinyemen horizontal (tikungan, lengkung horizontal, superelevasi dan pelebaran tikungan); (11) Alinyemen vertikal (Lengkung peralihan vertikal, Galian  dan timbunan); (12) Fungsi elemen konstruksi jalan; (13) Pengujian bahan konstruksi jalan dan pengujian lapangan; (14) Spesifikasi konstruksi jalan; (15) Metode pelaksanaan konstruksi jalan</w:t>
            </w:r>
          </w:p>
          <w:p w14:paraId="3F9E1FC8" w14:textId="77777777" w:rsidR="00AD6A7D" w:rsidRDefault="00AD6A7D">
            <w:pPr>
              <w:spacing w:after="0" w:line="240" w:lineRule="auto"/>
              <w:jc w:val="both"/>
              <w:rPr>
                <w:rFonts w:ascii="Times New Roman" w:eastAsia="Times New Roman" w:hAnsi="Times New Roman" w:cs="Times New Roman"/>
              </w:rPr>
            </w:pPr>
          </w:p>
        </w:tc>
      </w:tr>
      <w:tr w:rsidR="00AD6A7D" w14:paraId="000E8BD7" w14:textId="77777777" w:rsidTr="00F9572F">
        <w:trPr>
          <w:trHeight w:val="1056"/>
        </w:trPr>
        <w:tc>
          <w:tcPr>
            <w:tcW w:w="1872" w:type="dxa"/>
            <w:tcBorders>
              <w:right w:val="nil"/>
            </w:tcBorders>
          </w:tcPr>
          <w:p w14:paraId="228DC138"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 xml:space="preserve">Learning Material/Daftar Rujukan  </w:t>
            </w:r>
          </w:p>
        </w:tc>
        <w:tc>
          <w:tcPr>
            <w:tcW w:w="255" w:type="dxa"/>
            <w:tcBorders>
              <w:top w:val="single" w:sz="6" w:space="0" w:color="000000"/>
              <w:left w:val="nil"/>
              <w:bottom w:val="single" w:sz="4" w:space="0" w:color="000000"/>
              <w:right w:val="nil"/>
            </w:tcBorders>
          </w:tcPr>
          <w:p w14:paraId="333A5710"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02AD2DB"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Anonim. 2004. SNI T-12-2004 Perencanaan Struktur Beton Untuk Jembatan, Badan Standarisasi Nasional </w:t>
            </w:r>
          </w:p>
          <w:p w14:paraId="65E817CA"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Anonim. 2005. SNI T-03-2005 Perencanaan Struktur Baja Untuk Jembatan, Badan Standarisasi Nasional </w:t>
            </w:r>
          </w:p>
          <w:p w14:paraId="13E5805E"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Anonim. 2016. SNI 1725-2016 Pembebanan Untuk Jembatan, Badan Standarisasi Nasional </w:t>
            </w:r>
          </w:p>
          <w:p w14:paraId="667A63C6"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Anonim, BMS 8139 Peraturan Perencanaan Teknik Jembatan, Departemen PU </w:t>
            </w:r>
          </w:p>
          <w:p w14:paraId="005283AB"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Anonim. BMS 893 Standar Jembatan Gelagar Komposit, Departemen PU </w:t>
            </w:r>
          </w:p>
          <w:p w14:paraId="7891D756"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Anonim. 2015.  Pedoman Persyaratan Umum Perencanaan Jembatan, Departemen PU </w:t>
            </w:r>
          </w:p>
          <w:p w14:paraId="0DFF027F"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Anonim. 2015. Pedoman Perancangan Jembatan Tipe Balok Beton Pracetak Prategang, Departemen PU </w:t>
            </w:r>
          </w:p>
          <w:p w14:paraId="0B0F7491"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Anonim. Standar Bangunan Atas Jembatan Gelagar Beton Pratekan tipe t, Departemen PU.</w:t>
            </w:r>
          </w:p>
          <w:p w14:paraId="6AF79B84"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Principles of Pavement Design – E. J. Yolder &amp; Witczak</w:t>
            </w:r>
          </w:p>
          <w:p w14:paraId="381603AD"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The Shell Bitumen Handbook – Stephen Brown</w:t>
            </w:r>
          </w:p>
          <w:p w14:paraId="3F97CCE7"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Saodang, H. 2010. Konstruksi Jalan Raya Buku 1 Geometrik Jalan. Bandung:Penerbit Nova.</w:t>
            </w:r>
          </w:p>
          <w:p w14:paraId="3D9C9794"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Hary Christady. 2013. Stabilisasi Tanah Untuk Perkerasan Jalan. Yogyakarta:Gadjah Mada Univsersity Press.</w:t>
            </w:r>
          </w:p>
          <w:p w14:paraId="3B6FE48E"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Wignal, R. Dkk. 2003. Proyek Jalan Teori &amp; Praktek. Jakarta:Penerbit Erlangga.</w:t>
            </w:r>
          </w:p>
          <w:p w14:paraId="4E9FE29E" w14:textId="77777777" w:rsidR="00AD6A7D" w:rsidRPr="00F9572F" w:rsidRDefault="00AD6A7D" w:rsidP="00F9572F">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Kementerian Pekerjaan Umum, 2014. Pedoman Kapasitas Jalan Indonesia (PKJI).</w:t>
            </w:r>
          </w:p>
          <w:p w14:paraId="47E6E5E6" w14:textId="7A869D48" w:rsidR="00AD6A7D" w:rsidRPr="00AD6A7D" w:rsidRDefault="00AD6A7D">
            <w:pPr>
              <w:spacing w:after="0" w:line="240" w:lineRule="auto"/>
              <w:rPr>
                <w:rFonts w:ascii="Times New Roman" w:eastAsia="Times New Roman" w:hAnsi="Times New Roman" w:cs="Times New Roman"/>
                <w:lang w:val="en-US"/>
              </w:rPr>
            </w:pPr>
            <w:r w:rsidRPr="00F9572F">
              <w:rPr>
                <w:rFonts w:ascii="Times New Roman" w:eastAsia="Times New Roman" w:hAnsi="Times New Roman" w:cs="Times New Roman"/>
                <w:lang w:val="en-US"/>
              </w:rPr>
              <w:t>Suwardo, 2018. Perancangan Geometrik Jalan: Standar dan Dasar-Dasar Perancangan.Yogyakarta: Gadjah Mada University Press.</w:t>
            </w:r>
          </w:p>
        </w:tc>
      </w:tr>
    </w:tbl>
    <w:p w14:paraId="31DCB132" w14:textId="77777777" w:rsidR="00AD6A7D" w:rsidRDefault="00AD6A7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br w:type="page"/>
      </w:r>
    </w:p>
    <w:p w14:paraId="20809D67" w14:textId="5CC94EB1" w:rsidR="00AD6A7D" w:rsidRPr="00D030B5" w:rsidRDefault="00AD6A7D"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METODE PENELITIAN TERAPAN &amp; PENULISAN ILMIAH</w:t>
      </w:r>
    </w:p>
    <w:tbl>
      <w:tblPr>
        <w:tblW w:w="8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72"/>
        <w:gridCol w:w="255"/>
        <w:gridCol w:w="6832"/>
      </w:tblGrid>
      <w:tr w:rsidR="00AD6A7D" w14:paraId="23CEF2B7" w14:textId="77777777">
        <w:tc>
          <w:tcPr>
            <w:tcW w:w="1872" w:type="dxa"/>
            <w:tcBorders>
              <w:right w:val="nil"/>
            </w:tcBorders>
          </w:tcPr>
          <w:p w14:paraId="3EF88F1D"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Nama MK</w:t>
            </w:r>
          </w:p>
          <w:p w14:paraId="60970ED2" w14:textId="77777777" w:rsidR="00AD6A7D" w:rsidRDefault="00AD6A7D">
            <w:pPr>
              <w:spacing w:after="0" w:line="240" w:lineRule="auto"/>
              <w:ind w:left="131"/>
              <w:rPr>
                <w:rFonts w:ascii="Times New Roman" w:eastAsia="Times New Roman" w:hAnsi="Times New Roman" w:cs="Times New Roman"/>
                <w:b/>
              </w:rPr>
            </w:pPr>
          </w:p>
        </w:tc>
        <w:tc>
          <w:tcPr>
            <w:tcW w:w="255" w:type="dxa"/>
            <w:tcBorders>
              <w:top w:val="single" w:sz="4" w:space="0" w:color="000000"/>
              <w:left w:val="nil"/>
              <w:bottom w:val="single" w:sz="6" w:space="0" w:color="000000"/>
              <w:right w:val="nil"/>
            </w:tcBorders>
          </w:tcPr>
          <w:p w14:paraId="1E2077F1"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5EA6105F" w14:textId="77777777" w:rsidR="00AD6A7D" w:rsidRDefault="00AD6A7D">
            <w:pPr>
              <w:spacing w:after="0" w:line="240" w:lineRule="auto"/>
              <w:rPr>
                <w:rFonts w:ascii="Times New Roman" w:eastAsia="Times New Roman" w:hAnsi="Times New Roman" w:cs="Times New Roman"/>
              </w:rPr>
            </w:pPr>
            <w:r w:rsidRPr="00D85C41">
              <w:rPr>
                <w:rFonts w:ascii="Times New Roman" w:eastAsia="Times New Roman" w:hAnsi="Times New Roman" w:cs="Times New Roman"/>
              </w:rPr>
              <w:t>Metode Penelitian Terapan &amp; Penulisan ilmiah</w:t>
            </w:r>
          </w:p>
        </w:tc>
      </w:tr>
      <w:tr w:rsidR="00AD6A7D" w14:paraId="48D7640F" w14:textId="77777777">
        <w:tc>
          <w:tcPr>
            <w:tcW w:w="1872" w:type="dxa"/>
            <w:tcBorders>
              <w:right w:val="nil"/>
            </w:tcBorders>
          </w:tcPr>
          <w:p w14:paraId="55422707"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Kode MK</w:t>
            </w:r>
          </w:p>
        </w:tc>
        <w:tc>
          <w:tcPr>
            <w:tcW w:w="255" w:type="dxa"/>
            <w:tcBorders>
              <w:top w:val="single" w:sz="6" w:space="0" w:color="000000"/>
              <w:left w:val="nil"/>
              <w:bottom w:val="single" w:sz="6" w:space="0" w:color="000000"/>
              <w:right w:val="nil"/>
            </w:tcBorders>
          </w:tcPr>
          <w:p w14:paraId="65E01B7F"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18BBCD0" w14:textId="77777777" w:rsidR="00AD6A7D" w:rsidRDefault="00AD6A7D">
            <w:pPr>
              <w:spacing w:after="0" w:line="240" w:lineRule="auto"/>
              <w:rPr>
                <w:rFonts w:ascii="Times New Roman" w:eastAsia="Times New Roman" w:hAnsi="Times New Roman" w:cs="Times New Roman"/>
              </w:rPr>
            </w:pPr>
            <w:r w:rsidRPr="000433C8">
              <w:rPr>
                <w:rFonts w:ascii="Times New Roman" w:eastAsia="Times New Roman" w:hAnsi="Times New Roman" w:cs="Times New Roman"/>
              </w:rPr>
              <w:t>NPBSUM5425</w:t>
            </w:r>
          </w:p>
        </w:tc>
      </w:tr>
      <w:tr w:rsidR="00AD6A7D" w14:paraId="34AFAFBE" w14:textId="77777777">
        <w:tc>
          <w:tcPr>
            <w:tcW w:w="1872" w:type="dxa"/>
            <w:tcBorders>
              <w:right w:val="nil"/>
            </w:tcBorders>
          </w:tcPr>
          <w:p w14:paraId="0A266DE4"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SKS/JS</w:t>
            </w:r>
          </w:p>
        </w:tc>
        <w:tc>
          <w:tcPr>
            <w:tcW w:w="255" w:type="dxa"/>
            <w:tcBorders>
              <w:top w:val="single" w:sz="6" w:space="0" w:color="000000"/>
              <w:left w:val="nil"/>
              <w:bottom w:val="single" w:sz="6" w:space="0" w:color="000000"/>
              <w:right w:val="nil"/>
            </w:tcBorders>
          </w:tcPr>
          <w:p w14:paraId="7F528084"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1B194D1A"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r>
      <w:tr w:rsidR="00AD6A7D" w14:paraId="68EF393A" w14:textId="77777777">
        <w:trPr>
          <w:trHeight w:val="152"/>
        </w:trPr>
        <w:tc>
          <w:tcPr>
            <w:tcW w:w="1872" w:type="dxa"/>
            <w:tcBorders>
              <w:right w:val="nil"/>
            </w:tcBorders>
            <w:shd w:val="clear" w:color="auto" w:fill="auto"/>
          </w:tcPr>
          <w:p w14:paraId="52F5E8EF"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KBK</w:t>
            </w:r>
          </w:p>
        </w:tc>
        <w:tc>
          <w:tcPr>
            <w:tcW w:w="255" w:type="dxa"/>
            <w:tcBorders>
              <w:top w:val="single" w:sz="6" w:space="0" w:color="000000"/>
              <w:left w:val="nil"/>
              <w:bottom w:val="single" w:sz="6" w:space="0" w:color="000000"/>
              <w:right w:val="nil"/>
            </w:tcBorders>
          </w:tcPr>
          <w:p w14:paraId="3EF5FBA8"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7DC425E8" w14:textId="0D1D14B7" w:rsidR="00AD6A7D" w:rsidRDefault="00570583">
            <w:pPr>
              <w:spacing w:after="0" w:line="240" w:lineRule="auto"/>
              <w:rPr>
                <w:rFonts w:ascii="Times New Roman" w:eastAsia="Times New Roman" w:hAnsi="Times New Roman" w:cs="Times New Roman"/>
              </w:rPr>
            </w:pPr>
            <w:r>
              <w:rPr>
                <w:rFonts w:ascii="Times New Roman" w:eastAsia="Times New Roman" w:hAnsi="Times New Roman" w:cs="Times New Roman"/>
              </w:rPr>
              <w:t>Teknologi dan Pendidikan Kejuruan</w:t>
            </w:r>
          </w:p>
        </w:tc>
      </w:tr>
      <w:tr w:rsidR="00AD6A7D" w14:paraId="665A3D95" w14:textId="77777777">
        <w:trPr>
          <w:trHeight w:val="152"/>
        </w:trPr>
        <w:tc>
          <w:tcPr>
            <w:tcW w:w="1872" w:type="dxa"/>
            <w:tcBorders>
              <w:right w:val="nil"/>
            </w:tcBorders>
            <w:shd w:val="clear" w:color="auto" w:fill="auto"/>
          </w:tcPr>
          <w:p w14:paraId="3C736154"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Dosen</w:t>
            </w:r>
          </w:p>
        </w:tc>
        <w:tc>
          <w:tcPr>
            <w:tcW w:w="255" w:type="dxa"/>
            <w:tcBorders>
              <w:top w:val="single" w:sz="6" w:space="0" w:color="000000"/>
              <w:left w:val="nil"/>
              <w:bottom w:val="single" w:sz="6" w:space="0" w:color="000000"/>
              <w:right w:val="nil"/>
            </w:tcBorders>
          </w:tcPr>
          <w:p w14:paraId="3169A5A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3D043B0D"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Dr. R.M Suga</w:t>
            </w:r>
            <w:r w:rsidRPr="00D85C41">
              <w:rPr>
                <w:rFonts w:ascii="Times New Roman" w:eastAsia="Times New Roman" w:hAnsi="Times New Roman" w:cs="Times New Roman"/>
              </w:rPr>
              <w:t>n</w:t>
            </w:r>
            <w:r>
              <w:rPr>
                <w:rFonts w:ascii="Times New Roman" w:eastAsia="Times New Roman" w:hAnsi="Times New Roman" w:cs="Times New Roman"/>
              </w:rPr>
              <w:t>di, M.T</w:t>
            </w:r>
          </w:p>
        </w:tc>
      </w:tr>
      <w:tr w:rsidR="00AD6A7D" w14:paraId="6AEC9639" w14:textId="77777777">
        <w:trPr>
          <w:trHeight w:val="786"/>
        </w:trPr>
        <w:tc>
          <w:tcPr>
            <w:tcW w:w="1872" w:type="dxa"/>
            <w:tcBorders>
              <w:right w:val="nil"/>
            </w:tcBorders>
          </w:tcPr>
          <w:p w14:paraId="2EF9717E"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SCPL</w:t>
            </w:r>
          </w:p>
        </w:tc>
        <w:tc>
          <w:tcPr>
            <w:tcW w:w="255" w:type="dxa"/>
            <w:tcBorders>
              <w:top w:val="single" w:sz="6" w:space="0" w:color="000000"/>
              <w:left w:val="nil"/>
              <w:bottom w:val="single" w:sz="6" w:space="0" w:color="000000"/>
              <w:right w:val="nil"/>
            </w:tcBorders>
          </w:tcPr>
          <w:p w14:paraId="3283CBFC"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A1A8522" w14:textId="34E41049" w:rsidR="005459FD" w:rsidRDefault="005459FD">
            <w:pPr>
              <w:spacing w:after="0" w:line="240" w:lineRule="auto"/>
              <w:rPr>
                <w:rFonts w:ascii="Times New Roman" w:eastAsia="Times New Roman" w:hAnsi="Times New Roman" w:cs="Times New Roman"/>
              </w:rPr>
            </w:pPr>
            <w:r>
              <w:rPr>
                <w:rFonts w:ascii="Times New Roman" w:eastAsia="Times New Roman" w:hAnsi="Times New Roman" w:cs="Times New Roman"/>
              </w:rPr>
              <w:t>SCPL 2</w:t>
            </w:r>
          </w:p>
          <w:p w14:paraId="05355AE4" w14:textId="404868AA" w:rsidR="00AD6A7D" w:rsidRDefault="00AD6A7D" w:rsidP="005459FD">
            <w:pPr>
              <w:spacing w:after="0" w:line="240" w:lineRule="auto"/>
              <w:jc w:val="both"/>
              <w:rPr>
                <w:rFonts w:ascii="Times New Roman" w:eastAsia="Times New Roman" w:hAnsi="Times New Roman" w:cs="Times New Roman"/>
              </w:rPr>
            </w:pPr>
            <w:r w:rsidRPr="00F9572F">
              <w:rPr>
                <w:rFonts w:ascii="Times New Roman" w:eastAsia="Times New Roman" w:hAnsi="Times New Roman" w:cs="Times New Roman"/>
              </w:rPr>
              <w:t>Menganalisis, memecah-kan masalah, dan mengaplikasikan prinsip-prinsip teknologi rekayasa dan manajemen dalam bidang pengelolaan bangunan sipil dengan menerapkan kaidah penelitian terapan sesuai dengan norma dan etika akademik;</w:t>
            </w:r>
          </w:p>
        </w:tc>
      </w:tr>
      <w:tr w:rsidR="00AD6A7D" w14:paraId="010CE13F" w14:textId="77777777" w:rsidTr="005459FD">
        <w:trPr>
          <w:trHeight w:val="2494"/>
        </w:trPr>
        <w:tc>
          <w:tcPr>
            <w:tcW w:w="1872" w:type="dxa"/>
            <w:tcBorders>
              <w:right w:val="nil"/>
            </w:tcBorders>
          </w:tcPr>
          <w:p w14:paraId="114BE7CB"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CPMK</w:t>
            </w:r>
          </w:p>
        </w:tc>
        <w:tc>
          <w:tcPr>
            <w:tcW w:w="255" w:type="dxa"/>
            <w:tcBorders>
              <w:top w:val="single" w:sz="6" w:space="0" w:color="000000"/>
              <w:left w:val="nil"/>
              <w:bottom w:val="single" w:sz="6" w:space="0" w:color="000000"/>
              <w:right w:val="nil"/>
            </w:tcBorders>
          </w:tcPr>
          <w:p w14:paraId="28081D8E"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3657B03E" w14:textId="77777777" w:rsidR="002E7B73" w:rsidRPr="002E7B73" w:rsidRDefault="002E7B73">
            <w:pPr>
              <w:numPr>
                <w:ilvl w:val="0"/>
                <w:numId w:val="97"/>
              </w:numPr>
              <w:tabs>
                <w:tab w:val="left" w:pos="1440"/>
              </w:tabs>
              <w:spacing w:after="0" w:line="240" w:lineRule="auto"/>
              <w:ind w:left="317" w:hanging="284"/>
              <w:contextualSpacing/>
              <w:jc w:val="both"/>
              <w:rPr>
                <w:rFonts w:ascii="Times New Roman" w:eastAsia="Yu Mincho" w:hAnsi="Times New Roman" w:cs="Times New Roman"/>
                <w:bCs/>
                <w:sz w:val="24"/>
                <w:szCs w:val="24"/>
                <w:lang w:val="id-ID"/>
              </w:rPr>
            </w:pPr>
            <w:r w:rsidRPr="002E7B73">
              <w:rPr>
                <w:rFonts w:ascii="Times New Roman" w:eastAsia="Yu Mincho" w:hAnsi="Times New Roman" w:cs="Times New Roman"/>
                <w:bCs/>
                <w:sz w:val="24"/>
                <w:szCs w:val="24"/>
                <w:lang w:val="id-ID"/>
              </w:rPr>
              <w:t xml:space="preserve">Memahami hakekat ilmu pengetahuan, penalaran logika, metode keilmuan, fungsi bahasa matematika-statistika, ilmu pengetahuan dan teknologi. </w:t>
            </w:r>
          </w:p>
          <w:p w14:paraId="23EAAA9A" w14:textId="7A94F898" w:rsidR="002E7B73" w:rsidRPr="002E7B73" w:rsidRDefault="002E7B73">
            <w:pPr>
              <w:numPr>
                <w:ilvl w:val="0"/>
                <w:numId w:val="97"/>
              </w:numPr>
              <w:tabs>
                <w:tab w:val="left" w:pos="1440"/>
              </w:tabs>
              <w:spacing w:after="0" w:line="240" w:lineRule="auto"/>
              <w:ind w:left="317" w:hanging="284"/>
              <w:contextualSpacing/>
              <w:jc w:val="both"/>
              <w:rPr>
                <w:rFonts w:ascii="Times New Roman" w:eastAsia="Times New Roman" w:hAnsi="Times New Roman" w:cs="Times New Roman"/>
              </w:rPr>
            </w:pPr>
            <w:r w:rsidRPr="002E7B73">
              <w:rPr>
                <w:rFonts w:ascii="Times New Roman" w:eastAsia="Yu Mincho" w:hAnsi="Times New Roman" w:cs="Times New Roman"/>
                <w:bCs/>
                <w:sz w:val="24"/>
                <w:szCs w:val="24"/>
                <w:lang w:val="id-ID"/>
              </w:rPr>
              <w:t>Melakukan langkah-langkah penelitian</w:t>
            </w:r>
            <w:r w:rsidR="005459FD">
              <w:rPr>
                <w:rFonts w:ascii="Times New Roman" w:eastAsia="Yu Mincho" w:hAnsi="Times New Roman" w:cs="Times New Roman"/>
                <w:bCs/>
                <w:sz w:val="24"/>
                <w:szCs w:val="24"/>
                <w:lang w:val="en-US"/>
              </w:rPr>
              <w:t xml:space="preserve"> terapan</w:t>
            </w:r>
            <w:r w:rsidRPr="002E7B73">
              <w:rPr>
                <w:rFonts w:ascii="Times New Roman" w:eastAsia="Yu Mincho" w:hAnsi="Times New Roman" w:cs="Times New Roman"/>
                <w:bCs/>
                <w:sz w:val="24"/>
                <w:szCs w:val="24"/>
                <w:lang w:val="id-ID"/>
              </w:rPr>
              <w:t>: identifikasi dan rumusan masalah, hipotes</w:t>
            </w:r>
            <w:r w:rsidR="005459FD">
              <w:rPr>
                <w:rFonts w:ascii="Times New Roman" w:eastAsia="Yu Mincho" w:hAnsi="Times New Roman" w:cs="Times New Roman"/>
                <w:bCs/>
                <w:sz w:val="24"/>
                <w:szCs w:val="24"/>
                <w:lang w:val="en-US"/>
              </w:rPr>
              <w:t>is</w:t>
            </w:r>
            <w:r w:rsidRPr="002E7B73">
              <w:rPr>
                <w:rFonts w:ascii="Times New Roman" w:eastAsia="Yu Mincho" w:hAnsi="Times New Roman" w:cs="Times New Roman"/>
                <w:bCs/>
                <w:sz w:val="24"/>
                <w:szCs w:val="24"/>
                <w:lang w:val="id-ID"/>
              </w:rPr>
              <w:t>, konsep variabel, teknik sampling, pengumpulan data, analisis data (statistik), desain eksperiment.</w:t>
            </w:r>
          </w:p>
          <w:p w14:paraId="62084284" w14:textId="0F854F60" w:rsidR="00C85B11" w:rsidRPr="00C85B11" w:rsidRDefault="00C85B11">
            <w:pPr>
              <w:numPr>
                <w:ilvl w:val="0"/>
                <w:numId w:val="97"/>
              </w:numPr>
              <w:tabs>
                <w:tab w:val="left" w:pos="1440"/>
              </w:tabs>
              <w:spacing w:after="0" w:line="240" w:lineRule="auto"/>
              <w:ind w:left="317" w:hanging="284"/>
              <w:contextualSpacing/>
              <w:jc w:val="both"/>
              <w:rPr>
                <w:rFonts w:ascii="Times New Roman" w:eastAsia="Times New Roman" w:hAnsi="Times New Roman" w:cs="Times New Roman"/>
              </w:rPr>
            </w:pPr>
            <w:r>
              <w:rPr>
                <w:rFonts w:ascii="Times New Roman" w:eastAsia="Times New Roman" w:hAnsi="Times New Roman" w:cs="Times New Roman"/>
              </w:rPr>
              <w:t xml:space="preserve">Menerapkan kaidah penulisan ilmiah </w:t>
            </w:r>
            <w:r w:rsidR="005459FD">
              <w:rPr>
                <w:rFonts w:ascii="Times New Roman" w:eastAsia="Times New Roman" w:hAnsi="Times New Roman" w:cs="Times New Roman"/>
              </w:rPr>
              <w:t>dan Bahasa Indonesia yang benar.</w:t>
            </w:r>
          </w:p>
          <w:p w14:paraId="5A629D03" w14:textId="7C332618" w:rsidR="00AD6A7D" w:rsidRPr="002E7B73" w:rsidRDefault="002E7B73">
            <w:pPr>
              <w:numPr>
                <w:ilvl w:val="0"/>
                <w:numId w:val="97"/>
              </w:numPr>
              <w:tabs>
                <w:tab w:val="left" w:pos="1440"/>
              </w:tabs>
              <w:spacing w:after="0" w:line="240" w:lineRule="auto"/>
              <w:ind w:left="317" w:hanging="284"/>
              <w:contextualSpacing/>
              <w:jc w:val="both"/>
              <w:rPr>
                <w:rFonts w:ascii="Times New Roman" w:eastAsia="Times New Roman" w:hAnsi="Times New Roman" w:cs="Times New Roman"/>
              </w:rPr>
            </w:pPr>
            <w:r w:rsidRPr="002E7B73">
              <w:rPr>
                <w:rFonts w:ascii="Times New Roman" w:eastAsia="Yu Mincho" w:hAnsi="Times New Roman" w:cs="Times New Roman"/>
                <w:bCs/>
                <w:sz w:val="24"/>
                <w:szCs w:val="24"/>
                <w:lang w:val="id-ID"/>
              </w:rPr>
              <w:t xml:space="preserve">Menyusun </w:t>
            </w:r>
            <w:r w:rsidR="00C85B11">
              <w:rPr>
                <w:rFonts w:ascii="Times New Roman" w:eastAsia="Yu Mincho" w:hAnsi="Times New Roman" w:cs="Times New Roman"/>
                <w:bCs/>
                <w:sz w:val="24"/>
                <w:szCs w:val="24"/>
                <w:lang w:val="en-US"/>
              </w:rPr>
              <w:t>pra-</w:t>
            </w:r>
            <w:r w:rsidRPr="002E7B73">
              <w:rPr>
                <w:rFonts w:ascii="Times New Roman" w:eastAsia="Yu Mincho" w:hAnsi="Times New Roman" w:cs="Times New Roman"/>
                <w:bCs/>
                <w:sz w:val="24"/>
                <w:szCs w:val="24"/>
                <w:lang w:val="id-ID"/>
              </w:rPr>
              <w:t xml:space="preserve">proposal </w:t>
            </w:r>
            <w:r w:rsidR="005459FD">
              <w:rPr>
                <w:rFonts w:ascii="Times New Roman" w:eastAsia="Yu Mincho" w:hAnsi="Times New Roman" w:cs="Times New Roman"/>
                <w:bCs/>
                <w:sz w:val="24"/>
                <w:szCs w:val="24"/>
                <w:lang w:val="en-US"/>
              </w:rPr>
              <w:t xml:space="preserve">penelitian terapan </w:t>
            </w:r>
            <w:r w:rsidRPr="002E7B73">
              <w:rPr>
                <w:rFonts w:ascii="Times New Roman" w:eastAsia="Yu Mincho" w:hAnsi="Times New Roman" w:cs="Times New Roman"/>
                <w:bCs/>
                <w:sz w:val="24"/>
                <w:szCs w:val="24"/>
                <w:lang w:val="id-ID"/>
              </w:rPr>
              <w:t>untuk skripsi</w:t>
            </w:r>
            <w:r w:rsidR="00C85B11">
              <w:rPr>
                <w:rFonts w:ascii="Times New Roman" w:eastAsia="Yu Mincho" w:hAnsi="Times New Roman" w:cs="Times New Roman"/>
                <w:bCs/>
                <w:sz w:val="24"/>
                <w:szCs w:val="24"/>
                <w:lang w:val="en-US"/>
              </w:rPr>
              <w:t>/tugas akhir</w:t>
            </w:r>
            <w:r w:rsidR="005459FD">
              <w:rPr>
                <w:rFonts w:ascii="Times New Roman" w:eastAsia="Yu Mincho" w:hAnsi="Times New Roman" w:cs="Times New Roman"/>
                <w:bCs/>
                <w:sz w:val="24"/>
                <w:szCs w:val="24"/>
                <w:lang w:val="en-US"/>
              </w:rPr>
              <w:t>.</w:t>
            </w:r>
          </w:p>
          <w:p w14:paraId="6370FFA9" w14:textId="77777777" w:rsidR="00AD6A7D" w:rsidRDefault="00AD6A7D">
            <w:pPr>
              <w:spacing w:after="0" w:line="240" w:lineRule="auto"/>
              <w:jc w:val="both"/>
              <w:rPr>
                <w:rFonts w:ascii="Times New Roman" w:eastAsia="Times New Roman" w:hAnsi="Times New Roman" w:cs="Times New Roman"/>
              </w:rPr>
            </w:pPr>
          </w:p>
        </w:tc>
      </w:tr>
      <w:tr w:rsidR="00AD6A7D" w14:paraId="4A727031" w14:textId="77777777">
        <w:tc>
          <w:tcPr>
            <w:tcW w:w="1872" w:type="dxa"/>
            <w:tcBorders>
              <w:right w:val="nil"/>
            </w:tcBorders>
          </w:tcPr>
          <w:p w14:paraId="6629E21C"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Deskripsi Isi</w:t>
            </w:r>
          </w:p>
        </w:tc>
        <w:tc>
          <w:tcPr>
            <w:tcW w:w="255" w:type="dxa"/>
            <w:tcBorders>
              <w:top w:val="single" w:sz="6" w:space="0" w:color="000000"/>
              <w:left w:val="nil"/>
              <w:bottom w:val="single" w:sz="6" w:space="0" w:color="000000"/>
              <w:right w:val="nil"/>
            </w:tcBorders>
          </w:tcPr>
          <w:p w14:paraId="6FD43D2A"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3C3B5644" w14:textId="6A79C7F8" w:rsidR="00AD6A7D" w:rsidRDefault="00AD6A7D">
            <w:pPr>
              <w:spacing w:after="0" w:line="240" w:lineRule="auto"/>
              <w:jc w:val="both"/>
              <w:rPr>
                <w:rFonts w:ascii="Times New Roman" w:eastAsia="Times New Roman" w:hAnsi="Times New Roman" w:cs="Times New Roman"/>
              </w:rPr>
            </w:pPr>
            <w:r w:rsidRPr="00D8131A">
              <w:rPr>
                <w:rFonts w:ascii="Times New Roman" w:eastAsia="Times New Roman" w:hAnsi="Times New Roman" w:cs="Times New Roman"/>
              </w:rPr>
              <w:t xml:space="preserve">Matakuliah ini memberikan pengetahuan dan keterampilan kepada mahasiswa agar memiliki alasan praktis, keinginan untuk mengetahui, dan bertujuan agar dapat melakukan sesuatu yang jauh lebih baik, lebih efektif dan efisien. Penelitian terapan atau </w:t>
            </w:r>
            <w:r w:rsidRPr="00D8131A">
              <w:rPr>
                <w:rFonts w:ascii="Times New Roman" w:eastAsia="Times New Roman" w:hAnsi="Times New Roman" w:cs="Times New Roman"/>
                <w:i/>
                <w:iCs/>
              </w:rPr>
              <w:t>applied research</w:t>
            </w:r>
            <w:r w:rsidRPr="00D8131A">
              <w:rPr>
                <w:rFonts w:ascii="Times New Roman" w:eastAsia="Times New Roman" w:hAnsi="Times New Roman" w:cs="Times New Roman"/>
              </w:rPr>
              <w:t xml:space="preserve"> dilakukan berkenaan dengan kenyataan-kenyataan praktis penerapan dan pengembangan ilmu pengetahuan yang dihasilkan oleh penelitian dapat dimanfaatkan untuk kepentingan manusia baik secara individu atau kelompok maupun untuk keperluan industry dan bukan untuk wawasan keilmuan semata</w:t>
            </w:r>
            <w:r w:rsidR="00570583">
              <w:rPr>
                <w:rFonts w:ascii="Times New Roman" w:eastAsia="Times New Roman" w:hAnsi="Times New Roman" w:cs="Times New Roman"/>
              </w:rPr>
              <w:t>.</w:t>
            </w:r>
          </w:p>
          <w:p w14:paraId="1EAF6996" w14:textId="77777777" w:rsidR="00AD6A7D" w:rsidRDefault="00AD6A7D">
            <w:pPr>
              <w:spacing w:after="0" w:line="240" w:lineRule="auto"/>
              <w:jc w:val="both"/>
              <w:rPr>
                <w:rFonts w:ascii="Times New Roman" w:eastAsia="Times New Roman" w:hAnsi="Times New Roman" w:cs="Times New Roman"/>
              </w:rPr>
            </w:pPr>
          </w:p>
        </w:tc>
      </w:tr>
      <w:tr w:rsidR="00AD6A7D" w14:paraId="10D0BC0E" w14:textId="77777777">
        <w:trPr>
          <w:trHeight w:val="3250"/>
        </w:trPr>
        <w:tc>
          <w:tcPr>
            <w:tcW w:w="1872" w:type="dxa"/>
            <w:tcBorders>
              <w:right w:val="nil"/>
            </w:tcBorders>
          </w:tcPr>
          <w:p w14:paraId="2346D355"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 xml:space="preserve">Learning Material/Daftar Rujukan  </w:t>
            </w:r>
          </w:p>
        </w:tc>
        <w:tc>
          <w:tcPr>
            <w:tcW w:w="255" w:type="dxa"/>
            <w:tcBorders>
              <w:top w:val="single" w:sz="6" w:space="0" w:color="000000"/>
              <w:left w:val="nil"/>
              <w:bottom w:val="single" w:sz="4" w:space="0" w:color="000000"/>
              <w:right w:val="nil"/>
            </w:tcBorders>
          </w:tcPr>
          <w:p w14:paraId="6F261AF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23E4C986" w14:textId="77777777" w:rsidR="00AD6A7D" w:rsidRPr="00570583" w:rsidRDefault="00AD6A7D">
            <w:pPr>
              <w:pStyle w:val="ListParagraph"/>
              <w:numPr>
                <w:ilvl w:val="0"/>
                <w:numId w:val="98"/>
              </w:numPr>
              <w:spacing w:after="0" w:line="240" w:lineRule="auto"/>
              <w:rPr>
                <w:rFonts w:ascii="Times New Roman" w:eastAsia="Times New Roman" w:hAnsi="Times New Roman" w:cs="Times New Roman"/>
                <w:lang w:val="en-US"/>
              </w:rPr>
            </w:pPr>
            <w:r w:rsidRPr="00570583">
              <w:rPr>
                <w:rFonts w:ascii="Times New Roman" w:eastAsia="Times New Roman" w:hAnsi="Times New Roman" w:cs="Times New Roman"/>
                <w:lang w:val="en-US"/>
              </w:rPr>
              <w:t>Cooper, D.R., Schindler, P.S. dan Sharma, J.K. 2012.  Business Research Methods, 11th,  edition, New York: McGraw-Hill. Fitria Alfaidah. 2007.</w:t>
            </w:r>
          </w:p>
          <w:p w14:paraId="1B13ED3A" w14:textId="3DDA10C6" w:rsidR="00AD6A7D" w:rsidRPr="00570583" w:rsidRDefault="00AD6A7D">
            <w:pPr>
              <w:pStyle w:val="ListParagraph"/>
              <w:numPr>
                <w:ilvl w:val="0"/>
                <w:numId w:val="98"/>
              </w:numPr>
              <w:spacing w:after="0" w:line="240" w:lineRule="auto"/>
              <w:rPr>
                <w:rFonts w:ascii="Times New Roman" w:eastAsia="Times New Roman" w:hAnsi="Times New Roman" w:cs="Times New Roman"/>
                <w:lang w:val="en-US"/>
              </w:rPr>
            </w:pPr>
            <w:r w:rsidRPr="00570583">
              <w:rPr>
                <w:rFonts w:ascii="Times New Roman" w:eastAsia="Times New Roman" w:hAnsi="Times New Roman" w:cs="Times New Roman"/>
                <w:lang w:val="en-US"/>
              </w:rPr>
              <w:t>Riduwan. 2008. Skala Pengukuran Variabel-variabel Penelitian. Bandung: Alfabeta.</w:t>
            </w:r>
          </w:p>
          <w:p w14:paraId="668091D9" w14:textId="77777777" w:rsidR="00AD6A7D" w:rsidRPr="00570583" w:rsidRDefault="00AD6A7D">
            <w:pPr>
              <w:pStyle w:val="ListParagraph"/>
              <w:numPr>
                <w:ilvl w:val="0"/>
                <w:numId w:val="98"/>
              </w:numPr>
              <w:spacing w:after="0" w:line="240" w:lineRule="auto"/>
              <w:rPr>
                <w:rFonts w:ascii="Times New Roman" w:eastAsia="Times New Roman" w:hAnsi="Times New Roman" w:cs="Times New Roman"/>
                <w:lang w:val="en-US"/>
              </w:rPr>
            </w:pPr>
            <w:r w:rsidRPr="00570583">
              <w:rPr>
                <w:rFonts w:ascii="Times New Roman" w:eastAsia="Times New Roman" w:hAnsi="Times New Roman" w:cs="Times New Roman"/>
                <w:lang w:val="en-US"/>
              </w:rPr>
              <w:t>Arikunto, S. 1996. Prosedur Penelitian. Jakarta: Rineka Cipta.</w:t>
            </w:r>
          </w:p>
          <w:p w14:paraId="6D68327B" w14:textId="77777777" w:rsidR="00AD6A7D" w:rsidRPr="00570583" w:rsidRDefault="00AD6A7D">
            <w:pPr>
              <w:pStyle w:val="ListParagraph"/>
              <w:numPr>
                <w:ilvl w:val="0"/>
                <w:numId w:val="98"/>
              </w:numPr>
              <w:spacing w:after="0" w:line="240" w:lineRule="auto"/>
              <w:rPr>
                <w:rFonts w:ascii="Times New Roman" w:eastAsia="Times New Roman" w:hAnsi="Times New Roman" w:cs="Times New Roman"/>
                <w:lang w:val="en-US"/>
              </w:rPr>
            </w:pPr>
            <w:r w:rsidRPr="00570583">
              <w:rPr>
                <w:rFonts w:ascii="Times New Roman" w:eastAsia="Times New Roman" w:hAnsi="Times New Roman" w:cs="Times New Roman"/>
                <w:lang w:val="en-US"/>
              </w:rPr>
              <w:t>Ary, Donald., Jacob Lucy Chaser., dan Razavieh Agshar. 1985. Introduction to Research in Education.  New York: Holt Rinehart and Winston.</w:t>
            </w:r>
          </w:p>
          <w:p w14:paraId="5165942A" w14:textId="77777777" w:rsidR="00AD6A7D" w:rsidRPr="00570583" w:rsidRDefault="00AD6A7D">
            <w:pPr>
              <w:pStyle w:val="ListParagraph"/>
              <w:numPr>
                <w:ilvl w:val="0"/>
                <w:numId w:val="98"/>
              </w:numPr>
              <w:spacing w:after="0" w:line="240" w:lineRule="auto"/>
              <w:rPr>
                <w:rFonts w:ascii="Times New Roman" w:eastAsia="Times New Roman" w:hAnsi="Times New Roman" w:cs="Times New Roman"/>
                <w:lang w:val="en-US"/>
              </w:rPr>
            </w:pPr>
            <w:r w:rsidRPr="00570583">
              <w:rPr>
                <w:rFonts w:ascii="Times New Roman" w:eastAsia="Times New Roman" w:hAnsi="Times New Roman" w:cs="Times New Roman"/>
                <w:lang w:val="en-US"/>
              </w:rPr>
              <w:t>Creswell.    2003.   Research   Design:   Qualitative,    Quantitative,    And   Mixed   Methods Approaches. London: SAGE Publications.</w:t>
            </w:r>
          </w:p>
          <w:p w14:paraId="40F1F649" w14:textId="77777777" w:rsidR="00AD6A7D" w:rsidRPr="00570583" w:rsidRDefault="00AD6A7D">
            <w:pPr>
              <w:pStyle w:val="ListParagraph"/>
              <w:numPr>
                <w:ilvl w:val="0"/>
                <w:numId w:val="98"/>
              </w:numPr>
              <w:spacing w:after="0" w:line="240" w:lineRule="auto"/>
              <w:rPr>
                <w:rFonts w:ascii="Times New Roman" w:eastAsia="Times New Roman" w:hAnsi="Times New Roman" w:cs="Times New Roman"/>
                <w:lang w:val="en-US"/>
              </w:rPr>
            </w:pPr>
            <w:r w:rsidRPr="00570583">
              <w:rPr>
                <w:rFonts w:ascii="Times New Roman" w:eastAsia="Times New Roman" w:hAnsi="Times New Roman" w:cs="Times New Roman"/>
                <w:lang w:val="en-US"/>
              </w:rPr>
              <w:t>Gay, L.R. 1981. Educational Research: Competencies for Analysis and Aplication. Second Edition. Columbus: Charles E. Merril Publishing Co.</w:t>
            </w:r>
          </w:p>
          <w:p w14:paraId="1D821EFF" w14:textId="77777777" w:rsidR="00AD6A7D" w:rsidRPr="00570583" w:rsidRDefault="00AD6A7D">
            <w:pPr>
              <w:pStyle w:val="ListParagraph"/>
              <w:numPr>
                <w:ilvl w:val="0"/>
                <w:numId w:val="98"/>
              </w:numPr>
              <w:spacing w:after="0" w:line="240" w:lineRule="auto"/>
              <w:rPr>
                <w:rFonts w:ascii="Times New Roman" w:eastAsia="Times New Roman" w:hAnsi="Times New Roman" w:cs="Times New Roman"/>
                <w:lang w:val="en-US"/>
              </w:rPr>
            </w:pPr>
            <w:r w:rsidRPr="00570583">
              <w:rPr>
                <w:rFonts w:ascii="Times New Roman" w:eastAsia="Times New Roman" w:hAnsi="Times New Roman" w:cs="Times New Roman"/>
                <w:lang w:val="en-US"/>
              </w:rPr>
              <w:t>Sugiyono. 2008. Metode penelitian kuantitatif, kualitatif dan R &amp; D. Bandung: Penerbit Alpha Betha.</w:t>
            </w:r>
          </w:p>
          <w:p w14:paraId="23EBD343" w14:textId="77777777" w:rsidR="00AD6A7D" w:rsidRPr="00570583" w:rsidRDefault="00AD6A7D">
            <w:pPr>
              <w:pStyle w:val="ListParagraph"/>
              <w:numPr>
                <w:ilvl w:val="0"/>
                <w:numId w:val="98"/>
              </w:numPr>
              <w:spacing w:after="0" w:line="240" w:lineRule="auto"/>
              <w:rPr>
                <w:rFonts w:ascii="Times New Roman" w:eastAsia="Times New Roman" w:hAnsi="Times New Roman" w:cs="Times New Roman"/>
                <w:lang w:val="en-US"/>
              </w:rPr>
            </w:pPr>
            <w:r w:rsidRPr="00570583">
              <w:rPr>
                <w:rFonts w:ascii="Times New Roman" w:eastAsia="Times New Roman" w:hAnsi="Times New Roman" w:cs="Times New Roman"/>
                <w:lang w:val="en-US"/>
              </w:rPr>
              <w:t>Sukardi. 2008. Metodologi Penelitian Pendidikan: Kompetensi dan Praktiknya. Jakarta: Bumi Aksara</w:t>
            </w:r>
          </w:p>
          <w:p w14:paraId="291474C7" w14:textId="77777777" w:rsidR="00AD6A7D" w:rsidRDefault="00AD6A7D">
            <w:pPr>
              <w:spacing w:after="0" w:line="240" w:lineRule="auto"/>
              <w:rPr>
                <w:rFonts w:ascii="Times New Roman" w:eastAsia="Times New Roman" w:hAnsi="Times New Roman" w:cs="Times New Roman"/>
              </w:rPr>
            </w:pPr>
          </w:p>
        </w:tc>
      </w:tr>
    </w:tbl>
    <w:p w14:paraId="32CB1CAF" w14:textId="77777777" w:rsidR="00AD6A7D" w:rsidRDefault="00AD6A7D">
      <w:pPr>
        <w:rPr>
          <w:rFonts w:ascii="Times New Roman" w:eastAsia="Times New Roman" w:hAnsi="Times New Roman" w:cs="Times New Roman"/>
          <w:b/>
          <w:color w:val="FF0000"/>
          <w:sz w:val="24"/>
          <w:szCs w:val="24"/>
        </w:rPr>
      </w:pPr>
    </w:p>
    <w:p w14:paraId="2CD81831" w14:textId="77777777" w:rsidR="00AD6A7D" w:rsidRDefault="00AD6A7D">
      <w:pPr>
        <w:rPr>
          <w:rFonts w:ascii="Times New Roman" w:eastAsia="Times New Roman" w:hAnsi="Times New Roman" w:cs="Times New Roman"/>
          <w:b/>
          <w:color w:val="FF0000"/>
          <w:sz w:val="24"/>
          <w:szCs w:val="24"/>
        </w:rPr>
      </w:pPr>
    </w:p>
    <w:p w14:paraId="7924ED3C" w14:textId="77777777" w:rsidR="00AD6A7D" w:rsidRDefault="00AD6A7D">
      <w:pPr>
        <w:rPr>
          <w:rFonts w:ascii="Times New Roman" w:eastAsia="Times New Roman" w:hAnsi="Times New Roman" w:cs="Times New Roman"/>
          <w:b/>
          <w:color w:val="FF0000"/>
          <w:sz w:val="24"/>
          <w:szCs w:val="24"/>
        </w:rPr>
      </w:pPr>
    </w:p>
    <w:p w14:paraId="18AE040C" w14:textId="77777777" w:rsidR="00AD6A7D" w:rsidRDefault="00AD6A7D">
      <w:pPr>
        <w:rPr>
          <w:rFonts w:ascii="Times New Roman" w:eastAsia="Times New Roman" w:hAnsi="Times New Roman" w:cs="Times New Roman"/>
          <w:b/>
          <w:color w:val="FF0000"/>
          <w:sz w:val="24"/>
          <w:szCs w:val="24"/>
        </w:rPr>
      </w:pPr>
    </w:p>
    <w:p w14:paraId="66DDED8A" w14:textId="77777777" w:rsidR="00AD6A7D" w:rsidRDefault="00AD6A7D">
      <w:pPr>
        <w:rPr>
          <w:rFonts w:ascii="Times New Roman" w:eastAsia="Times New Roman" w:hAnsi="Times New Roman" w:cs="Times New Roman"/>
          <w:b/>
          <w:color w:val="FF0000"/>
          <w:sz w:val="24"/>
          <w:szCs w:val="24"/>
        </w:rPr>
      </w:pPr>
    </w:p>
    <w:p w14:paraId="4209549D" w14:textId="77777777" w:rsidR="00BA33B9" w:rsidRDefault="00BA33B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AEEB546" w14:textId="24B4AACE" w:rsidR="00AD6A7D" w:rsidRPr="00D030B5" w:rsidRDefault="00BA33B9"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BENGKEL KONSTRUKSI BATU BETON DAN FINISHING</w:t>
      </w:r>
    </w:p>
    <w:p w14:paraId="62AD3F14" w14:textId="77777777" w:rsidR="00AD6A7D" w:rsidRDefault="00AD6A7D">
      <w:pPr>
        <w:rPr>
          <w:rFonts w:ascii="Times New Roman" w:eastAsia="Times New Roman" w:hAnsi="Times New Roman" w:cs="Times New Roman"/>
          <w:b/>
          <w:color w:val="FF0000"/>
          <w:sz w:val="24"/>
          <w:szCs w:val="24"/>
        </w:rPr>
      </w:pPr>
    </w:p>
    <w:tbl>
      <w:tblPr>
        <w:tblW w:w="8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72"/>
        <w:gridCol w:w="255"/>
        <w:gridCol w:w="6832"/>
      </w:tblGrid>
      <w:tr w:rsidR="00AD6A7D" w14:paraId="5EE051CA" w14:textId="77777777">
        <w:tc>
          <w:tcPr>
            <w:tcW w:w="1872" w:type="dxa"/>
            <w:tcBorders>
              <w:right w:val="nil"/>
            </w:tcBorders>
          </w:tcPr>
          <w:p w14:paraId="2B59DDD3"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Nama MK</w:t>
            </w:r>
          </w:p>
          <w:p w14:paraId="319FAF49" w14:textId="77777777" w:rsidR="00AD6A7D" w:rsidRDefault="00AD6A7D">
            <w:pPr>
              <w:spacing w:after="0" w:line="240" w:lineRule="auto"/>
              <w:ind w:left="131"/>
              <w:rPr>
                <w:rFonts w:ascii="Times New Roman" w:eastAsia="Times New Roman" w:hAnsi="Times New Roman" w:cs="Times New Roman"/>
                <w:b/>
              </w:rPr>
            </w:pPr>
          </w:p>
        </w:tc>
        <w:tc>
          <w:tcPr>
            <w:tcW w:w="255" w:type="dxa"/>
            <w:tcBorders>
              <w:top w:val="single" w:sz="4" w:space="0" w:color="000000"/>
              <w:left w:val="nil"/>
              <w:bottom w:val="single" w:sz="6" w:space="0" w:color="000000"/>
              <w:right w:val="nil"/>
            </w:tcBorders>
          </w:tcPr>
          <w:p w14:paraId="56144FDF"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448FB5F" w14:textId="77777777" w:rsidR="00AD6A7D" w:rsidRDefault="00AD6A7D">
            <w:pPr>
              <w:spacing w:after="0" w:line="240" w:lineRule="auto"/>
              <w:rPr>
                <w:rFonts w:ascii="Times New Roman" w:eastAsia="Times New Roman" w:hAnsi="Times New Roman" w:cs="Times New Roman"/>
              </w:rPr>
            </w:pPr>
            <w:r w:rsidRPr="000433C8">
              <w:rPr>
                <w:rFonts w:ascii="Times New Roman" w:eastAsia="Times New Roman" w:hAnsi="Times New Roman" w:cs="Times New Roman"/>
              </w:rPr>
              <w:t>Bengkel Konstruksi Batu Beton dan Finishing</w:t>
            </w:r>
          </w:p>
        </w:tc>
      </w:tr>
      <w:tr w:rsidR="00AD6A7D" w14:paraId="65DFCA6D" w14:textId="77777777">
        <w:tc>
          <w:tcPr>
            <w:tcW w:w="1872" w:type="dxa"/>
            <w:tcBorders>
              <w:right w:val="nil"/>
            </w:tcBorders>
          </w:tcPr>
          <w:p w14:paraId="5EAE89E6"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Kode MK</w:t>
            </w:r>
          </w:p>
        </w:tc>
        <w:tc>
          <w:tcPr>
            <w:tcW w:w="255" w:type="dxa"/>
            <w:tcBorders>
              <w:top w:val="single" w:sz="6" w:space="0" w:color="000000"/>
              <w:left w:val="nil"/>
              <w:bottom w:val="single" w:sz="6" w:space="0" w:color="000000"/>
              <w:right w:val="nil"/>
            </w:tcBorders>
          </w:tcPr>
          <w:p w14:paraId="68ED1C6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B66E804" w14:textId="77777777" w:rsidR="00AD6A7D" w:rsidRDefault="00AD6A7D">
            <w:pPr>
              <w:spacing w:after="0" w:line="240" w:lineRule="auto"/>
              <w:rPr>
                <w:rFonts w:ascii="Times New Roman" w:eastAsia="Times New Roman" w:hAnsi="Times New Roman" w:cs="Times New Roman"/>
              </w:rPr>
            </w:pPr>
            <w:r w:rsidRPr="000433C8">
              <w:rPr>
                <w:rFonts w:ascii="Times New Roman" w:eastAsia="Times New Roman" w:hAnsi="Times New Roman" w:cs="Times New Roman"/>
              </w:rPr>
              <w:t>NPBSUM5426</w:t>
            </w:r>
          </w:p>
        </w:tc>
      </w:tr>
      <w:tr w:rsidR="00AD6A7D" w14:paraId="256DA4AC" w14:textId="77777777">
        <w:tc>
          <w:tcPr>
            <w:tcW w:w="1872" w:type="dxa"/>
            <w:tcBorders>
              <w:right w:val="nil"/>
            </w:tcBorders>
          </w:tcPr>
          <w:p w14:paraId="5565A3DE"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SKS/JS</w:t>
            </w:r>
          </w:p>
        </w:tc>
        <w:tc>
          <w:tcPr>
            <w:tcW w:w="255" w:type="dxa"/>
            <w:tcBorders>
              <w:top w:val="single" w:sz="6" w:space="0" w:color="000000"/>
              <w:left w:val="nil"/>
              <w:bottom w:val="single" w:sz="6" w:space="0" w:color="000000"/>
              <w:right w:val="nil"/>
            </w:tcBorders>
          </w:tcPr>
          <w:p w14:paraId="374C678C"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092D2EEB"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3/6</w:t>
            </w:r>
          </w:p>
        </w:tc>
      </w:tr>
      <w:tr w:rsidR="00AD6A7D" w14:paraId="7C36D6AC" w14:textId="77777777">
        <w:trPr>
          <w:trHeight w:val="152"/>
        </w:trPr>
        <w:tc>
          <w:tcPr>
            <w:tcW w:w="1872" w:type="dxa"/>
            <w:tcBorders>
              <w:right w:val="nil"/>
            </w:tcBorders>
            <w:shd w:val="clear" w:color="auto" w:fill="auto"/>
          </w:tcPr>
          <w:p w14:paraId="7A530FE8"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KBK</w:t>
            </w:r>
          </w:p>
        </w:tc>
        <w:tc>
          <w:tcPr>
            <w:tcW w:w="255" w:type="dxa"/>
            <w:tcBorders>
              <w:top w:val="single" w:sz="6" w:space="0" w:color="000000"/>
              <w:left w:val="nil"/>
              <w:bottom w:val="single" w:sz="6" w:space="0" w:color="000000"/>
              <w:right w:val="nil"/>
            </w:tcBorders>
          </w:tcPr>
          <w:p w14:paraId="5F9624AD"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1E09E22F" w14:textId="1E9600B1" w:rsidR="00AD6A7D" w:rsidRDefault="00AA0904">
            <w:pPr>
              <w:spacing w:after="0" w:line="240" w:lineRule="auto"/>
              <w:rPr>
                <w:rFonts w:ascii="Times New Roman" w:eastAsia="Times New Roman" w:hAnsi="Times New Roman" w:cs="Times New Roman"/>
              </w:rPr>
            </w:pPr>
            <w:r>
              <w:rPr>
                <w:rFonts w:ascii="Times New Roman" w:eastAsia="Times New Roman" w:hAnsi="Times New Roman" w:cs="Times New Roman"/>
              </w:rPr>
              <w:t>Struktur dan Material</w:t>
            </w:r>
            <w:r w:rsidR="00E86911">
              <w:rPr>
                <w:rFonts w:ascii="Times New Roman" w:eastAsia="Times New Roman" w:hAnsi="Times New Roman" w:cs="Times New Roman"/>
              </w:rPr>
              <w:t xml:space="preserve"> Konstruksi</w:t>
            </w:r>
          </w:p>
        </w:tc>
      </w:tr>
      <w:tr w:rsidR="00AD6A7D" w14:paraId="72ED3679" w14:textId="77777777">
        <w:trPr>
          <w:trHeight w:val="152"/>
        </w:trPr>
        <w:tc>
          <w:tcPr>
            <w:tcW w:w="1872" w:type="dxa"/>
            <w:tcBorders>
              <w:right w:val="nil"/>
            </w:tcBorders>
            <w:shd w:val="clear" w:color="auto" w:fill="auto"/>
          </w:tcPr>
          <w:p w14:paraId="5ED68E20"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Dosen</w:t>
            </w:r>
          </w:p>
        </w:tc>
        <w:tc>
          <w:tcPr>
            <w:tcW w:w="255" w:type="dxa"/>
            <w:tcBorders>
              <w:top w:val="single" w:sz="6" w:space="0" w:color="000000"/>
              <w:left w:val="nil"/>
              <w:bottom w:val="single" w:sz="6" w:space="0" w:color="000000"/>
              <w:right w:val="nil"/>
            </w:tcBorders>
          </w:tcPr>
          <w:p w14:paraId="6817556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6233A927"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Drs. </w:t>
            </w:r>
            <w:r w:rsidRPr="000433C8">
              <w:rPr>
                <w:rFonts w:ascii="Times New Roman" w:eastAsia="Times New Roman" w:hAnsi="Times New Roman" w:cs="Times New Roman"/>
              </w:rPr>
              <w:t>N</w:t>
            </w:r>
            <w:r>
              <w:rPr>
                <w:rFonts w:ascii="Times New Roman" w:eastAsia="Times New Roman" w:hAnsi="Times New Roman" w:cs="Times New Roman"/>
              </w:rPr>
              <w:t xml:space="preserve"> Bamba</w:t>
            </w:r>
            <w:r w:rsidRPr="000433C8">
              <w:rPr>
                <w:rFonts w:ascii="Times New Roman" w:eastAsia="Times New Roman" w:hAnsi="Times New Roman" w:cs="Times New Roman"/>
              </w:rPr>
              <w:t>n</w:t>
            </w:r>
            <w:r>
              <w:rPr>
                <w:rFonts w:ascii="Times New Roman" w:eastAsia="Times New Roman" w:hAnsi="Times New Roman" w:cs="Times New Roman"/>
              </w:rPr>
              <w:t>g Reva</w:t>
            </w:r>
            <w:r w:rsidRPr="000433C8">
              <w:rPr>
                <w:rFonts w:ascii="Times New Roman" w:eastAsia="Times New Roman" w:hAnsi="Times New Roman" w:cs="Times New Roman"/>
              </w:rPr>
              <w:t>n</w:t>
            </w:r>
            <w:r>
              <w:rPr>
                <w:rFonts w:ascii="Times New Roman" w:eastAsia="Times New Roman" w:hAnsi="Times New Roman" w:cs="Times New Roman"/>
              </w:rPr>
              <w:t>toro, M.T</w:t>
            </w:r>
          </w:p>
        </w:tc>
      </w:tr>
      <w:tr w:rsidR="00AD6A7D" w14:paraId="25D41018" w14:textId="77777777">
        <w:trPr>
          <w:trHeight w:val="786"/>
        </w:trPr>
        <w:tc>
          <w:tcPr>
            <w:tcW w:w="1872" w:type="dxa"/>
            <w:tcBorders>
              <w:right w:val="nil"/>
            </w:tcBorders>
          </w:tcPr>
          <w:p w14:paraId="114FC316"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SCPL</w:t>
            </w:r>
          </w:p>
        </w:tc>
        <w:tc>
          <w:tcPr>
            <w:tcW w:w="255" w:type="dxa"/>
            <w:tcBorders>
              <w:top w:val="single" w:sz="6" w:space="0" w:color="000000"/>
              <w:left w:val="nil"/>
              <w:bottom w:val="single" w:sz="6" w:space="0" w:color="000000"/>
              <w:right w:val="nil"/>
            </w:tcBorders>
          </w:tcPr>
          <w:p w14:paraId="3BFBD1AC"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04D149B3" w14:textId="3D8D1894" w:rsidR="00A47776" w:rsidRDefault="00A47776">
            <w:pPr>
              <w:spacing w:after="0" w:line="240" w:lineRule="auto"/>
              <w:rPr>
                <w:rFonts w:ascii="Times New Roman" w:eastAsia="Times New Roman" w:hAnsi="Times New Roman" w:cs="Times New Roman"/>
              </w:rPr>
            </w:pPr>
            <w:r>
              <w:rPr>
                <w:rFonts w:ascii="Times New Roman" w:eastAsia="Times New Roman" w:hAnsi="Times New Roman" w:cs="Times New Roman"/>
              </w:rPr>
              <w:t>SCPL 1</w:t>
            </w:r>
          </w:p>
          <w:p w14:paraId="46A7938B" w14:textId="19845583" w:rsidR="00AD6A7D" w:rsidRDefault="00AD6A7D">
            <w:pPr>
              <w:spacing w:after="0" w:line="240" w:lineRule="auto"/>
              <w:rPr>
                <w:rFonts w:ascii="Times New Roman" w:eastAsia="Times New Roman" w:hAnsi="Times New Roman" w:cs="Times New Roman"/>
              </w:rPr>
            </w:pPr>
            <w:r w:rsidRPr="003B3976">
              <w:rPr>
                <w:rFonts w:ascii="Times New Roman" w:eastAsia="Times New Roman" w:hAnsi="Times New Roman" w:cs="Times New Roman"/>
              </w:rPr>
              <w:t>Menganalisis, memecahkan masalah, dan mengaplikasikan prinsip-prinsip teknologi rekayasa dan manajemen dalam bidang pemeliharaan bangunan gedung dengan menerap-kan kaidah penelitian terapan sesuai dengan norma dan etika akademik</w:t>
            </w:r>
          </w:p>
        </w:tc>
      </w:tr>
      <w:tr w:rsidR="00AD6A7D" w14:paraId="477EA3C1" w14:textId="77777777">
        <w:tc>
          <w:tcPr>
            <w:tcW w:w="1872" w:type="dxa"/>
            <w:tcBorders>
              <w:right w:val="nil"/>
            </w:tcBorders>
          </w:tcPr>
          <w:p w14:paraId="537A1EF7"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CPMK</w:t>
            </w:r>
          </w:p>
        </w:tc>
        <w:tc>
          <w:tcPr>
            <w:tcW w:w="255" w:type="dxa"/>
            <w:tcBorders>
              <w:top w:val="single" w:sz="6" w:space="0" w:color="000000"/>
              <w:left w:val="nil"/>
              <w:bottom w:val="single" w:sz="6" w:space="0" w:color="000000"/>
              <w:right w:val="nil"/>
            </w:tcBorders>
          </w:tcPr>
          <w:p w14:paraId="0F02D70E"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B00E815" w14:textId="77777777" w:rsidR="00AD6A7D" w:rsidRDefault="00AD6A7D">
            <w:pPr>
              <w:pStyle w:val="ListParagraph"/>
              <w:numPr>
                <w:ilvl w:val="6"/>
                <w:numId w:val="9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Memahami ko</w:t>
            </w:r>
            <w:r w:rsidRPr="003B3976">
              <w:rPr>
                <w:rFonts w:ascii="Times New Roman" w:eastAsia="Times New Roman" w:hAnsi="Times New Roman" w:cs="Times New Roman"/>
              </w:rPr>
              <w:t>n</w:t>
            </w:r>
            <w:r>
              <w:rPr>
                <w:rFonts w:ascii="Times New Roman" w:eastAsia="Times New Roman" w:hAnsi="Times New Roman" w:cs="Times New Roman"/>
              </w:rPr>
              <w:t>sep dasar workshop batu da</w:t>
            </w:r>
            <w:r w:rsidRPr="003B3976">
              <w:rPr>
                <w:rFonts w:ascii="Times New Roman" w:eastAsia="Times New Roman" w:hAnsi="Times New Roman" w:cs="Times New Roman"/>
              </w:rPr>
              <w:t>n</w:t>
            </w:r>
            <w:r>
              <w:rPr>
                <w:rFonts w:ascii="Times New Roman" w:eastAsia="Times New Roman" w:hAnsi="Times New Roman" w:cs="Times New Roman"/>
              </w:rPr>
              <w:t xml:space="preserve"> beto</w:t>
            </w:r>
            <w:r w:rsidRPr="003B3976">
              <w:rPr>
                <w:rFonts w:ascii="Times New Roman" w:eastAsia="Times New Roman" w:hAnsi="Times New Roman" w:cs="Times New Roman"/>
              </w:rPr>
              <w:t>n</w:t>
            </w:r>
          </w:p>
          <w:p w14:paraId="6CD47014" w14:textId="77777777" w:rsidR="00AD6A7D" w:rsidRDefault="00AD6A7D">
            <w:pPr>
              <w:pStyle w:val="ListParagraph"/>
              <w:numPr>
                <w:ilvl w:val="6"/>
                <w:numId w:val="9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Me</w:t>
            </w:r>
            <w:r w:rsidRPr="003B3976">
              <w:rPr>
                <w:rFonts w:ascii="Times New Roman" w:eastAsia="Times New Roman" w:hAnsi="Times New Roman" w:cs="Times New Roman"/>
              </w:rPr>
              <w:t>n</w:t>
            </w:r>
            <w:r>
              <w:rPr>
                <w:rFonts w:ascii="Times New Roman" w:eastAsia="Times New Roman" w:hAnsi="Times New Roman" w:cs="Times New Roman"/>
              </w:rPr>
              <w:t>demo</w:t>
            </w:r>
            <w:r w:rsidRPr="003B3976">
              <w:rPr>
                <w:rFonts w:ascii="Times New Roman" w:eastAsia="Times New Roman" w:hAnsi="Times New Roman" w:cs="Times New Roman"/>
              </w:rPr>
              <w:t>n</w:t>
            </w:r>
            <w:r>
              <w:rPr>
                <w:rFonts w:ascii="Times New Roman" w:eastAsia="Times New Roman" w:hAnsi="Times New Roman" w:cs="Times New Roman"/>
              </w:rPr>
              <w:t>strasika</w:t>
            </w:r>
            <w:r w:rsidRPr="003B3976">
              <w:rPr>
                <w:rFonts w:ascii="Times New Roman" w:eastAsia="Times New Roman" w:hAnsi="Times New Roman" w:cs="Times New Roman"/>
              </w:rPr>
              <w:t>n</w:t>
            </w:r>
            <w:r>
              <w:rPr>
                <w:rFonts w:ascii="Times New Roman" w:eastAsia="Times New Roman" w:hAnsi="Times New Roman" w:cs="Times New Roman"/>
              </w:rPr>
              <w:t xml:space="preserve"> pekerjaa</w:t>
            </w:r>
            <w:r w:rsidRPr="003B3976">
              <w:rPr>
                <w:rFonts w:ascii="Times New Roman" w:eastAsia="Times New Roman" w:hAnsi="Times New Roman" w:cs="Times New Roman"/>
              </w:rPr>
              <w:t>n</w:t>
            </w:r>
            <w:r>
              <w:rPr>
                <w:rFonts w:ascii="Times New Roman" w:eastAsia="Times New Roman" w:hAnsi="Times New Roman" w:cs="Times New Roman"/>
              </w:rPr>
              <w:t xml:space="preserve"> pasa</w:t>
            </w:r>
            <w:r w:rsidRPr="003B3976">
              <w:rPr>
                <w:rFonts w:ascii="Times New Roman" w:eastAsia="Times New Roman" w:hAnsi="Times New Roman" w:cs="Times New Roman"/>
              </w:rPr>
              <w:t>n</w:t>
            </w:r>
            <w:r>
              <w:rPr>
                <w:rFonts w:ascii="Times New Roman" w:eastAsia="Times New Roman" w:hAnsi="Times New Roman" w:cs="Times New Roman"/>
              </w:rPr>
              <w:t>ga</w:t>
            </w:r>
            <w:r w:rsidRPr="003B3976">
              <w:rPr>
                <w:rFonts w:ascii="Times New Roman" w:eastAsia="Times New Roman" w:hAnsi="Times New Roman" w:cs="Times New Roman"/>
              </w:rPr>
              <w:t>n</w:t>
            </w:r>
            <w:r>
              <w:rPr>
                <w:rFonts w:ascii="Times New Roman" w:eastAsia="Times New Roman" w:hAnsi="Times New Roman" w:cs="Times New Roman"/>
              </w:rPr>
              <w:t xml:space="preserve"> batu da</w:t>
            </w:r>
            <w:r w:rsidRPr="003B3976">
              <w:rPr>
                <w:rFonts w:ascii="Times New Roman" w:eastAsia="Times New Roman" w:hAnsi="Times New Roman" w:cs="Times New Roman"/>
              </w:rPr>
              <w:t>n</w:t>
            </w:r>
            <w:r>
              <w:rPr>
                <w:rFonts w:ascii="Times New Roman" w:eastAsia="Times New Roman" w:hAnsi="Times New Roman" w:cs="Times New Roman"/>
              </w:rPr>
              <w:t xml:space="preserve"> beto</w:t>
            </w:r>
            <w:r w:rsidRPr="003B3976">
              <w:rPr>
                <w:rFonts w:ascii="Times New Roman" w:eastAsia="Times New Roman" w:hAnsi="Times New Roman" w:cs="Times New Roman"/>
              </w:rPr>
              <w:t>n</w:t>
            </w:r>
          </w:p>
          <w:p w14:paraId="2CDC923F" w14:textId="66753530" w:rsidR="00AD6A7D" w:rsidRDefault="00AD6A7D">
            <w:pPr>
              <w:pStyle w:val="ListParagraph"/>
              <w:numPr>
                <w:ilvl w:val="6"/>
                <w:numId w:val="9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Memahami je</w:t>
            </w:r>
            <w:r w:rsidR="00A47776">
              <w:rPr>
                <w:rFonts w:ascii="Times New Roman" w:eastAsia="Times New Roman" w:hAnsi="Times New Roman" w:cs="Times New Roman"/>
              </w:rPr>
              <w:t>n</w:t>
            </w:r>
            <w:r>
              <w:rPr>
                <w:rFonts w:ascii="Times New Roman" w:eastAsia="Times New Roman" w:hAnsi="Times New Roman" w:cs="Times New Roman"/>
              </w:rPr>
              <w:t>is-je</w:t>
            </w:r>
            <w:r w:rsidR="00A47776">
              <w:rPr>
                <w:rFonts w:ascii="Times New Roman" w:eastAsia="Times New Roman" w:hAnsi="Times New Roman" w:cs="Times New Roman"/>
              </w:rPr>
              <w:t>n</w:t>
            </w:r>
            <w:r>
              <w:rPr>
                <w:rFonts w:ascii="Times New Roman" w:eastAsia="Times New Roman" w:hAnsi="Times New Roman" w:cs="Times New Roman"/>
              </w:rPr>
              <w:t>is material fi</w:t>
            </w:r>
            <w:r w:rsidR="00A47776">
              <w:rPr>
                <w:rFonts w:ascii="Times New Roman" w:eastAsia="Times New Roman" w:hAnsi="Times New Roman" w:cs="Times New Roman"/>
              </w:rPr>
              <w:t>n</w:t>
            </w:r>
            <w:r>
              <w:rPr>
                <w:rFonts w:ascii="Times New Roman" w:eastAsia="Times New Roman" w:hAnsi="Times New Roman" w:cs="Times New Roman"/>
              </w:rPr>
              <w:t>ishi</w:t>
            </w:r>
            <w:r w:rsidR="00A47776">
              <w:rPr>
                <w:rFonts w:ascii="Times New Roman" w:eastAsia="Times New Roman" w:hAnsi="Times New Roman" w:cs="Times New Roman"/>
              </w:rPr>
              <w:t>n</w:t>
            </w:r>
            <w:r>
              <w:rPr>
                <w:rFonts w:ascii="Times New Roman" w:eastAsia="Times New Roman" w:hAnsi="Times New Roman" w:cs="Times New Roman"/>
              </w:rPr>
              <w:t>g bagu</w:t>
            </w:r>
            <w:r w:rsidR="00A47776">
              <w:rPr>
                <w:rFonts w:ascii="Times New Roman" w:eastAsia="Times New Roman" w:hAnsi="Times New Roman" w:cs="Times New Roman"/>
              </w:rPr>
              <w:t>nan</w:t>
            </w:r>
          </w:p>
          <w:p w14:paraId="24E352C8" w14:textId="3C651817" w:rsidR="00AD6A7D" w:rsidRPr="00261904" w:rsidRDefault="00A47776">
            <w:pPr>
              <w:pStyle w:val="ListParagraph"/>
              <w:numPr>
                <w:ilvl w:val="6"/>
                <w:numId w:val="9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Menerapkan prosedur pelaksanaan </w:t>
            </w:r>
            <w:r w:rsidR="00AD6A7D" w:rsidRPr="00261904">
              <w:rPr>
                <w:rFonts w:ascii="Times New Roman" w:eastAsia="Times New Roman" w:hAnsi="Times New Roman" w:cs="Times New Roman"/>
              </w:rPr>
              <w:t>finishing bangunan</w:t>
            </w:r>
          </w:p>
          <w:p w14:paraId="3FEB789B" w14:textId="77777777" w:rsidR="00AD6A7D" w:rsidRDefault="00AD6A7D">
            <w:pPr>
              <w:spacing w:after="0" w:line="240" w:lineRule="auto"/>
              <w:jc w:val="both"/>
              <w:rPr>
                <w:rFonts w:ascii="Times New Roman" w:eastAsia="Times New Roman" w:hAnsi="Times New Roman" w:cs="Times New Roman"/>
              </w:rPr>
            </w:pPr>
          </w:p>
        </w:tc>
      </w:tr>
      <w:tr w:rsidR="00AD6A7D" w14:paraId="0F23F6BE" w14:textId="77777777">
        <w:tc>
          <w:tcPr>
            <w:tcW w:w="1872" w:type="dxa"/>
            <w:tcBorders>
              <w:right w:val="nil"/>
            </w:tcBorders>
          </w:tcPr>
          <w:p w14:paraId="605D0DF6"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Deskripsi Isi</w:t>
            </w:r>
          </w:p>
        </w:tc>
        <w:tc>
          <w:tcPr>
            <w:tcW w:w="255" w:type="dxa"/>
            <w:tcBorders>
              <w:top w:val="single" w:sz="6" w:space="0" w:color="000000"/>
              <w:left w:val="nil"/>
              <w:bottom w:val="single" w:sz="6" w:space="0" w:color="000000"/>
              <w:right w:val="nil"/>
            </w:tcBorders>
          </w:tcPr>
          <w:p w14:paraId="6CED70F4"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C1331A1" w14:textId="77777777" w:rsidR="00AD6A7D" w:rsidRDefault="00AD6A7D">
            <w:pPr>
              <w:spacing w:after="0" w:line="240" w:lineRule="auto"/>
              <w:jc w:val="both"/>
              <w:rPr>
                <w:rFonts w:ascii="Times New Roman" w:eastAsia="Times New Roman" w:hAnsi="Times New Roman" w:cs="Times New Roman"/>
              </w:rPr>
            </w:pPr>
            <w:r w:rsidRPr="00D8131A">
              <w:rPr>
                <w:rFonts w:ascii="Times New Roman" w:eastAsia="Times New Roman" w:hAnsi="Times New Roman" w:cs="Times New Roman"/>
              </w:rPr>
              <w:t xml:space="preserve">Memberikan teknologi terapan tentangi worshop batu – beton dan finishing bangunan. Materi worshop batu meliputi: (1) dasar-dasar  workshop batu dan beton, (2) terampil melakukan pengukuran dan membuat profil pasangan batu &amp; beton,  (3) buat adukan pasangan batu &amp; beton, (5) terampil mengerjakan pekerjaan pembesian, (6) terampil membuat pasangan batu dan beton, (7) terampil merawat pekerjaan batu dan beton, Sedangkan teknologi finish meliputi teknologi </w:t>
            </w:r>
            <w:r w:rsidRPr="00D8131A">
              <w:rPr>
                <w:rFonts w:ascii="Times New Roman" w:eastAsia="Times New Roman" w:hAnsi="Times New Roman" w:cs="Times New Roman"/>
                <w:i/>
                <w:iCs/>
              </w:rPr>
              <w:t>liquid coating</w:t>
            </w:r>
            <w:r w:rsidRPr="00D8131A">
              <w:rPr>
                <w:rFonts w:ascii="Times New Roman" w:eastAsia="Times New Roman" w:hAnsi="Times New Roman" w:cs="Times New Roman"/>
              </w:rPr>
              <w:t>/protection (cat, politur, acrilic coating) dan thin covering (metal dan non metal covering) untuk finishing: (1) lantai (</w:t>
            </w:r>
            <w:r w:rsidRPr="00D8131A">
              <w:rPr>
                <w:rFonts w:ascii="Times New Roman" w:eastAsia="Times New Roman" w:hAnsi="Times New Roman" w:cs="Times New Roman"/>
                <w:i/>
                <w:iCs/>
              </w:rPr>
              <w:t>floor finishes)</w:t>
            </w:r>
            <w:r w:rsidRPr="00D8131A">
              <w:rPr>
                <w:rFonts w:ascii="Times New Roman" w:eastAsia="Times New Roman" w:hAnsi="Times New Roman" w:cs="Times New Roman"/>
              </w:rPr>
              <w:t>, (2) dinding dan partisi (</w:t>
            </w:r>
            <w:r w:rsidRPr="00D8131A">
              <w:rPr>
                <w:rFonts w:ascii="Times New Roman" w:eastAsia="Times New Roman" w:hAnsi="Times New Roman" w:cs="Times New Roman"/>
                <w:i/>
                <w:iCs/>
              </w:rPr>
              <w:t>wall and partition  finishes–covering)</w:t>
            </w:r>
            <w:r w:rsidRPr="00D8131A">
              <w:rPr>
                <w:rFonts w:ascii="Times New Roman" w:eastAsia="Times New Roman" w:hAnsi="Times New Roman" w:cs="Times New Roman"/>
              </w:rPr>
              <w:t>, (3) gypsum finishes, acoustic dan thermal insulation and finishes, (4) pintu dan jendela (door and window finishes, (5) film kaca (glass film), (6) Ceiling and roof finishes, (8) exterior finishes system, dan (9) pool/water coating untuk kolam renang dan tangki</w:t>
            </w:r>
          </w:p>
          <w:p w14:paraId="3763EA65" w14:textId="77777777" w:rsidR="00AD6A7D" w:rsidRDefault="00AD6A7D">
            <w:pPr>
              <w:spacing w:after="0" w:line="240" w:lineRule="auto"/>
              <w:jc w:val="both"/>
              <w:rPr>
                <w:rFonts w:ascii="Times New Roman" w:eastAsia="Times New Roman" w:hAnsi="Times New Roman" w:cs="Times New Roman"/>
              </w:rPr>
            </w:pPr>
          </w:p>
        </w:tc>
      </w:tr>
      <w:tr w:rsidR="00AD6A7D" w14:paraId="79740BCA" w14:textId="77777777">
        <w:trPr>
          <w:trHeight w:val="3250"/>
        </w:trPr>
        <w:tc>
          <w:tcPr>
            <w:tcW w:w="1872" w:type="dxa"/>
            <w:tcBorders>
              <w:right w:val="nil"/>
            </w:tcBorders>
          </w:tcPr>
          <w:p w14:paraId="71BD8686"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 xml:space="preserve">Learning Material/Daftar Rujukan  </w:t>
            </w:r>
          </w:p>
        </w:tc>
        <w:tc>
          <w:tcPr>
            <w:tcW w:w="255" w:type="dxa"/>
            <w:tcBorders>
              <w:top w:val="single" w:sz="6" w:space="0" w:color="000000"/>
              <w:left w:val="nil"/>
              <w:bottom w:val="single" w:sz="4" w:space="0" w:color="000000"/>
              <w:right w:val="nil"/>
            </w:tcBorders>
          </w:tcPr>
          <w:p w14:paraId="0EDEC908"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13D2DF3F" w14:textId="77777777" w:rsidR="00AD6A7D" w:rsidRPr="00D8131A" w:rsidRDefault="00AD6A7D" w:rsidP="00D8131A">
            <w:pPr>
              <w:spacing w:after="0" w:line="240" w:lineRule="auto"/>
              <w:rPr>
                <w:rFonts w:ascii="Times New Roman" w:eastAsia="Times New Roman" w:hAnsi="Times New Roman" w:cs="Times New Roman"/>
                <w:lang w:val="en-US"/>
              </w:rPr>
            </w:pPr>
            <w:r w:rsidRPr="00D8131A">
              <w:rPr>
                <w:rFonts w:ascii="Times New Roman" w:eastAsia="Times New Roman" w:hAnsi="Times New Roman" w:cs="Times New Roman"/>
                <w:lang w:val="en-US"/>
              </w:rPr>
              <w:t xml:space="preserve">Departments Of The Army, The Navy And The Air Force. 199. </w:t>
            </w:r>
            <w:r w:rsidRPr="00D8131A">
              <w:rPr>
                <w:rFonts w:ascii="Times New Roman" w:eastAsia="Times New Roman" w:hAnsi="Times New Roman" w:cs="Times New Roman"/>
                <w:i/>
                <w:iCs/>
                <w:lang w:val="en-US"/>
              </w:rPr>
              <w:t>Paint Handbook</w:t>
            </w:r>
            <w:r w:rsidRPr="00D8131A">
              <w:rPr>
                <w:rFonts w:ascii="Times New Roman" w:eastAsia="Times New Roman" w:hAnsi="Times New Roman" w:cs="Times New Roman"/>
                <w:lang w:val="en-US"/>
              </w:rPr>
              <w:t>. Departments Of The Army, The Navy And The Air Force.</w:t>
            </w:r>
          </w:p>
          <w:p w14:paraId="1BCB353A" w14:textId="77777777" w:rsidR="00AD6A7D" w:rsidRPr="00D8131A" w:rsidRDefault="00AD6A7D" w:rsidP="00D8131A">
            <w:pPr>
              <w:spacing w:after="0" w:line="240" w:lineRule="auto"/>
              <w:rPr>
                <w:rFonts w:ascii="Times New Roman" w:eastAsia="Times New Roman" w:hAnsi="Times New Roman" w:cs="Times New Roman"/>
                <w:lang w:val="en-US"/>
              </w:rPr>
            </w:pPr>
            <w:r w:rsidRPr="00D8131A">
              <w:rPr>
                <w:rFonts w:ascii="Times New Roman" w:eastAsia="Times New Roman" w:hAnsi="Times New Roman" w:cs="Times New Roman"/>
                <w:lang w:val="en-US"/>
              </w:rPr>
              <w:t xml:space="preserve">Mujiyono. 1988. </w:t>
            </w:r>
            <w:r w:rsidRPr="00D8131A">
              <w:rPr>
                <w:rFonts w:ascii="Times New Roman" w:eastAsia="Times New Roman" w:hAnsi="Times New Roman" w:cs="Times New Roman"/>
                <w:i/>
                <w:iCs/>
                <w:lang w:val="en-US"/>
              </w:rPr>
              <w:t>Praktik Kerja Batu dan Beton</w:t>
            </w:r>
            <w:r w:rsidRPr="00D8131A">
              <w:rPr>
                <w:rFonts w:ascii="Times New Roman" w:eastAsia="Times New Roman" w:hAnsi="Times New Roman" w:cs="Times New Roman"/>
                <w:lang w:val="en-US"/>
              </w:rPr>
              <w:t>. Malang: IKIP MALANG.</w:t>
            </w:r>
          </w:p>
          <w:p w14:paraId="5DC5B488" w14:textId="77777777" w:rsidR="00AD6A7D" w:rsidRPr="00D8131A" w:rsidRDefault="00AD6A7D" w:rsidP="00D8131A">
            <w:pPr>
              <w:spacing w:after="0" w:line="240" w:lineRule="auto"/>
              <w:rPr>
                <w:rFonts w:ascii="Times New Roman" w:eastAsia="Times New Roman" w:hAnsi="Times New Roman" w:cs="Times New Roman"/>
                <w:lang w:val="en-US"/>
              </w:rPr>
            </w:pPr>
            <w:r w:rsidRPr="00D8131A">
              <w:rPr>
                <w:rFonts w:ascii="Times New Roman" w:eastAsia="Times New Roman" w:hAnsi="Times New Roman" w:cs="Times New Roman"/>
                <w:lang w:val="en-US"/>
              </w:rPr>
              <w:t xml:space="preserve">Segel, R., Poole, Deon, G., Kusuma, H. 1994. </w:t>
            </w:r>
            <w:r w:rsidRPr="00D8131A">
              <w:rPr>
                <w:rFonts w:ascii="Times New Roman" w:eastAsia="Times New Roman" w:hAnsi="Times New Roman" w:cs="Times New Roman"/>
                <w:i/>
                <w:iCs/>
                <w:lang w:val="en-US"/>
              </w:rPr>
              <w:t>Pedoman Pengerjaan Beton</w:t>
            </w:r>
            <w:r w:rsidRPr="00D8131A">
              <w:rPr>
                <w:rFonts w:ascii="Times New Roman" w:eastAsia="Times New Roman" w:hAnsi="Times New Roman" w:cs="Times New Roman"/>
                <w:lang w:val="en-US"/>
              </w:rPr>
              <w:t>, seri Beton 2. Erlangga.</w:t>
            </w:r>
          </w:p>
          <w:p w14:paraId="04ABA3AC" w14:textId="77777777" w:rsidR="00AD6A7D" w:rsidRPr="00D8131A" w:rsidRDefault="00AD6A7D" w:rsidP="00D8131A">
            <w:pPr>
              <w:spacing w:after="0" w:line="240" w:lineRule="auto"/>
              <w:rPr>
                <w:rFonts w:ascii="Times New Roman" w:eastAsia="Times New Roman" w:hAnsi="Times New Roman" w:cs="Times New Roman"/>
                <w:lang w:val="en-US"/>
              </w:rPr>
            </w:pPr>
            <w:r w:rsidRPr="00D8131A">
              <w:rPr>
                <w:rFonts w:ascii="Times New Roman" w:eastAsia="Times New Roman" w:hAnsi="Times New Roman" w:cs="Times New Roman"/>
                <w:lang w:val="en-US"/>
              </w:rPr>
              <w:t>SKSNI T-15-1991-03. Departemen Pekerjaan Umum. Bandung: LPMB Bandung.</w:t>
            </w:r>
          </w:p>
          <w:p w14:paraId="47B29DEE" w14:textId="77777777" w:rsidR="00AD6A7D" w:rsidRPr="00D8131A" w:rsidRDefault="00AD6A7D" w:rsidP="00D8131A">
            <w:pPr>
              <w:spacing w:after="0" w:line="240" w:lineRule="auto"/>
              <w:rPr>
                <w:rFonts w:ascii="Times New Roman" w:eastAsia="Times New Roman" w:hAnsi="Times New Roman" w:cs="Times New Roman"/>
                <w:lang w:val="en-US"/>
              </w:rPr>
            </w:pPr>
            <w:r w:rsidRPr="00D8131A">
              <w:rPr>
                <w:rFonts w:ascii="Times New Roman" w:eastAsia="Times New Roman" w:hAnsi="Times New Roman" w:cs="Times New Roman"/>
                <w:lang w:val="en-US"/>
              </w:rPr>
              <w:t xml:space="preserve">Sudibdyo. 1983. </w:t>
            </w:r>
            <w:r w:rsidRPr="00D8131A">
              <w:rPr>
                <w:rFonts w:ascii="Times New Roman" w:eastAsia="Times New Roman" w:hAnsi="Times New Roman" w:cs="Times New Roman"/>
                <w:i/>
                <w:iCs/>
                <w:lang w:val="en-US"/>
              </w:rPr>
              <w:t>Petunjuk Praktik Bangunan Gedung</w:t>
            </w:r>
            <w:r w:rsidRPr="00D8131A">
              <w:rPr>
                <w:rFonts w:ascii="Times New Roman" w:eastAsia="Times New Roman" w:hAnsi="Times New Roman" w:cs="Times New Roman"/>
                <w:lang w:val="en-US"/>
              </w:rPr>
              <w:t>. Jakarta: DEPDIKBUD.</w:t>
            </w:r>
          </w:p>
          <w:p w14:paraId="2A617FE4" w14:textId="77777777" w:rsidR="00AD6A7D" w:rsidRDefault="00AD6A7D" w:rsidP="00D8131A">
            <w:pPr>
              <w:spacing w:after="0" w:line="240" w:lineRule="auto"/>
              <w:rPr>
                <w:rFonts w:ascii="Times New Roman" w:eastAsia="Times New Roman" w:hAnsi="Times New Roman" w:cs="Times New Roman"/>
              </w:rPr>
            </w:pPr>
            <w:r w:rsidRPr="00D8131A">
              <w:rPr>
                <w:rFonts w:ascii="Times New Roman" w:eastAsia="Times New Roman" w:hAnsi="Times New Roman" w:cs="Times New Roman"/>
                <w:lang w:val="en-US"/>
              </w:rPr>
              <w:t xml:space="preserve">Andrea Deplazes. 2005. </w:t>
            </w:r>
            <w:r w:rsidRPr="00D8131A">
              <w:rPr>
                <w:rFonts w:ascii="Times New Roman" w:eastAsia="Times New Roman" w:hAnsi="Times New Roman" w:cs="Times New Roman"/>
                <w:i/>
                <w:iCs/>
                <w:lang w:val="en-US"/>
              </w:rPr>
              <w:t>Constructin</w:t>
            </w:r>
            <w:r w:rsidRPr="00D8131A">
              <w:rPr>
                <w:rFonts w:ascii="Times New Roman" w:eastAsia="Times New Roman" w:hAnsi="Times New Roman" w:cs="Times New Roman"/>
                <w:lang w:val="en-US"/>
              </w:rPr>
              <w:t xml:space="preserve">g Architecture Materials Processes Structures </w:t>
            </w:r>
            <w:r w:rsidRPr="00D8131A">
              <w:rPr>
                <w:rFonts w:ascii="Times New Roman" w:eastAsia="Times New Roman" w:hAnsi="Times New Roman" w:cs="Times New Roman"/>
                <w:i/>
                <w:iCs/>
                <w:lang w:val="en-US"/>
              </w:rPr>
              <w:t>A Handbook</w:t>
            </w:r>
            <w:r w:rsidRPr="00D8131A">
              <w:rPr>
                <w:rFonts w:ascii="Times New Roman" w:eastAsia="Times New Roman" w:hAnsi="Times New Roman" w:cs="Times New Roman"/>
                <w:lang w:val="en-US"/>
              </w:rPr>
              <w:t xml:space="preserve">. Basel </w:t>
            </w:r>
            <w:r w:rsidRPr="00D8131A">
              <w:rPr>
                <w:rFonts w:ascii="MS Mincho" w:eastAsia="MS Mincho" w:hAnsi="MS Mincho" w:cs="MS Mincho" w:hint="eastAsia"/>
                <w:lang w:val="en-US"/>
              </w:rPr>
              <w:t>・</w:t>
            </w:r>
            <w:r w:rsidRPr="00D8131A">
              <w:rPr>
                <w:rFonts w:ascii="Times New Roman" w:eastAsia="Times New Roman" w:hAnsi="Times New Roman" w:cs="Times New Roman"/>
                <w:lang w:val="en-US"/>
              </w:rPr>
              <w:t xml:space="preserve"> Boston. Birkhauser – Publishers For Architectur.</w:t>
            </w:r>
          </w:p>
        </w:tc>
      </w:tr>
    </w:tbl>
    <w:p w14:paraId="73F54CE6" w14:textId="7AFFD237" w:rsidR="00AD6A7D" w:rsidRDefault="00AD6A7D"/>
    <w:p w14:paraId="43307740" w14:textId="08293896" w:rsidR="00BA33B9" w:rsidRDefault="00BA33B9">
      <w:r>
        <w:br w:type="page"/>
      </w:r>
    </w:p>
    <w:p w14:paraId="306C94E1" w14:textId="6529D4B0" w:rsidR="00BA33B9" w:rsidRPr="0084614A" w:rsidRDefault="00BA33B9"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bookmarkStart w:id="5" w:name="_Hlk108601660"/>
      <w:r w:rsidRPr="0084614A">
        <w:rPr>
          <w:rFonts w:ascii="Times New Roman" w:hAnsi="Times New Roman" w:cs="Times New Roman"/>
          <w:b/>
          <w:bCs/>
          <w:sz w:val="24"/>
          <w:szCs w:val="24"/>
          <w:highlight w:val="yellow"/>
        </w:rPr>
        <w:lastRenderedPageBreak/>
        <w:t>MAGANG I</w:t>
      </w:r>
    </w:p>
    <w:p w14:paraId="1764915C" w14:textId="77777777" w:rsidR="00BA33B9" w:rsidRDefault="00BA33B9"/>
    <w:tbl>
      <w:tblPr>
        <w:tblW w:w="8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72"/>
        <w:gridCol w:w="255"/>
        <w:gridCol w:w="6832"/>
      </w:tblGrid>
      <w:tr w:rsidR="00AD6A7D" w14:paraId="7EA39D6D" w14:textId="77777777">
        <w:tc>
          <w:tcPr>
            <w:tcW w:w="1872" w:type="dxa"/>
            <w:tcBorders>
              <w:right w:val="nil"/>
            </w:tcBorders>
          </w:tcPr>
          <w:p w14:paraId="249411F6"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Nama MK</w:t>
            </w:r>
          </w:p>
          <w:p w14:paraId="5F81CE53" w14:textId="77777777" w:rsidR="00AD6A7D" w:rsidRDefault="00AD6A7D">
            <w:pPr>
              <w:spacing w:after="0" w:line="240" w:lineRule="auto"/>
              <w:ind w:left="131"/>
              <w:rPr>
                <w:rFonts w:ascii="Times New Roman" w:eastAsia="Times New Roman" w:hAnsi="Times New Roman" w:cs="Times New Roman"/>
                <w:b/>
              </w:rPr>
            </w:pPr>
          </w:p>
        </w:tc>
        <w:tc>
          <w:tcPr>
            <w:tcW w:w="255" w:type="dxa"/>
            <w:tcBorders>
              <w:top w:val="single" w:sz="4" w:space="0" w:color="000000"/>
              <w:left w:val="nil"/>
              <w:bottom w:val="single" w:sz="6" w:space="0" w:color="000000"/>
              <w:right w:val="nil"/>
            </w:tcBorders>
          </w:tcPr>
          <w:p w14:paraId="11D53CB1"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3C86136A" w14:textId="77777777" w:rsidR="00AD6A7D" w:rsidRDefault="00AD6A7D">
            <w:pPr>
              <w:spacing w:after="0" w:line="240" w:lineRule="auto"/>
              <w:rPr>
                <w:rFonts w:ascii="Times New Roman" w:eastAsia="Times New Roman" w:hAnsi="Times New Roman" w:cs="Times New Roman"/>
              </w:rPr>
            </w:pPr>
            <w:r w:rsidRPr="000433C8">
              <w:rPr>
                <w:rFonts w:ascii="Times New Roman" w:eastAsia="Times New Roman" w:hAnsi="Times New Roman" w:cs="Times New Roman"/>
              </w:rPr>
              <w:t>Magang I (BKP MBKM)</w:t>
            </w:r>
          </w:p>
        </w:tc>
      </w:tr>
      <w:tr w:rsidR="00AD6A7D" w14:paraId="2CE96D19" w14:textId="77777777">
        <w:tc>
          <w:tcPr>
            <w:tcW w:w="1872" w:type="dxa"/>
            <w:tcBorders>
              <w:right w:val="nil"/>
            </w:tcBorders>
          </w:tcPr>
          <w:p w14:paraId="65DB4938"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Kode MK</w:t>
            </w:r>
          </w:p>
        </w:tc>
        <w:tc>
          <w:tcPr>
            <w:tcW w:w="255" w:type="dxa"/>
            <w:tcBorders>
              <w:top w:val="single" w:sz="6" w:space="0" w:color="000000"/>
              <w:left w:val="nil"/>
              <w:bottom w:val="single" w:sz="6" w:space="0" w:color="000000"/>
              <w:right w:val="nil"/>
            </w:tcBorders>
          </w:tcPr>
          <w:p w14:paraId="2894D578"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0CE1430" w14:textId="77777777" w:rsidR="00AD6A7D" w:rsidRDefault="00AD6A7D">
            <w:pPr>
              <w:spacing w:after="0" w:line="240" w:lineRule="auto"/>
              <w:rPr>
                <w:rFonts w:ascii="Times New Roman" w:eastAsia="Times New Roman" w:hAnsi="Times New Roman" w:cs="Times New Roman"/>
              </w:rPr>
            </w:pPr>
            <w:r w:rsidRPr="00B07089">
              <w:rPr>
                <w:rFonts w:ascii="Times New Roman" w:eastAsia="Times New Roman" w:hAnsi="Times New Roman" w:cs="Times New Roman"/>
              </w:rPr>
              <w:t>NMAGUM5400</w:t>
            </w:r>
          </w:p>
        </w:tc>
      </w:tr>
      <w:tr w:rsidR="00AD6A7D" w14:paraId="2F6EBDBA" w14:textId="77777777">
        <w:tc>
          <w:tcPr>
            <w:tcW w:w="1872" w:type="dxa"/>
            <w:tcBorders>
              <w:right w:val="nil"/>
            </w:tcBorders>
          </w:tcPr>
          <w:p w14:paraId="120B3512"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SKS/JS</w:t>
            </w:r>
          </w:p>
        </w:tc>
        <w:tc>
          <w:tcPr>
            <w:tcW w:w="255" w:type="dxa"/>
            <w:tcBorders>
              <w:top w:val="single" w:sz="6" w:space="0" w:color="000000"/>
              <w:left w:val="nil"/>
              <w:bottom w:val="single" w:sz="6" w:space="0" w:color="000000"/>
              <w:right w:val="nil"/>
            </w:tcBorders>
          </w:tcPr>
          <w:p w14:paraId="52FFB6F9"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371B5A94"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r>
      <w:tr w:rsidR="00AD6A7D" w14:paraId="5BD57889" w14:textId="77777777">
        <w:trPr>
          <w:trHeight w:val="152"/>
        </w:trPr>
        <w:tc>
          <w:tcPr>
            <w:tcW w:w="1872" w:type="dxa"/>
            <w:tcBorders>
              <w:right w:val="nil"/>
            </w:tcBorders>
            <w:shd w:val="clear" w:color="auto" w:fill="auto"/>
          </w:tcPr>
          <w:p w14:paraId="467159DE"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KBK</w:t>
            </w:r>
          </w:p>
        </w:tc>
        <w:tc>
          <w:tcPr>
            <w:tcW w:w="255" w:type="dxa"/>
            <w:tcBorders>
              <w:top w:val="single" w:sz="6" w:space="0" w:color="000000"/>
              <w:left w:val="nil"/>
              <w:bottom w:val="single" w:sz="6" w:space="0" w:color="000000"/>
              <w:right w:val="nil"/>
            </w:tcBorders>
          </w:tcPr>
          <w:p w14:paraId="05917690"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387E2EC8" w14:textId="05FC9C2A" w:rsidR="00AD6A7D" w:rsidRDefault="00AF494B">
            <w:pPr>
              <w:spacing w:after="0" w:line="240" w:lineRule="auto"/>
              <w:rPr>
                <w:rFonts w:ascii="Times New Roman" w:eastAsia="Times New Roman" w:hAnsi="Times New Roman" w:cs="Times New Roman"/>
              </w:rPr>
            </w:pPr>
            <w:r>
              <w:rPr>
                <w:rFonts w:ascii="Times New Roman" w:eastAsia="Times New Roman" w:hAnsi="Times New Roman" w:cs="Times New Roman"/>
              </w:rPr>
              <w:t>Manajemen Konstruksi</w:t>
            </w:r>
          </w:p>
        </w:tc>
      </w:tr>
      <w:tr w:rsidR="00AD6A7D" w14:paraId="3720A5C9" w14:textId="77777777">
        <w:trPr>
          <w:trHeight w:val="152"/>
        </w:trPr>
        <w:tc>
          <w:tcPr>
            <w:tcW w:w="1872" w:type="dxa"/>
            <w:tcBorders>
              <w:right w:val="nil"/>
            </w:tcBorders>
            <w:shd w:val="clear" w:color="auto" w:fill="auto"/>
          </w:tcPr>
          <w:p w14:paraId="277DFD5B"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Dosen</w:t>
            </w:r>
          </w:p>
        </w:tc>
        <w:tc>
          <w:tcPr>
            <w:tcW w:w="255" w:type="dxa"/>
            <w:tcBorders>
              <w:top w:val="single" w:sz="6" w:space="0" w:color="000000"/>
              <w:left w:val="nil"/>
              <w:bottom w:val="single" w:sz="6" w:space="0" w:color="000000"/>
              <w:right w:val="nil"/>
            </w:tcBorders>
          </w:tcPr>
          <w:p w14:paraId="276D60E1"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2A2A62E5" w14:textId="2E12458B" w:rsidR="00AD6A7D" w:rsidRDefault="00AF494B">
            <w:pPr>
              <w:spacing w:after="0" w:line="240" w:lineRule="auto"/>
              <w:rPr>
                <w:rFonts w:ascii="Times New Roman" w:eastAsia="Times New Roman" w:hAnsi="Times New Roman" w:cs="Times New Roman"/>
              </w:rPr>
            </w:pPr>
            <w:r>
              <w:rPr>
                <w:rFonts w:ascii="Times New Roman" w:eastAsia="Times New Roman" w:hAnsi="Times New Roman" w:cs="Times New Roman"/>
              </w:rPr>
              <w:t>DR. R. Machmud Sugandi, S.T., M.T</w:t>
            </w:r>
          </w:p>
        </w:tc>
      </w:tr>
      <w:tr w:rsidR="00AD6A7D" w14:paraId="6A5C915B" w14:textId="77777777">
        <w:trPr>
          <w:trHeight w:val="786"/>
        </w:trPr>
        <w:tc>
          <w:tcPr>
            <w:tcW w:w="1872" w:type="dxa"/>
            <w:tcBorders>
              <w:right w:val="nil"/>
            </w:tcBorders>
          </w:tcPr>
          <w:p w14:paraId="7A84EB81"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SCPL</w:t>
            </w:r>
          </w:p>
        </w:tc>
        <w:tc>
          <w:tcPr>
            <w:tcW w:w="255" w:type="dxa"/>
            <w:tcBorders>
              <w:top w:val="single" w:sz="6" w:space="0" w:color="000000"/>
              <w:left w:val="nil"/>
              <w:bottom w:val="single" w:sz="6" w:space="0" w:color="000000"/>
              <w:right w:val="nil"/>
            </w:tcBorders>
          </w:tcPr>
          <w:p w14:paraId="584BABBF"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A08B033" w14:textId="2B15DADF" w:rsidR="00AD6A7D" w:rsidRDefault="0084614A">
            <w:pPr>
              <w:spacing w:after="0" w:line="240" w:lineRule="auto"/>
              <w:rPr>
                <w:rFonts w:ascii="Times New Roman" w:eastAsia="Times New Roman" w:hAnsi="Times New Roman" w:cs="Times New Roman"/>
              </w:rPr>
            </w:pPr>
            <w:r>
              <w:rPr>
                <w:rFonts w:ascii="Times New Roman" w:eastAsia="Times New Roman" w:hAnsi="Times New Roman" w:cs="Times New Roman"/>
              </w:rPr>
              <w:t>SCPL 2</w:t>
            </w:r>
            <w:r>
              <w:rPr>
                <w:rFonts w:ascii="Times New Roman" w:eastAsia="Times New Roman" w:hAnsi="Times New Roman" w:cs="Times New Roman"/>
              </w:rPr>
              <w:br/>
            </w:r>
            <w:r w:rsidRPr="0084614A">
              <w:rPr>
                <w:rFonts w:ascii="Times New Roman" w:eastAsia="Times New Roman" w:hAnsi="Times New Roman" w:cs="Times New Roman"/>
              </w:rPr>
              <w:t>Menganalisis, memecah-kan masalah, dan meng-aplikasikan prinsip-prinsip teknologi rekayasa dan manajemen dalam bidang pengelolaan bangunan sipil dengan menerapkan kaidah pene-litian terapan sesuai de-ngan norma dan etika akademik;</w:t>
            </w:r>
          </w:p>
        </w:tc>
      </w:tr>
      <w:tr w:rsidR="00AD6A7D" w14:paraId="58BDA506" w14:textId="77777777">
        <w:tc>
          <w:tcPr>
            <w:tcW w:w="1872" w:type="dxa"/>
            <w:tcBorders>
              <w:right w:val="nil"/>
            </w:tcBorders>
          </w:tcPr>
          <w:p w14:paraId="7C41416C"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CPMK</w:t>
            </w:r>
          </w:p>
        </w:tc>
        <w:tc>
          <w:tcPr>
            <w:tcW w:w="255" w:type="dxa"/>
            <w:tcBorders>
              <w:top w:val="single" w:sz="6" w:space="0" w:color="000000"/>
              <w:left w:val="nil"/>
              <w:bottom w:val="single" w:sz="6" w:space="0" w:color="000000"/>
              <w:right w:val="nil"/>
            </w:tcBorders>
          </w:tcPr>
          <w:p w14:paraId="6E77C59E"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03E52222" w14:textId="77777777" w:rsidR="00AD6A7D" w:rsidRPr="0084614A" w:rsidRDefault="00AD6A7D" w:rsidP="0084614A">
            <w:pPr>
              <w:pStyle w:val="ListParagraph"/>
              <w:numPr>
                <w:ilvl w:val="0"/>
                <w:numId w:val="107"/>
              </w:numPr>
              <w:spacing w:after="0" w:line="240" w:lineRule="auto"/>
              <w:jc w:val="both"/>
              <w:rPr>
                <w:rFonts w:ascii="Times New Roman" w:eastAsia="Times New Roman" w:hAnsi="Times New Roman" w:cs="Times New Roman"/>
                <w:bCs/>
                <w:lang w:val="sv-SE"/>
              </w:rPr>
            </w:pPr>
            <w:r w:rsidRPr="0084614A">
              <w:rPr>
                <w:rFonts w:ascii="Times New Roman" w:eastAsia="Times New Roman" w:hAnsi="Times New Roman" w:cs="Times New Roman"/>
                <w:bCs/>
                <w:lang w:val="sv-SE"/>
              </w:rPr>
              <w:t>Merencanakan bidang kerja dan standar pelaksanaan pekerjaan yang ada di tempat magang sesuai bidang keahliannya secara sistematis</w:t>
            </w:r>
          </w:p>
          <w:p w14:paraId="085B1CD7" w14:textId="600CDB71" w:rsidR="00AD6A7D" w:rsidRPr="0084614A" w:rsidRDefault="00AD6A7D" w:rsidP="0084614A">
            <w:pPr>
              <w:pStyle w:val="ListParagraph"/>
              <w:numPr>
                <w:ilvl w:val="0"/>
                <w:numId w:val="107"/>
              </w:numPr>
              <w:spacing w:after="0" w:line="240" w:lineRule="auto"/>
              <w:jc w:val="both"/>
              <w:rPr>
                <w:rFonts w:ascii="Times New Roman" w:eastAsia="Times New Roman" w:hAnsi="Times New Roman" w:cs="Times New Roman"/>
                <w:bCs/>
                <w:lang w:val="sv-SE"/>
              </w:rPr>
            </w:pPr>
            <w:r w:rsidRPr="0084614A">
              <w:rPr>
                <w:rFonts w:ascii="Times New Roman" w:eastAsia="Times New Roman" w:hAnsi="Times New Roman" w:cs="Times New Roman"/>
                <w:bCs/>
                <w:lang w:val="sv-SE"/>
              </w:rPr>
              <w:t>Melaksanakan pekerjaan di tempat magang sesuai dengan bidang keahliannya secara terbimbing/mandiri, terukur, dan bertanggung jawab</w:t>
            </w:r>
          </w:p>
          <w:p w14:paraId="2A6E1735" w14:textId="22015949" w:rsidR="00AD6A7D" w:rsidRPr="0084614A" w:rsidRDefault="00AD6A7D" w:rsidP="0084614A">
            <w:pPr>
              <w:pStyle w:val="ListParagraph"/>
              <w:numPr>
                <w:ilvl w:val="0"/>
                <w:numId w:val="107"/>
              </w:numPr>
              <w:spacing w:after="0" w:line="240" w:lineRule="auto"/>
              <w:jc w:val="both"/>
              <w:rPr>
                <w:rFonts w:ascii="Times New Roman" w:eastAsia="Times New Roman" w:hAnsi="Times New Roman" w:cs="Times New Roman"/>
                <w:bCs/>
                <w:lang w:val="sv-SE"/>
              </w:rPr>
            </w:pPr>
            <w:r w:rsidRPr="0084614A">
              <w:rPr>
                <w:rFonts w:ascii="Times New Roman" w:eastAsia="Times New Roman" w:hAnsi="Times New Roman" w:cs="Times New Roman"/>
                <w:bCs/>
                <w:lang w:val="sv-SE"/>
              </w:rPr>
              <w:t>Melaporkan pekerjaan di tempat magang sesuai dengan bidang keahliannya secara terbimbing/mandiri, terukur, dan bertanggung jawab</w:t>
            </w:r>
          </w:p>
          <w:p w14:paraId="5C7D2172" w14:textId="7697877A" w:rsidR="00AD6A7D" w:rsidRPr="0084614A" w:rsidRDefault="00AD6A7D" w:rsidP="0084614A">
            <w:pPr>
              <w:pStyle w:val="ListParagraph"/>
              <w:numPr>
                <w:ilvl w:val="0"/>
                <w:numId w:val="107"/>
              </w:numPr>
              <w:spacing w:after="0" w:line="240" w:lineRule="auto"/>
              <w:jc w:val="both"/>
              <w:rPr>
                <w:rFonts w:ascii="Times New Roman" w:eastAsia="Times New Roman" w:hAnsi="Times New Roman" w:cs="Times New Roman"/>
                <w:bCs/>
                <w:lang w:val="sv-SE"/>
              </w:rPr>
            </w:pPr>
            <w:r w:rsidRPr="0084614A">
              <w:rPr>
                <w:rFonts w:ascii="Times New Roman" w:eastAsia="Times New Roman" w:hAnsi="Times New Roman" w:cs="Times New Roman"/>
                <w:bCs/>
                <w:lang w:val="sv-SE"/>
              </w:rPr>
              <w:t>Mengidentifikasi permasalahan di tempat magang secara kritis dan bertanggung jawab sesuai bidang keahliannya</w:t>
            </w:r>
          </w:p>
          <w:p w14:paraId="47790069" w14:textId="12FD2A6D" w:rsidR="00AD6A7D" w:rsidRPr="0084614A" w:rsidRDefault="00AD6A7D" w:rsidP="0084614A">
            <w:pPr>
              <w:pStyle w:val="ListParagraph"/>
              <w:numPr>
                <w:ilvl w:val="0"/>
                <w:numId w:val="107"/>
              </w:numPr>
              <w:spacing w:after="0" w:line="240" w:lineRule="auto"/>
              <w:jc w:val="both"/>
              <w:rPr>
                <w:rFonts w:ascii="Times New Roman" w:eastAsia="Times New Roman" w:hAnsi="Times New Roman" w:cs="Times New Roman"/>
                <w:bCs/>
                <w:lang w:val="sv-SE"/>
              </w:rPr>
            </w:pPr>
            <w:r w:rsidRPr="0084614A">
              <w:rPr>
                <w:rFonts w:ascii="Times New Roman" w:eastAsia="Times New Roman" w:hAnsi="Times New Roman" w:cs="Times New Roman"/>
                <w:bCs/>
                <w:lang w:val="sv-SE"/>
              </w:rPr>
              <w:t>Menganalisis permasalahan di tempat magang secara kritis dan bertanggung jawab sesuai bidang keahliannya</w:t>
            </w:r>
          </w:p>
          <w:p w14:paraId="08118880" w14:textId="4FDA8671" w:rsidR="00AD6A7D" w:rsidRPr="0084614A" w:rsidRDefault="00AD6A7D" w:rsidP="0084614A">
            <w:pPr>
              <w:pStyle w:val="ListParagraph"/>
              <w:numPr>
                <w:ilvl w:val="0"/>
                <w:numId w:val="107"/>
              </w:numPr>
              <w:spacing w:after="0" w:line="240" w:lineRule="auto"/>
              <w:jc w:val="both"/>
              <w:rPr>
                <w:rFonts w:ascii="Times New Roman" w:eastAsia="Times New Roman" w:hAnsi="Times New Roman" w:cs="Times New Roman"/>
                <w:bCs/>
                <w:lang w:val="sv-SE"/>
              </w:rPr>
            </w:pPr>
            <w:r w:rsidRPr="0084614A">
              <w:rPr>
                <w:rFonts w:ascii="Times New Roman" w:eastAsia="Times New Roman" w:hAnsi="Times New Roman" w:cs="Times New Roman"/>
                <w:bCs/>
                <w:lang w:val="sv-SE"/>
              </w:rPr>
              <w:t>Memecahkan permasalahan di tempat magang secara kritis dan bertanggung jawab sesuai bidang keahliannya</w:t>
            </w:r>
          </w:p>
          <w:p w14:paraId="23AE4D80" w14:textId="319EBB7B" w:rsidR="00AD6A7D" w:rsidRPr="0084614A" w:rsidRDefault="00AD6A7D" w:rsidP="0084614A">
            <w:pPr>
              <w:pStyle w:val="ListParagraph"/>
              <w:numPr>
                <w:ilvl w:val="0"/>
                <w:numId w:val="107"/>
              </w:numPr>
              <w:spacing w:after="0" w:line="240" w:lineRule="auto"/>
              <w:jc w:val="both"/>
              <w:rPr>
                <w:rFonts w:ascii="Times New Roman" w:eastAsia="Times New Roman" w:hAnsi="Times New Roman" w:cs="Times New Roman"/>
              </w:rPr>
            </w:pPr>
            <w:r w:rsidRPr="0084614A">
              <w:rPr>
                <w:rFonts w:ascii="Times New Roman" w:eastAsia="Times New Roman" w:hAnsi="Times New Roman" w:cs="Times New Roman"/>
                <w:bCs/>
                <w:lang w:val="sv-SE"/>
              </w:rPr>
              <w:t>Menunjukkan sikap dan perilaku berinteraksi, berkomunikasi, dan bekerjasama dengan teman sejawat, staf, dan pimpinan di tempat magang</w:t>
            </w:r>
          </w:p>
          <w:p w14:paraId="70DFE769" w14:textId="77777777" w:rsidR="00AD6A7D" w:rsidRDefault="00AD6A7D">
            <w:pPr>
              <w:spacing w:after="0" w:line="240" w:lineRule="auto"/>
              <w:jc w:val="both"/>
              <w:rPr>
                <w:rFonts w:ascii="Times New Roman" w:eastAsia="Times New Roman" w:hAnsi="Times New Roman" w:cs="Times New Roman"/>
              </w:rPr>
            </w:pPr>
          </w:p>
        </w:tc>
      </w:tr>
      <w:tr w:rsidR="00AD6A7D" w14:paraId="2BD281D0" w14:textId="77777777">
        <w:tc>
          <w:tcPr>
            <w:tcW w:w="1872" w:type="dxa"/>
            <w:tcBorders>
              <w:right w:val="nil"/>
            </w:tcBorders>
          </w:tcPr>
          <w:p w14:paraId="7E70B702"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Deskripsi Isi</w:t>
            </w:r>
          </w:p>
        </w:tc>
        <w:tc>
          <w:tcPr>
            <w:tcW w:w="255" w:type="dxa"/>
            <w:tcBorders>
              <w:top w:val="single" w:sz="6" w:space="0" w:color="000000"/>
              <w:left w:val="nil"/>
              <w:bottom w:val="single" w:sz="6" w:space="0" w:color="000000"/>
              <w:right w:val="nil"/>
            </w:tcBorders>
          </w:tcPr>
          <w:p w14:paraId="4529D424"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397B82D4" w14:textId="77777777" w:rsidR="0084614A" w:rsidRDefault="00AD6A7D" w:rsidP="0084614A">
            <w:pPr>
              <w:tabs>
                <w:tab w:val="left" w:pos="310"/>
              </w:tabs>
              <w:spacing w:after="0" w:line="240" w:lineRule="auto"/>
              <w:jc w:val="both"/>
              <w:rPr>
                <w:rFonts w:ascii="Times New Roman" w:eastAsia="Times New Roman" w:hAnsi="Times New Roman" w:cs="Times New Roman"/>
                <w:bCs/>
                <w:lang w:val="en-US"/>
              </w:rPr>
            </w:pPr>
            <w:r w:rsidRPr="00087F11">
              <w:rPr>
                <w:rFonts w:ascii="Times New Roman" w:eastAsia="Times New Roman" w:hAnsi="Times New Roman" w:cs="Times New Roman"/>
                <w:bCs/>
                <w:lang w:val="en-US"/>
              </w:rPr>
              <w:t>Matakuliah ini memberikan wawasan dan pengalaman praktis kepada mahasiswa Program Sarjana Kependidikan sebagai calon guru professional di SMK tentang kegiatan di lapangan kerja sehingga mahasiswa memiliki kompetensi yang memadai dalam melaksanakan tugas sebagai guru SMK yang menyiapkan tenaga kerja sesuai dengan bidang keahliannya. Secara rinci</w:t>
            </w:r>
            <w:r w:rsidR="0084614A">
              <w:rPr>
                <w:rFonts w:ascii="Times New Roman" w:eastAsia="Times New Roman" w:hAnsi="Times New Roman" w:cs="Times New Roman"/>
                <w:bCs/>
                <w:lang w:val="en-US"/>
              </w:rPr>
              <w:t xml:space="preserve"> </w:t>
            </w:r>
            <w:r w:rsidRPr="00087F11">
              <w:rPr>
                <w:rFonts w:ascii="Times New Roman" w:eastAsia="Times New Roman" w:hAnsi="Times New Roman" w:cs="Times New Roman"/>
                <w:bCs/>
                <w:lang w:val="en-US"/>
              </w:rPr>
              <w:t>meliputi:</w:t>
            </w:r>
          </w:p>
          <w:p w14:paraId="70BC5233" w14:textId="63B5333C" w:rsidR="00AD6A7D" w:rsidRPr="00087F11" w:rsidRDefault="00AD6A7D" w:rsidP="0084614A">
            <w:pPr>
              <w:tabs>
                <w:tab w:val="left" w:pos="310"/>
              </w:tabs>
              <w:spacing w:after="0" w:line="240" w:lineRule="auto"/>
              <w:rPr>
                <w:rFonts w:ascii="Times New Roman" w:eastAsia="Times New Roman" w:hAnsi="Times New Roman" w:cs="Times New Roman"/>
                <w:bCs/>
                <w:lang w:val="en-US"/>
              </w:rPr>
            </w:pPr>
            <w:r w:rsidRPr="00087F11">
              <w:rPr>
                <w:rFonts w:ascii="Times New Roman" w:eastAsia="Times New Roman" w:hAnsi="Times New Roman" w:cs="Times New Roman"/>
                <w:bCs/>
                <w:lang w:val="en-US"/>
              </w:rPr>
              <w:br/>
              <w:t>1.</w:t>
            </w:r>
            <w:r w:rsidRPr="00087F11">
              <w:rPr>
                <w:rFonts w:ascii="Times New Roman" w:eastAsia="Times New Roman" w:hAnsi="Times New Roman" w:cs="Times New Roman"/>
                <w:bCs/>
                <w:lang w:val="en-US"/>
              </w:rPr>
              <w:tab/>
              <w:t>Etika dan budaya kerja pada proyek/pekerjaan</w:t>
            </w:r>
          </w:p>
          <w:p w14:paraId="03AA68AA" w14:textId="77777777" w:rsidR="00AD6A7D" w:rsidRPr="00087F11" w:rsidRDefault="00AD6A7D" w:rsidP="00BA33B9">
            <w:pPr>
              <w:tabs>
                <w:tab w:val="left" w:pos="310"/>
              </w:tabs>
              <w:spacing w:after="0" w:line="240" w:lineRule="auto"/>
              <w:jc w:val="both"/>
              <w:rPr>
                <w:rFonts w:ascii="Times New Roman" w:eastAsia="Times New Roman" w:hAnsi="Times New Roman" w:cs="Times New Roman"/>
                <w:bCs/>
                <w:lang w:val="en-US"/>
              </w:rPr>
            </w:pPr>
            <w:r w:rsidRPr="00087F11">
              <w:rPr>
                <w:rFonts w:ascii="Times New Roman" w:eastAsia="Times New Roman" w:hAnsi="Times New Roman" w:cs="Times New Roman"/>
                <w:bCs/>
                <w:lang w:val="en-US"/>
              </w:rPr>
              <w:t>2.</w:t>
            </w:r>
            <w:r w:rsidRPr="00087F11">
              <w:rPr>
                <w:rFonts w:ascii="Times New Roman" w:eastAsia="Times New Roman" w:hAnsi="Times New Roman" w:cs="Times New Roman"/>
                <w:bCs/>
                <w:lang w:val="en-US"/>
              </w:rPr>
              <w:tab/>
              <w:t>Suasana kerja yang ada pada proyek/pekerjaan</w:t>
            </w:r>
          </w:p>
          <w:p w14:paraId="3B7DF83B" w14:textId="77777777" w:rsidR="00AD6A7D" w:rsidRPr="00087F11" w:rsidRDefault="00AD6A7D" w:rsidP="00BA33B9">
            <w:pPr>
              <w:tabs>
                <w:tab w:val="left" w:pos="310"/>
              </w:tabs>
              <w:spacing w:after="0" w:line="240" w:lineRule="auto"/>
              <w:jc w:val="both"/>
              <w:rPr>
                <w:rFonts w:ascii="Times New Roman" w:eastAsia="Times New Roman" w:hAnsi="Times New Roman" w:cs="Times New Roman"/>
                <w:bCs/>
                <w:lang w:val="en-US"/>
              </w:rPr>
            </w:pPr>
            <w:r w:rsidRPr="00087F11">
              <w:rPr>
                <w:rFonts w:ascii="Times New Roman" w:eastAsia="Times New Roman" w:hAnsi="Times New Roman" w:cs="Times New Roman"/>
                <w:bCs/>
                <w:lang w:val="en-US"/>
              </w:rPr>
              <w:t>3.</w:t>
            </w:r>
            <w:r w:rsidRPr="00087F11">
              <w:rPr>
                <w:rFonts w:ascii="Times New Roman" w:eastAsia="Times New Roman" w:hAnsi="Times New Roman" w:cs="Times New Roman"/>
                <w:bCs/>
                <w:lang w:val="en-US"/>
              </w:rPr>
              <w:tab/>
              <w:t>Manajemen pada proyek/pekerjaan, perencanaan, atau pengawasan</w:t>
            </w:r>
          </w:p>
          <w:p w14:paraId="6AA8CB4B" w14:textId="77777777" w:rsidR="00AD6A7D" w:rsidRPr="00087F11" w:rsidRDefault="00AD6A7D" w:rsidP="00BA33B9">
            <w:pPr>
              <w:tabs>
                <w:tab w:val="left" w:pos="310"/>
              </w:tabs>
              <w:spacing w:after="0" w:line="240" w:lineRule="auto"/>
              <w:jc w:val="both"/>
              <w:rPr>
                <w:rFonts w:ascii="Times New Roman" w:eastAsia="Times New Roman" w:hAnsi="Times New Roman" w:cs="Times New Roman"/>
                <w:bCs/>
                <w:lang w:val="en-US"/>
              </w:rPr>
            </w:pPr>
            <w:r w:rsidRPr="00087F11">
              <w:rPr>
                <w:rFonts w:ascii="Times New Roman" w:eastAsia="Times New Roman" w:hAnsi="Times New Roman" w:cs="Times New Roman"/>
                <w:bCs/>
                <w:lang w:val="en-US"/>
              </w:rPr>
              <w:t>4.</w:t>
            </w:r>
            <w:r w:rsidRPr="00087F11">
              <w:rPr>
                <w:rFonts w:ascii="Times New Roman" w:eastAsia="Times New Roman" w:hAnsi="Times New Roman" w:cs="Times New Roman"/>
                <w:bCs/>
                <w:lang w:val="en-US"/>
              </w:rPr>
              <w:tab/>
              <w:t>Pelaksanaan pekerjaan proyek/usaha, perencanaan, dan pengawasan</w:t>
            </w:r>
          </w:p>
          <w:p w14:paraId="688BF09C" w14:textId="77777777" w:rsidR="00AD6A7D" w:rsidRPr="00087F11" w:rsidRDefault="00AD6A7D" w:rsidP="00BA33B9">
            <w:pPr>
              <w:tabs>
                <w:tab w:val="left" w:pos="310"/>
              </w:tabs>
              <w:spacing w:after="0" w:line="240" w:lineRule="auto"/>
              <w:jc w:val="both"/>
              <w:rPr>
                <w:rFonts w:ascii="Times New Roman" w:eastAsia="Times New Roman" w:hAnsi="Times New Roman" w:cs="Times New Roman"/>
                <w:bCs/>
                <w:lang w:val="en-US"/>
              </w:rPr>
            </w:pPr>
            <w:r w:rsidRPr="00087F11">
              <w:rPr>
                <w:rFonts w:ascii="Times New Roman" w:eastAsia="Times New Roman" w:hAnsi="Times New Roman" w:cs="Times New Roman"/>
                <w:bCs/>
                <w:lang w:val="en-US"/>
              </w:rPr>
              <w:t>5.</w:t>
            </w:r>
            <w:r w:rsidRPr="00087F11">
              <w:rPr>
                <w:rFonts w:ascii="Times New Roman" w:eastAsia="Times New Roman" w:hAnsi="Times New Roman" w:cs="Times New Roman"/>
                <w:bCs/>
                <w:lang w:val="en-US"/>
              </w:rPr>
              <w:tab/>
              <w:t>Analisis pekerjaan proyek/usaha, perencanaan, atau pengawasan</w:t>
            </w:r>
          </w:p>
          <w:p w14:paraId="4E764F71" w14:textId="7BA25276" w:rsidR="00AD6A7D" w:rsidRDefault="00AD6A7D" w:rsidP="00BA33B9">
            <w:pPr>
              <w:tabs>
                <w:tab w:val="left" w:pos="310"/>
              </w:tabs>
              <w:spacing w:after="0" w:line="240" w:lineRule="auto"/>
              <w:jc w:val="both"/>
              <w:rPr>
                <w:rFonts w:ascii="Times New Roman" w:eastAsia="Times New Roman" w:hAnsi="Times New Roman" w:cs="Times New Roman"/>
              </w:rPr>
            </w:pPr>
            <w:r w:rsidRPr="00087F11">
              <w:rPr>
                <w:rFonts w:ascii="Times New Roman" w:eastAsia="Times New Roman" w:hAnsi="Times New Roman" w:cs="Times New Roman"/>
                <w:bCs/>
                <w:lang w:val="en-US"/>
              </w:rPr>
              <w:t>6.</w:t>
            </w:r>
            <w:r w:rsidRPr="00087F11">
              <w:rPr>
                <w:rFonts w:ascii="Times New Roman" w:eastAsia="Times New Roman" w:hAnsi="Times New Roman" w:cs="Times New Roman"/>
                <w:bCs/>
                <w:lang w:val="en-US"/>
              </w:rPr>
              <w:tab/>
              <w:t>Pelaporan kegiatan</w:t>
            </w:r>
          </w:p>
        </w:tc>
      </w:tr>
      <w:bookmarkEnd w:id="5"/>
      <w:tr w:rsidR="00AD6A7D" w14:paraId="67BC26EF" w14:textId="77777777">
        <w:trPr>
          <w:trHeight w:val="3250"/>
        </w:trPr>
        <w:tc>
          <w:tcPr>
            <w:tcW w:w="1872" w:type="dxa"/>
            <w:tcBorders>
              <w:right w:val="nil"/>
            </w:tcBorders>
          </w:tcPr>
          <w:p w14:paraId="45CAC148"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lastRenderedPageBreak/>
              <w:t xml:space="preserve">Learning Material/Daftar Rujukan  </w:t>
            </w:r>
          </w:p>
        </w:tc>
        <w:tc>
          <w:tcPr>
            <w:tcW w:w="255" w:type="dxa"/>
            <w:tcBorders>
              <w:top w:val="single" w:sz="6" w:space="0" w:color="000000"/>
              <w:left w:val="nil"/>
              <w:bottom w:val="single" w:sz="4" w:space="0" w:color="000000"/>
              <w:right w:val="nil"/>
            </w:tcBorders>
          </w:tcPr>
          <w:p w14:paraId="0E65D441"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38C8712" w14:textId="77777777" w:rsidR="00AD6A7D" w:rsidRPr="00087F11"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087F11">
              <w:rPr>
                <w:rFonts w:ascii="Times New Roman" w:eastAsia="Times New Roman" w:hAnsi="Times New Roman" w:cs="Times New Roman"/>
                <w:lang w:val="sv-SE"/>
              </w:rPr>
              <w:t>Undang-Udang RI Nomor 20 Tahun 2003 tentang Sistem Pendidikan Nasional</w:t>
            </w:r>
          </w:p>
          <w:p w14:paraId="7126A5FD" w14:textId="77777777" w:rsidR="00AD6A7D" w:rsidRPr="00087F11"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087F11">
              <w:rPr>
                <w:rFonts w:ascii="Times New Roman" w:eastAsia="Times New Roman" w:hAnsi="Times New Roman" w:cs="Times New Roman"/>
                <w:lang w:val="sv-SE"/>
              </w:rPr>
              <w:t>Undang-Undang RI Nomor 12 Tahun 2012 tentang Pendidikan Tinggi</w:t>
            </w:r>
          </w:p>
          <w:p w14:paraId="72BABCD7" w14:textId="77777777" w:rsidR="00AD6A7D" w:rsidRPr="00087F11"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087F11">
              <w:rPr>
                <w:rFonts w:ascii="Times New Roman" w:eastAsia="Times New Roman" w:hAnsi="Times New Roman" w:cs="Times New Roman"/>
                <w:lang w:val="sv-SE"/>
              </w:rPr>
              <w:t>Peraturan Pemerintah Nomor 32 tahun 2013 tentang Perubahan atas Peraturan Pemerintah Nomor 19 Tahun 2005 tentang Standar Nasional Pendidikan</w:t>
            </w:r>
          </w:p>
          <w:p w14:paraId="00EB6D89" w14:textId="77777777" w:rsidR="00AD6A7D" w:rsidRPr="00087F11"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087F11">
              <w:rPr>
                <w:rFonts w:ascii="Times New Roman" w:eastAsia="Times New Roman" w:hAnsi="Times New Roman" w:cs="Times New Roman"/>
                <w:lang w:val="sv-SE"/>
              </w:rPr>
              <w:t>Peraturan Presiden Nomor 8 Tahun 2012 tentang Kerangka Kualifikasi Nasional Indonesia (KKNI)</w:t>
            </w:r>
          </w:p>
          <w:p w14:paraId="62D5C3C2" w14:textId="77777777" w:rsidR="00AD6A7D" w:rsidRPr="00087F11"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087F11">
              <w:rPr>
                <w:rFonts w:ascii="Times New Roman" w:eastAsia="Times New Roman" w:hAnsi="Times New Roman" w:cs="Times New Roman"/>
                <w:lang w:val="sv-SE"/>
              </w:rPr>
              <w:t>Peraturan Menteri Riset, Teknologi, dan Pendidikan Tinggi Nomor 44 tahun 2015 tentang Standar Nasional PendidikanTinggi</w:t>
            </w:r>
          </w:p>
          <w:p w14:paraId="3DC3E303" w14:textId="77777777" w:rsidR="00AD6A7D" w:rsidRPr="00087F11"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087F11">
              <w:rPr>
                <w:rFonts w:ascii="Times New Roman" w:eastAsia="Times New Roman" w:hAnsi="Times New Roman" w:cs="Times New Roman"/>
                <w:lang w:val="sv-SE"/>
              </w:rPr>
              <w:t>Buku Pedoman Pendidikan UM Tahun Akademik 2018/2019</w:t>
            </w:r>
          </w:p>
          <w:p w14:paraId="3495FE18" w14:textId="77777777" w:rsidR="00BA33B9"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BA33B9">
              <w:rPr>
                <w:rFonts w:ascii="Times New Roman" w:eastAsia="Times New Roman" w:hAnsi="Times New Roman" w:cs="Times New Roman"/>
                <w:lang w:val="sv-SE"/>
              </w:rPr>
              <w:t>Standar KPKL Universitas Negeri Malang Tahun 2019</w:t>
            </w:r>
          </w:p>
          <w:p w14:paraId="623B786F" w14:textId="696075D9" w:rsidR="00AD6A7D" w:rsidRPr="00BA33B9"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BA33B9">
              <w:rPr>
                <w:rFonts w:ascii="Times New Roman" w:eastAsia="Times New Roman" w:hAnsi="Times New Roman" w:cs="Times New Roman"/>
                <w:lang w:val="sv-SE"/>
              </w:rPr>
              <w:t>Buku Panduan PKL masing-masing Prodi Non-Kependidikan Universitas Negeri Malang.</w:t>
            </w:r>
          </w:p>
          <w:p w14:paraId="1E88233A" w14:textId="77777777" w:rsidR="00AD6A7D" w:rsidRPr="00087F11" w:rsidRDefault="00AD6A7D">
            <w:pPr>
              <w:numPr>
                <w:ilvl w:val="0"/>
                <w:numId w:val="92"/>
              </w:numPr>
              <w:tabs>
                <w:tab w:val="clear" w:pos="810"/>
                <w:tab w:val="num" w:pos="454"/>
              </w:tabs>
              <w:spacing w:after="0" w:line="240" w:lineRule="auto"/>
              <w:ind w:left="454" w:hanging="426"/>
              <w:rPr>
                <w:rFonts w:ascii="Times New Roman" w:eastAsia="Times New Roman" w:hAnsi="Times New Roman" w:cs="Times New Roman"/>
                <w:lang w:val="sv-SE"/>
              </w:rPr>
            </w:pPr>
            <w:r w:rsidRPr="00087F11">
              <w:rPr>
                <w:rFonts w:ascii="Times New Roman" w:eastAsia="Times New Roman" w:hAnsi="Times New Roman" w:cs="Times New Roman"/>
                <w:lang w:val="sv-SE"/>
              </w:rPr>
              <w:t>Panduan</w:t>
            </w:r>
            <w:r w:rsidRPr="00087F11">
              <w:rPr>
                <w:rFonts w:ascii="Times New Roman" w:eastAsia="Times New Roman" w:hAnsi="Times New Roman" w:cs="Times New Roman"/>
              </w:rPr>
              <w:t xml:space="preserve"> Praktik Industri 2018. Malang: Jurusan Teknik Sipil FT UM</w:t>
            </w:r>
          </w:p>
        </w:tc>
      </w:tr>
    </w:tbl>
    <w:p w14:paraId="3810413C" w14:textId="77777777" w:rsidR="00BA33B9" w:rsidRDefault="00BA33B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CE3827" w14:textId="7A1CA5C4" w:rsidR="00BA33B9" w:rsidRPr="00D030B5" w:rsidRDefault="00BA33B9"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PROYEK AKHIR</w:t>
      </w:r>
    </w:p>
    <w:p w14:paraId="7E0A7CFA" w14:textId="77777777" w:rsidR="00BA33B9" w:rsidRDefault="00BA33B9"/>
    <w:tbl>
      <w:tblPr>
        <w:tblW w:w="8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72"/>
        <w:gridCol w:w="255"/>
        <w:gridCol w:w="6832"/>
      </w:tblGrid>
      <w:tr w:rsidR="00AD6A7D" w14:paraId="17A19066" w14:textId="77777777">
        <w:tc>
          <w:tcPr>
            <w:tcW w:w="1872" w:type="dxa"/>
            <w:tcBorders>
              <w:right w:val="nil"/>
            </w:tcBorders>
          </w:tcPr>
          <w:p w14:paraId="6C1F692D"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Nama MK</w:t>
            </w:r>
          </w:p>
          <w:p w14:paraId="0C12C429" w14:textId="77777777" w:rsidR="00AD6A7D" w:rsidRDefault="00AD6A7D">
            <w:pPr>
              <w:spacing w:after="0" w:line="240" w:lineRule="auto"/>
              <w:ind w:left="131"/>
              <w:rPr>
                <w:rFonts w:ascii="Times New Roman" w:eastAsia="Times New Roman" w:hAnsi="Times New Roman" w:cs="Times New Roman"/>
                <w:b/>
              </w:rPr>
            </w:pPr>
          </w:p>
        </w:tc>
        <w:tc>
          <w:tcPr>
            <w:tcW w:w="255" w:type="dxa"/>
            <w:tcBorders>
              <w:top w:val="single" w:sz="4" w:space="0" w:color="000000"/>
              <w:left w:val="nil"/>
              <w:bottom w:val="single" w:sz="6" w:space="0" w:color="000000"/>
              <w:right w:val="nil"/>
            </w:tcBorders>
          </w:tcPr>
          <w:p w14:paraId="46FC0015"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4C9BFF64" w14:textId="77777777" w:rsidR="00AD6A7D" w:rsidRPr="00636374" w:rsidRDefault="00AD6A7D">
            <w:pPr>
              <w:spacing w:after="0" w:line="240" w:lineRule="auto"/>
              <w:rPr>
                <w:rFonts w:ascii="Times New Roman" w:eastAsia="Times New Roman" w:hAnsi="Times New Roman" w:cs="Times New Roman"/>
                <w:highlight w:val="yellow"/>
              </w:rPr>
            </w:pPr>
            <w:r w:rsidRPr="00636374">
              <w:rPr>
                <w:rFonts w:ascii="Times New Roman" w:eastAsia="Times New Roman" w:hAnsi="Times New Roman" w:cs="Times New Roman"/>
                <w:highlight w:val="yellow"/>
              </w:rPr>
              <w:t>Proyek Akhir</w:t>
            </w:r>
          </w:p>
        </w:tc>
      </w:tr>
      <w:tr w:rsidR="00AD6A7D" w14:paraId="2C8D5432" w14:textId="77777777">
        <w:tc>
          <w:tcPr>
            <w:tcW w:w="1872" w:type="dxa"/>
            <w:tcBorders>
              <w:right w:val="nil"/>
            </w:tcBorders>
          </w:tcPr>
          <w:p w14:paraId="2C2D5034"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Kode MK</w:t>
            </w:r>
          </w:p>
        </w:tc>
        <w:tc>
          <w:tcPr>
            <w:tcW w:w="255" w:type="dxa"/>
            <w:tcBorders>
              <w:top w:val="single" w:sz="6" w:space="0" w:color="000000"/>
              <w:left w:val="nil"/>
              <w:bottom w:val="single" w:sz="6" w:space="0" w:color="000000"/>
              <w:right w:val="nil"/>
            </w:tcBorders>
          </w:tcPr>
          <w:p w14:paraId="616AA8BD"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53D8504C" w14:textId="77777777" w:rsidR="00AD6A7D" w:rsidRDefault="00AD6A7D">
            <w:pPr>
              <w:spacing w:after="0" w:line="240" w:lineRule="auto"/>
              <w:rPr>
                <w:rFonts w:ascii="Times New Roman" w:eastAsia="Times New Roman" w:hAnsi="Times New Roman" w:cs="Times New Roman"/>
              </w:rPr>
            </w:pPr>
            <w:r w:rsidRPr="00B07089">
              <w:rPr>
                <w:rFonts w:ascii="Times New Roman" w:eastAsia="Times New Roman" w:hAnsi="Times New Roman" w:cs="Times New Roman"/>
              </w:rPr>
              <w:t>NPBSUM5427</w:t>
            </w:r>
          </w:p>
        </w:tc>
      </w:tr>
      <w:tr w:rsidR="00AD6A7D" w14:paraId="5E4585F1" w14:textId="77777777">
        <w:tc>
          <w:tcPr>
            <w:tcW w:w="1872" w:type="dxa"/>
            <w:tcBorders>
              <w:right w:val="nil"/>
            </w:tcBorders>
          </w:tcPr>
          <w:p w14:paraId="44E3BACF"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SKS/JS</w:t>
            </w:r>
          </w:p>
        </w:tc>
        <w:tc>
          <w:tcPr>
            <w:tcW w:w="255" w:type="dxa"/>
            <w:tcBorders>
              <w:top w:val="single" w:sz="6" w:space="0" w:color="000000"/>
              <w:left w:val="nil"/>
              <w:bottom w:val="single" w:sz="6" w:space="0" w:color="000000"/>
              <w:right w:val="nil"/>
            </w:tcBorders>
          </w:tcPr>
          <w:p w14:paraId="6F827D5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C0EC918"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r>
      <w:tr w:rsidR="00AD6A7D" w14:paraId="27734A7F" w14:textId="77777777">
        <w:trPr>
          <w:trHeight w:val="152"/>
        </w:trPr>
        <w:tc>
          <w:tcPr>
            <w:tcW w:w="1872" w:type="dxa"/>
            <w:tcBorders>
              <w:right w:val="nil"/>
            </w:tcBorders>
            <w:shd w:val="clear" w:color="auto" w:fill="auto"/>
          </w:tcPr>
          <w:p w14:paraId="2C3061DE"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KBK</w:t>
            </w:r>
          </w:p>
        </w:tc>
        <w:tc>
          <w:tcPr>
            <w:tcW w:w="255" w:type="dxa"/>
            <w:tcBorders>
              <w:top w:val="single" w:sz="6" w:space="0" w:color="000000"/>
              <w:left w:val="nil"/>
              <w:bottom w:val="single" w:sz="6" w:space="0" w:color="000000"/>
              <w:right w:val="nil"/>
            </w:tcBorders>
          </w:tcPr>
          <w:p w14:paraId="57274A07"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194FDA38" w14:textId="7295B4DB" w:rsidR="00AD6A7D" w:rsidRDefault="00E86911">
            <w:pPr>
              <w:spacing w:after="0" w:line="240" w:lineRule="auto"/>
              <w:rPr>
                <w:rFonts w:ascii="Times New Roman" w:eastAsia="Times New Roman" w:hAnsi="Times New Roman" w:cs="Times New Roman"/>
              </w:rPr>
            </w:pPr>
            <w:r>
              <w:rPr>
                <w:rFonts w:ascii="Times New Roman" w:eastAsia="Times New Roman" w:hAnsi="Times New Roman" w:cs="Times New Roman"/>
              </w:rPr>
              <w:t>Manajemen Konstruksi</w:t>
            </w:r>
          </w:p>
        </w:tc>
      </w:tr>
      <w:tr w:rsidR="00AD6A7D" w14:paraId="470EA38A" w14:textId="77777777">
        <w:trPr>
          <w:trHeight w:val="152"/>
        </w:trPr>
        <w:tc>
          <w:tcPr>
            <w:tcW w:w="1872" w:type="dxa"/>
            <w:tcBorders>
              <w:right w:val="nil"/>
            </w:tcBorders>
            <w:shd w:val="clear" w:color="auto" w:fill="auto"/>
          </w:tcPr>
          <w:p w14:paraId="0CFDADCD"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Dosen</w:t>
            </w:r>
          </w:p>
        </w:tc>
        <w:tc>
          <w:tcPr>
            <w:tcW w:w="255" w:type="dxa"/>
            <w:tcBorders>
              <w:top w:val="single" w:sz="6" w:space="0" w:color="000000"/>
              <w:left w:val="nil"/>
              <w:bottom w:val="single" w:sz="6" w:space="0" w:color="000000"/>
              <w:right w:val="nil"/>
            </w:tcBorders>
          </w:tcPr>
          <w:p w14:paraId="7B0145C5"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7ADE8E86" w14:textId="77777777" w:rsidR="00AD6A7D" w:rsidRDefault="00AD6A7D">
            <w:pPr>
              <w:spacing w:after="0" w:line="240" w:lineRule="auto"/>
              <w:rPr>
                <w:rFonts w:ascii="Times New Roman" w:eastAsia="Times New Roman" w:hAnsi="Times New Roman" w:cs="Times New Roman"/>
              </w:rPr>
            </w:pPr>
          </w:p>
        </w:tc>
      </w:tr>
      <w:tr w:rsidR="00AD6A7D" w14:paraId="01089D40" w14:textId="77777777">
        <w:trPr>
          <w:trHeight w:val="786"/>
        </w:trPr>
        <w:tc>
          <w:tcPr>
            <w:tcW w:w="1872" w:type="dxa"/>
            <w:tcBorders>
              <w:right w:val="nil"/>
            </w:tcBorders>
          </w:tcPr>
          <w:p w14:paraId="17A4BE86"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SCPL</w:t>
            </w:r>
          </w:p>
        </w:tc>
        <w:tc>
          <w:tcPr>
            <w:tcW w:w="255" w:type="dxa"/>
            <w:tcBorders>
              <w:top w:val="single" w:sz="6" w:space="0" w:color="000000"/>
              <w:left w:val="nil"/>
              <w:bottom w:val="single" w:sz="6" w:space="0" w:color="000000"/>
              <w:right w:val="nil"/>
            </w:tcBorders>
          </w:tcPr>
          <w:p w14:paraId="262DE8E8"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12B79028" w14:textId="5C1C59F4" w:rsidR="00636374" w:rsidRDefault="00636374">
            <w:pPr>
              <w:spacing w:after="0" w:line="240" w:lineRule="auto"/>
              <w:rPr>
                <w:rFonts w:ascii="Times New Roman" w:eastAsia="Times New Roman" w:hAnsi="Times New Roman" w:cs="Times New Roman"/>
              </w:rPr>
            </w:pPr>
            <w:r>
              <w:rPr>
                <w:rFonts w:ascii="Times New Roman" w:eastAsia="Times New Roman" w:hAnsi="Times New Roman" w:cs="Times New Roman"/>
              </w:rPr>
              <w:t>SCPL 3</w:t>
            </w:r>
          </w:p>
          <w:p w14:paraId="4A4CD809" w14:textId="07DA8AAA" w:rsidR="00AD6A7D" w:rsidRDefault="008D7BA8">
            <w:pPr>
              <w:spacing w:after="0" w:line="240" w:lineRule="auto"/>
              <w:rPr>
                <w:rFonts w:ascii="Times New Roman" w:eastAsia="Times New Roman" w:hAnsi="Times New Roman" w:cs="Times New Roman"/>
              </w:rPr>
            </w:pPr>
            <w:r w:rsidRPr="008D7BA8">
              <w:rPr>
                <w:rFonts w:ascii="Times New Roman" w:eastAsia="Times New Roman" w:hAnsi="Times New Roman" w:cs="Times New Roman"/>
              </w:rPr>
              <w:t>Menganalisis, memecahkan masalah, dan mengaplikasikan prinsip-prinsip teknologi rekayasa dan manajemen dalam bidang pemeliharaan bangunan sipil dengan menerapkan kaidah penelitian terapan sesuai dengan norma dan etika akademik;</w:t>
            </w:r>
          </w:p>
        </w:tc>
      </w:tr>
      <w:tr w:rsidR="00AD6A7D" w14:paraId="65B69507" w14:textId="77777777">
        <w:tc>
          <w:tcPr>
            <w:tcW w:w="1872" w:type="dxa"/>
            <w:tcBorders>
              <w:right w:val="nil"/>
            </w:tcBorders>
          </w:tcPr>
          <w:p w14:paraId="42855AC5"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CPMK</w:t>
            </w:r>
          </w:p>
        </w:tc>
        <w:tc>
          <w:tcPr>
            <w:tcW w:w="255" w:type="dxa"/>
            <w:tcBorders>
              <w:top w:val="single" w:sz="6" w:space="0" w:color="000000"/>
              <w:left w:val="nil"/>
              <w:bottom w:val="single" w:sz="6" w:space="0" w:color="000000"/>
              <w:right w:val="nil"/>
            </w:tcBorders>
          </w:tcPr>
          <w:p w14:paraId="10F80C17"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4719BD8B" w14:textId="565A4DB8" w:rsidR="008D7BA8" w:rsidRPr="008D7BA8" w:rsidRDefault="008D7BA8">
            <w:pPr>
              <w:pStyle w:val="ListParagraph"/>
              <w:numPr>
                <w:ilvl w:val="0"/>
                <w:numId w:val="100"/>
              </w:numPr>
              <w:tabs>
                <w:tab w:val="left" w:pos="1440"/>
              </w:tabs>
              <w:spacing w:after="0" w:line="23" w:lineRule="atLeast"/>
              <w:rPr>
                <w:rFonts w:ascii="Times New Roman" w:eastAsia="Yu Mincho" w:hAnsi="Times New Roman" w:cs="Times New Roman"/>
                <w:sz w:val="24"/>
                <w:szCs w:val="24"/>
                <w:lang w:val="id-ID"/>
              </w:rPr>
            </w:pPr>
            <w:r>
              <w:rPr>
                <w:rFonts w:ascii="Times New Roman" w:eastAsia="Yu Mincho" w:hAnsi="Times New Roman" w:cs="Times New Roman"/>
                <w:spacing w:val="3"/>
                <w:sz w:val="24"/>
                <w:szCs w:val="24"/>
                <w:lang w:val="en-US"/>
              </w:rPr>
              <w:t>Memahami kontek dan tema penelitian terapan serta PPKI sebagai dasar penulisan skripsi.</w:t>
            </w:r>
          </w:p>
          <w:p w14:paraId="08CECD52" w14:textId="61647A5C" w:rsidR="00636374" w:rsidRPr="008D7BA8" w:rsidRDefault="00636374">
            <w:pPr>
              <w:pStyle w:val="ListParagraph"/>
              <w:numPr>
                <w:ilvl w:val="0"/>
                <w:numId w:val="100"/>
              </w:numPr>
              <w:tabs>
                <w:tab w:val="left" w:pos="1440"/>
              </w:tabs>
              <w:spacing w:after="0" w:line="23" w:lineRule="atLeast"/>
              <w:rPr>
                <w:rFonts w:ascii="Times New Roman" w:eastAsia="Yu Mincho" w:hAnsi="Times New Roman" w:cs="Times New Roman"/>
                <w:sz w:val="24"/>
                <w:szCs w:val="24"/>
                <w:lang w:val="id-ID"/>
              </w:rPr>
            </w:pPr>
            <w:r w:rsidRPr="008D7BA8">
              <w:rPr>
                <w:rFonts w:ascii="Times New Roman" w:eastAsia="Yu Mincho" w:hAnsi="Times New Roman" w:cs="Times New Roman"/>
                <w:spacing w:val="3"/>
                <w:sz w:val="24"/>
                <w:szCs w:val="24"/>
                <w:lang w:val="en-US"/>
              </w:rPr>
              <w:t>M</w:t>
            </w:r>
            <w:r w:rsidRPr="008D7BA8">
              <w:rPr>
                <w:rFonts w:ascii="Times New Roman" w:eastAsia="Yu Mincho" w:hAnsi="Times New Roman" w:cs="Times New Roman"/>
                <w:spacing w:val="-1"/>
                <w:sz w:val="24"/>
                <w:szCs w:val="24"/>
                <w:lang w:val="en-US"/>
              </w:rPr>
              <w:t>e</w:t>
            </w:r>
            <w:r w:rsidRPr="008D7BA8">
              <w:rPr>
                <w:rFonts w:ascii="Times New Roman" w:eastAsia="Yu Mincho" w:hAnsi="Times New Roman" w:cs="Times New Roman"/>
                <w:spacing w:val="2"/>
                <w:sz w:val="24"/>
                <w:szCs w:val="24"/>
                <w:lang w:val="en-US"/>
              </w:rPr>
              <w:t>n</w:t>
            </w:r>
            <w:r w:rsidRPr="008D7BA8">
              <w:rPr>
                <w:rFonts w:ascii="Times New Roman" w:eastAsia="Yu Mincho" w:hAnsi="Times New Roman" w:cs="Times New Roman"/>
                <w:spacing w:val="-7"/>
                <w:sz w:val="24"/>
                <w:szCs w:val="24"/>
                <w:lang w:val="en-US"/>
              </w:rPr>
              <w:t>y</w:t>
            </w:r>
            <w:r w:rsidRPr="008D7BA8">
              <w:rPr>
                <w:rFonts w:ascii="Times New Roman" w:eastAsia="Yu Mincho" w:hAnsi="Times New Roman" w:cs="Times New Roman"/>
                <w:spacing w:val="2"/>
                <w:sz w:val="24"/>
                <w:szCs w:val="24"/>
                <w:lang w:val="en-US"/>
              </w:rPr>
              <w:t>u</w:t>
            </w:r>
            <w:r w:rsidRPr="008D7BA8">
              <w:rPr>
                <w:rFonts w:ascii="Times New Roman" w:eastAsia="Yu Mincho" w:hAnsi="Times New Roman" w:cs="Times New Roman"/>
                <w:spacing w:val="6"/>
                <w:sz w:val="24"/>
                <w:szCs w:val="24"/>
                <w:lang w:val="en-US"/>
              </w:rPr>
              <w:t>s</w:t>
            </w:r>
            <w:r w:rsidRPr="008D7BA8">
              <w:rPr>
                <w:rFonts w:ascii="Times New Roman" w:eastAsia="Yu Mincho" w:hAnsi="Times New Roman" w:cs="Times New Roman"/>
                <w:spacing w:val="-7"/>
                <w:sz w:val="24"/>
                <w:szCs w:val="24"/>
                <w:lang w:val="en-US"/>
              </w:rPr>
              <w:t>u</w:t>
            </w:r>
            <w:r w:rsidRPr="008D7BA8">
              <w:rPr>
                <w:rFonts w:ascii="Times New Roman" w:eastAsia="Yu Mincho" w:hAnsi="Times New Roman" w:cs="Times New Roman"/>
                <w:sz w:val="24"/>
                <w:szCs w:val="24"/>
                <w:lang w:val="en-US"/>
              </w:rPr>
              <w:t>n</w:t>
            </w:r>
            <w:r w:rsidRPr="008D7BA8">
              <w:rPr>
                <w:rFonts w:ascii="Times New Roman" w:eastAsia="Yu Mincho" w:hAnsi="Times New Roman" w:cs="Times New Roman"/>
                <w:spacing w:val="25"/>
                <w:sz w:val="24"/>
                <w:szCs w:val="24"/>
                <w:lang w:val="en-US"/>
              </w:rPr>
              <w:t xml:space="preserve"> </w:t>
            </w:r>
            <w:r w:rsidRPr="008D7BA8">
              <w:rPr>
                <w:rFonts w:ascii="Times New Roman" w:eastAsia="Yu Mincho" w:hAnsi="Times New Roman" w:cs="Times New Roman"/>
                <w:spacing w:val="5"/>
                <w:sz w:val="24"/>
                <w:szCs w:val="24"/>
                <w:lang w:val="en-US"/>
              </w:rPr>
              <w:t>P</w:t>
            </w:r>
            <w:r w:rsidRPr="008D7BA8">
              <w:rPr>
                <w:rFonts w:ascii="Times New Roman" w:eastAsia="Yu Mincho" w:hAnsi="Times New Roman" w:cs="Times New Roman"/>
                <w:spacing w:val="3"/>
                <w:sz w:val="24"/>
                <w:szCs w:val="24"/>
                <w:lang w:val="en-US"/>
              </w:rPr>
              <w:t>r</w:t>
            </w:r>
            <w:r w:rsidRPr="008D7BA8">
              <w:rPr>
                <w:rFonts w:ascii="Times New Roman" w:eastAsia="Yu Mincho" w:hAnsi="Times New Roman" w:cs="Times New Roman"/>
                <w:spacing w:val="-7"/>
                <w:sz w:val="24"/>
                <w:szCs w:val="24"/>
                <w:lang w:val="en-US"/>
              </w:rPr>
              <w:t>o</w:t>
            </w:r>
            <w:r w:rsidRPr="008D7BA8">
              <w:rPr>
                <w:rFonts w:ascii="Times New Roman" w:eastAsia="Yu Mincho" w:hAnsi="Times New Roman" w:cs="Times New Roman"/>
                <w:spacing w:val="2"/>
                <w:sz w:val="24"/>
                <w:szCs w:val="24"/>
                <w:lang w:val="en-US"/>
              </w:rPr>
              <w:t>p</w:t>
            </w:r>
            <w:r w:rsidRPr="008D7BA8">
              <w:rPr>
                <w:rFonts w:ascii="Times New Roman" w:eastAsia="Yu Mincho" w:hAnsi="Times New Roman" w:cs="Times New Roman"/>
                <w:spacing w:val="-3"/>
                <w:sz w:val="24"/>
                <w:szCs w:val="24"/>
                <w:lang w:val="en-US"/>
              </w:rPr>
              <w:t>o</w:t>
            </w:r>
            <w:r w:rsidRPr="008D7BA8">
              <w:rPr>
                <w:rFonts w:ascii="Times New Roman" w:eastAsia="Yu Mincho" w:hAnsi="Times New Roman" w:cs="Times New Roman"/>
                <w:spacing w:val="6"/>
                <w:sz w:val="24"/>
                <w:szCs w:val="24"/>
                <w:lang w:val="en-US"/>
              </w:rPr>
              <w:t>s</w:t>
            </w:r>
            <w:r w:rsidRPr="008D7BA8">
              <w:rPr>
                <w:rFonts w:ascii="Times New Roman" w:eastAsia="Yu Mincho" w:hAnsi="Times New Roman" w:cs="Times New Roman"/>
                <w:spacing w:val="-5"/>
                <w:sz w:val="24"/>
                <w:szCs w:val="24"/>
                <w:lang w:val="en-US"/>
              </w:rPr>
              <w:t>a</w:t>
            </w:r>
            <w:r w:rsidRPr="008D7BA8">
              <w:rPr>
                <w:rFonts w:ascii="Times New Roman" w:eastAsia="Yu Mincho" w:hAnsi="Times New Roman" w:cs="Times New Roman"/>
                <w:sz w:val="24"/>
                <w:szCs w:val="24"/>
                <w:lang w:val="en-US"/>
              </w:rPr>
              <w:t>l</w:t>
            </w:r>
            <w:r w:rsidRPr="008D7BA8">
              <w:rPr>
                <w:rFonts w:ascii="Times New Roman" w:eastAsia="Yu Mincho" w:hAnsi="Times New Roman" w:cs="Times New Roman"/>
                <w:spacing w:val="28"/>
                <w:sz w:val="24"/>
                <w:szCs w:val="24"/>
                <w:lang w:val="en-US"/>
              </w:rPr>
              <w:t xml:space="preserve"> </w:t>
            </w:r>
            <w:r w:rsidRPr="008D7BA8">
              <w:rPr>
                <w:rFonts w:ascii="Times New Roman" w:eastAsia="Yu Mincho" w:hAnsi="Times New Roman" w:cs="Times New Roman"/>
                <w:w w:val="103"/>
                <w:sz w:val="24"/>
                <w:szCs w:val="24"/>
                <w:lang w:val="en-US"/>
              </w:rPr>
              <w:t>P</w:t>
            </w:r>
            <w:r w:rsidRPr="008D7BA8">
              <w:rPr>
                <w:rFonts w:ascii="Times New Roman" w:eastAsia="Yu Mincho" w:hAnsi="Times New Roman" w:cs="Times New Roman"/>
                <w:spacing w:val="-1"/>
                <w:w w:val="103"/>
                <w:sz w:val="24"/>
                <w:szCs w:val="24"/>
                <w:lang w:val="en-US"/>
              </w:rPr>
              <w:t>e</w:t>
            </w:r>
            <w:r w:rsidRPr="008D7BA8">
              <w:rPr>
                <w:rFonts w:ascii="Times New Roman" w:eastAsia="Yu Mincho" w:hAnsi="Times New Roman" w:cs="Times New Roman"/>
                <w:spacing w:val="2"/>
                <w:w w:val="103"/>
                <w:sz w:val="24"/>
                <w:szCs w:val="24"/>
                <w:lang w:val="en-US"/>
              </w:rPr>
              <w:t>n</w:t>
            </w:r>
            <w:r w:rsidRPr="008D7BA8">
              <w:rPr>
                <w:rFonts w:ascii="Times New Roman" w:eastAsia="Yu Mincho" w:hAnsi="Times New Roman" w:cs="Times New Roman"/>
                <w:spacing w:val="-5"/>
                <w:w w:val="103"/>
                <w:sz w:val="24"/>
                <w:szCs w:val="24"/>
                <w:lang w:val="en-US"/>
              </w:rPr>
              <w:t>e</w:t>
            </w:r>
            <w:r w:rsidRPr="008D7BA8">
              <w:rPr>
                <w:rFonts w:ascii="Times New Roman" w:eastAsia="Yu Mincho" w:hAnsi="Times New Roman" w:cs="Times New Roman"/>
                <w:w w:val="103"/>
                <w:sz w:val="24"/>
                <w:szCs w:val="24"/>
                <w:lang w:val="en-US"/>
              </w:rPr>
              <w:t>liti</w:t>
            </w:r>
            <w:r w:rsidRPr="008D7BA8">
              <w:rPr>
                <w:rFonts w:ascii="Times New Roman" w:eastAsia="Yu Mincho" w:hAnsi="Times New Roman" w:cs="Times New Roman"/>
                <w:spacing w:val="-1"/>
                <w:w w:val="103"/>
                <w:sz w:val="24"/>
                <w:szCs w:val="24"/>
                <w:lang w:val="en-US"/>
              </w:rPr>
              <w:t>a</w:t>
            </w:r>
            <w:r w:rsidRPr="008D7BA8">
              <w:rPr>
                <w:rFonts w:ascii="Times New Roman" w:eastAsia="Yu Mincho" w:hAnsi="Times New Roman" w:cs="Times New Roman"/>
                <w:spacing w:val="-3"/>
                <w:w w:val="103"/>
                <w:sz w:val="24"/>
                <w:szCs w:val="24"/>
                <w:lang w:val="en-US"/>
              </w:rPr>
              <w:t>n terapan</w:t>
            </w:r>
          </w:p>
          <w:p w14:paraId="59CC068A" w14:textId="2D591724" w:rsidR="00636374" w:rsidRPr="00636374" w:rsidRDefault="008D7BA8">
            <w:pPr>
              <w:pStyle w:val="ListParagraph"/>
              <w:numPr>
                <w:ilvl w:val="0"/>
                <w:numId w:val="100"/>
              </w:numPr>
              <w:tabs>
                <w:tab w:val="left" w:pos="1440"/>
              </w:tabs>
              <w:spacing w:after="0" w:line="23" w:lineRule="atLeast"/>
              <w:rPr>
                <w:rFonts w:ascii="Times New Roman" w:eastAsia="Yu Mincho" w:hAnsi="Times New Roman" w:cs="Times New Roman"/>
                <w:sz w:val="24"/>
                <w:szCs w:val="24"/>
                <w:lang w:val="id-ID"/>
              </w:rPr>
            </w:pPr>
            <w:r w:rsidRPr="008D7BA8">
              <w:rPr>
                <w:rFonts w:ascii="Times New Roman" w:eastAsia="Yu Mincho" w:hAnsi="Times New Roman" w:cs="Times New Roman"/>
                <w:sz w:val="24"/>
                <w:szCs w:val="24"/>
                <w:lang w:val="en-US"/>
              </w:rPr>
              <w:t>Menerapkan Teknik pengumpulan data</w:t>
            </w:r>
          </w:p>
          <w:p w14:paraId="0323BEF8" w14:textId="2F3F8F60" w:rsidR="00636374" w:rsidRPr="008D7BA8" w:rsidRDefault="00636374">
            <w:pPr>
              <w:pStyle w:val="ListParagraph"/>
              <w:numPr>
                <w:ilvl w:val="0"/>
                <w:numId w:val="100"/>
              </w:numPr>
              <w:tabs>
                <w:tab w:val="left" w:pos="1440"/>
              </w:tabs>
              <w:spacing w:after="0" w:line="23" w:lineRule="atLeast"/>
              <w:rPr>
                <w:rFonts w:ascii="Times New Roman" w:eastAsia="Yu Mincho" w:hAnsi="Times New Roman" w:cs="Times New Roman"/>
                <w:spacing w:val="-8"/>
                <w:w w:val="103"/>
                <w:sz w:val="24"/>
                <w:szCs w:val="24"/>
                <w:lang w:val="id-ID"/>
              </w:rPr>
            </w:pPr>
            <w:r w:rsidRPr="00636374">
              <w:rPr>
                <w:rFonts w:ascii="Times New Roman" w:eastAsia="Yu Mincho" w:hAnsi="Times New Roman" w:cs="Times New Roman"/>
                <w:spacing w:val="3"/>
                <w:sz w:val="24"/>
                <w:szCs w:val="24"/>
                <w:lang w:val="en-US"/>
              </w:rPr>
              <w:t>M</w:t>
            </w:r>
            <w:r w:rsidRPr="00636374">
              <w:rPr>
                <w:rFonts w:ascii="Times New Roman" w:eastAsia="Yu Mincho" w:hAnsi="Times New Roman" w:cs="Times New Roman"/>
                <w:spacing w:val="-1"/>
                <w:sz w:val="24"/>
                <w:szCs w:val="24"/>
                <w:lang w:val="en-US"/>
              </w:rPr>
              <w:t>e</w:t>
            </w:r>
            <w:r w:rsidRPr="00636374">
              <w:rPr>
                <w:rFonts w:ascii="Times New Roman" w:eastAsia="Yu Mincho" w:hAnsi="Times New Roman" w:cs="Times New Roman"/>
                <w:spacing w:val="-3"/>
                <w:sz w:val="24"/>
                <w:szCs w:val="24"/>
                <w:lang w:val="en-US"/>
              </w:rPr>
              <w:t>ng</w:t>
            </w:r>
            <w:r w:rsidRPr="00636374">
              <w:rPr>
                <w:rFonts w:ascii="Times New Roman" w:eastAsia="Yu Mincho" w:hAnsi="Times New Roman" w:cs="Times New Roman"/>
                <w:spacing w:val="4"/>
                <w:sz w:val="24"/>
                <w:szCs w:val="24"/>
                <w:lang w:val="en-US"/>
              </w:rPr>
              <w:t>a</w:t>
            </w:r>
            <w:r w:rsidRPr="00636374">
              <w:rPr>
                <w:rFonts w:ascii="Times New Roman" w:eastAsia="Yu Mincho" w:hAnsi="Times New Roman" w:cs="Times New Roman"/>
                <w:spacing w:val="-3"/>
                <w:sz w:val="24"/>
                <w:szCs w:val="24"/>
                <w:lang w:val="en-US"/>
              </w:rPr>
              <w:t>n</w:t>
            </w:r>
            <w:r w:rsidRPr="00636374">
              <w:rPr>
                <w:rFonts w:ascii="Times New Roman" w:eastAsia="Yu Mincho" w:hAnsi="Times New Roman" w:cs="Times New Roman"/>
                <w:spacing w:val="-1"/>
                <w:sz w:val="24"/>
                <w:szCs w:val="24"/>
                <w:lang w:val="en-US"/>
              </w:rPr>
              <w:t>a</w:t>
            </w:r>
            <w:r w:rsidRPr="00636374">
              <w:rPr>
                <w:rFonts w:ascii="Times New Roman" w:eastAsia="Yu Mincho" w:hAnsi="Times New Roman" w:cs="Times New Roman"/>
                <w:sz w:val="24"/>
                <w:szCs w:val="24"/>
                <w:lang w:val="en-US"/>
              </w:rPr>
              <w:t>l</w:t>
            </w:r>
            <w:r w:rsidRPr="00636374">
              <w:rPr>
                <w:rFonts w:ascii="Times New Roman" w:eastAsia="Yu Mincho" w:hAnsi="Times New Roman" w:cs="Times New Roman"/>
                <w:spacing w:val="5"/>
                <w:sz w:val="24"/>
                <w:szCs w:val="24"/>
                <w:lang w:val="en-US"/>
              </w:rPr>
              <w:t>i</w:t>
            </w:r>
            <w:r w:rsidRPr="00636374">
              <w:rPr>
                <w:rFonts w:ascii="Times New Roman" w:eastAsia="Yu Mincho" w:hAnsi="Times New Roman" w:cs="Times New Roman"/>
                <w:spacing w:val="1"/>
                <w:sz w:val="24"/>
                <w:szCs w:val="24"/>
                <w:lang w:val="en-US"/>
              </w:rPr>
              <w:t>s</w:t>
            </w:r>
            <w:r w:rsidRPr="00636374">
              <w:rPr>
                <w:rFonts w:ascii="Times New Roman" w:eastAsia="Yu Mincho" w:hAnsi="Times New Roman" w:cs="Times New Roman"/>
                <w:sz w:val="24"/>
                <w:szCs w:val="24"/>
                <w:lang w:val="en-US"/>
              </w:rPr>
              <w:t xml:space="preserve">is </w:t>
            </w:r>
            <w:r w:rsidRPr="00636374">
              <w:rPr>
                <w:rFonts w:ascii="Times New Roman" w:eastAsia="Yu Mincho" w:hAnsi="Times New Roman" w:cs="Times New Roman"/>
                <w:spacing w:val="-3"/>
                <w:sz w:val="24"/>
                <w:szCs w:val="24"/>
                <w:lang w:val="en-US"/>
              </w:rPr>
              <w:t>d</w:t>
            </w:r>
            <w:r w:rsidRPr="00636374">
              <w:rPr>
                <w:rFonts w:ascii="Times New Roman" w:eastAsia="Yu Mincho" w:hAnsi="Times New Roman" w:cs="Times New Roman"/>
                <w:spacing w:val="-1"/>
                <w:sz w:val="24"/>
                <w:szCs w:val="24"/>
                <w:lang w:val="en-US"/>
              </w:rPr>
              <w:t>a</w:t>
            </w:r>
            <w:r w:rsidRPr="00636374">
              <w:rPr>
                <w:rFonts w:ascii="Times New Roman" w:eastAsia="Yu Mincho" w:hAnsi="Times New Roman" w:cs="Times New Roman"/>
                <w:sz w:val="24"/>
                <w:szCs w:val="24"/>
                <w:lang w:val="en-US"/>
              </w:rPr>
              <w:t>ta</w:t>
            </w:r>
            <w:r w:rsidRPr="00636374">
              <w:rPr>
                <w:rFonts w:ascii="Times New Roman" w:eastAsia="Yu Mincho" w:hAnsi="Times New Roman" w:cs="Times New Roman"/>
                <w:spacing w:val="12"/>
                <w:sz w:val="24"/>
                <w:szCs w:val="24"/>
                <w:lang w:val="en-US"/>
              </w:rPr>
              <w:t xml:space="preserve"> </w:t>
            </w:r>
            <w:r w:rsidRPr="00636374">
              <w:rPr>
                <w:rFonts w:ascii="Times New Roman" w:eastAsia="Yu Mincho" w:hAnsi="Times New Roman" w:cs="Times New Roman"/>
                <w:spacing w:val="2"/>
                <w:w w:val="103"/>
                <w:sz w:val="24"/>
                <w:szCs w:val="24"/>
                <w:lang w:val="en-US"/>
              </w:rPr>
              <w:t>p</w:t>
            </w:r>
            <w:r w:rsidRPr="00636374">
              <w:rPr>
                <w:rFonts w:ascii="Times New Roman" w:eastAsia="Yu Mincho" w:hAnsi="Times New Roman" w:cs="Times New Roman"/>
                <w:spacing w:val="-1"/>
                <w:w w:val="103"/>
                <w:sz w:val="24"/>
                <w:szCs w:val="24"/>
                <w:lang w:val="en-US"/>
              </w:rPr>
              <w:t>e</w:t>
            </w:r>
            <w:r w:rsidRPr="00636374">
              <w:rPr>
                <w:rFonts w:ascii="Times New Roman" w:eastAsia="Yu Mincho" w:hAnsi="Times New Roman" w:cs="Times New Roman"/>
                <w:spacing w:val="-3"/>
                <w:w w:val="103"/>
                <w:sz w:val="24"/>
                <w:szCs w:val="24"/>
                <w:lang w:val="en-US"/>
              </w:rPr>
              <w:t>n</w:t>
            </w:r>
            <w:r w:rsidRPr="00636374">
              <w:rPr>
                <w:rFonts w:ascii="Times New Roman" w:eastAsia="Yu Mincho" w:hAnsi="Times New Roman" w:cs="Times New Roman"/>
                <w:spacing w:val="-5"/>
                <w:w w:val="103"/>
                <w:sz w:val="24"/>
                <w:szCs w:val="24"/>
                <w:lang w:val="en-US"/>
              </w:rPr>
              <w:t>e</w:t>
            </w:r>
            <w:r w:rsidRPr="00636374">
              <w:rPr>
                <w:rFonts w:ascii="Times New Roman" w:eastAsia="Yu Mincho" w:hAnsi="Times New Roman" w:cs="Times New Roman"/>
                <w:w w:val="103"/>
                <w:sz w:val="24"/>
                <w:szCs w:val="24"/>
                <w:lang w:val="en-US"/>
              </w:rPr>
              <w:t>l</w:t>
            </w:r>
            <w:r w:rsidRPr="00636374">
              <w:rPr>
                <w:rFonts w:ascii="Times New Roman" w:eastAsia="Yu Mincho" w:hAnsi="Times New Roman" w:cs="Times New Roman"/>
                <w:spacing w:val="5"/>
                <w:w w:val="103"/>
                <w:sz w:val="24"/>
                <w:szCs w:val="24"/>
                <w:lang w:val="en-US"/>
              </w:rPr>
              <w:t>i</w:t>
            </w:r>
            <w:r w:rsidRPr="00636374">
              <w:rPr>
                <w:rFonts w:ascii="Times New Roman" w:eastAsia="Yu Mincho" w:hAnsi="Times New Roman" w:cs="Times New Roman"/>
                <w:w w:val="103"/>
                <w:sz w:val="24"/>
                <w:szCs w:val="24"/>
                <w:lang w:val="en-US"/>
              </w:rPr>
              <w:t>ti</w:t>
            </w:r>
            <w:r w:rsidRPr="00636374">
              <w:rPr>
                <w:rFonts w:ascii="Times New Roman" w:eastAsia="Yu Mincho" w:hAnsi="Times New Roman" w:cs="Times New Roman"/>
                <w:spacing w:val="4"/>
                <w:w w:val="103"/>
                <w:sz w:val="24"/>
                <w:szCs w:val="24"/>
                <w:lang w:val="en-US"/>
              </w:rPr>
              <w:t>a</w:t>
            </w:r>
            <w:r w:rsidRPr="00636374">
              <w:rPr>
                <w:rFonts w:ascii="Times New Roman" w:eastAsia="Yu Mincho" w:hAnsi="Times New Roman" w:cs="Times New Roman"/>
                <w:spacing w:val="-8"/>
                <w:w w:val="103"/>
                <w:sz w:val="24"/>
                <w:szCs w:val="24"/>
                <w:lang w:val="en-US"/>
              </w:rPr>
              <w:t>n</w:t>
            </w:r>
          </w:p>
          <w:p w14:paraId="346C2AD8" w14:textId="2746FDB9" w:rsidR="008D7BA8" w:rsidRPr="008D7BA8" w:rsidRDefault="008D7BA8">
            <w:pPr>
              <w:pStyle w:val="ListParagraph"/>
              <w:numPr>
                <w:ilvl w:val="0"/>
                <w:numId w:val="100"/>
              </w:numPr>
              <w:tabs>
                <w:tab w:val="left" w:pos="1440"/>
              </w:tabs>
              <w:spacing w:after="0" w:line="23" w:lineRule="atLeast"/>
              <w:rPr>
                <w:rFonts w:ascii="Times New Roman" w:eastAsia="Yu Mincho" w:hAnsi="Times New Roman" w:cs="Times New Roman"/>
                <w:spacing w:val="-8"/>
                <w:w w:val="103"/>
                <w:sz w:val="24"/>
                <w:szCs w:val="24"/>
                <w:lang w:val="id-ID"/>
              </w:rPr>
            </w:pPr>
            <w:r w:rsidRPr="00636374">
              <w:rPr>
                <w:rFonts w:ascii="Times New Roman" w:eastAsia="Yu Mincho" w:hAnsi="Times New Roman" w:cs="Times New Roman"/>
                <w:spacing w:val="3"/>
                <w:sz w:val="24"/>
                <w:szCs w:val="24"/>
                <w:lang w:val="en-US"/>
              </w:rPr>
              <w:t>M</w:t>
            </w:r>
            <w:r>
              <w:rPr>
                <w:rFonts w:ascii="Times New Roman" w:eastAsia="Yu Mincho" w:hAnsi="Times New Roman" w:cs="Times New Roman"/>
                <w:spacing w:val="-1"/>
                <w:sz w:val="24"/>
                <w:szCs w:val="24"/>
                <w:lang w:val="en-US"/>
              </w:rPr>
              <w:t xml:space="preserve">enyusun </w:t>
            </w:r>
            <w:r w:rsidRPr="00636374">
              <w:rPr>
                <w:rFonts w:ascii="Times New Roman" w:eastAsia="Yu Mincho" w:hAnsi="Times New Roman" w:cs="Times New Roman"/>
                <w:spacing w:val="-1"/>
                <w:sz w:val="24"/>
                <w:szCs w:val="24"/>
                <w:lang w:val="en-US"/>
              </w:rPr>
              <w:t>pembahasan dan me</w:t>
            </w:r>
            <w:r w:rsidRPr="00636374">
              <w:rPr>
                <w:rFonts w:ascii="Times New Roman" w:eastAsia="Yu Mincho" w:hAnsi="Times New Roman" w:cs="Times New Roman"/>
                <w:spacing w:val="-3"/>
                <w:sz w:val="24"/>
                <w:szCs w:val="24"/>
                <w:lang w:val="en-US"/>
              </w:rPr>
              <w:t>nu</w:t>
            </w:r>
            <w:r w:rsidRPr="00636374">
              <w:rPr>
                <w:rFonts w:ascii="Times New Roman" w:eastAsia="Yu Mincho" w:hAnsi="Times New Roman" w:cs="Times New Roman"/>
                <w:sz w:val="24"/>
                <w:szCs w:val="24"/>
                <w:lang w:val="en-US"/>
              </w:rPr>
              <w:t>l</w:t>
            </w:r>
            <w:r w:rsidRPr="00636374">
              <w:rPr>
                <w:rFonts w:ascii="Times New Roman" w:eastAsia="Yu Mincho" w:hAnsi="Times New Roman" w:cs="Times New Roman"/>
                <w:spacing w:val="5"/>
                <w:sz w:val="24"/>
                <w:szCs w:val="24"/>
                <w:lang w:val="en-US"/>
              </w:rPr>
              <w:t>i</w:t>
            </w:r>
            <w:r w:rsidRPr="00636374">
              <w:rPr>
                <w:rFonts w:ascii="Times New Roman" w:eastAsia="Yu Mincho" w:hAnsi="Times New Roman" w:cs="Times New Roman"/>
                <w:sz w:val="24"/>
                <w:szCs w:val="24"/>
                <w:lang w:val="en-US"/>
              </w:rPr>
              <w:t>s</w:t>
            </w:r>
            <w:r w:rsidRPr="00636374">
              <w:rPr>
                <w:rFonts w:ascii="Times New Roman" w:eastAsia="Yu Mincho" w:hAnsi="Times New Roman" w:cs="Times New Roman"/>
                <w:spacing w:val="24"/>
                <w:sz w:val="24"/>
                <w:szCs w:val="24"/>
                <w:lang w:val="en-US"/>
              </w:rPr>
              <w:t xml:space="preserve"> </w:t>
            </w:r>
            <w:r w:rsidRPr="00636374">
              <w:rPr>
                <w:rFonts w:ascii="Times New Roman" w:eastAsia="Yu Mincho" w:hAnsi="Times New Roman" w:cs="Times New Roman"/>
                <w:sz w:val="24"/>
                <w:szCs w:val="24"/>
                <w:lang w:val="en-US"/>
              </w:rPr>
              <w:t>l</w:t>
            </w:r>
            <w:r w:rsidRPr="00636374">
              <w:rPr>
                <w:rFonts w:ascii="Times New Roman" w:eastAsia="Yu Mincho" w:hAnsi="Times New Roman" w:cs="Times New Roman"/>
                <w:spacing w:val="-1"/>
                <w:sz w:val="24"/>
                <w:szCs w:val="24"/>
                <w:lang w:val="en-US"/>
              </w:rPr>
              <w:t>a</w:t>
            </w:r>
            <w:r w:rsidRPr="00636374">
              <w:rPr>
                <w:rFonts w:ascii="Times New Roman" w:eastAsia="Yu Mincho" w:hAnsi="Times New Roman" w:cs="Times New Roman"/>
                <w:spacing w:val="-3"/>
                <w:sz w:val="24"/>
                <w:szCs w:val="24"/>
                <w:lang w:val="en-US"/>
              </w:rPr>
              <w:t>po</w:t>
            </w:r>
            <w:r w:rsidRPr="00636374">
              <w:rPr>
                <w:rFonts w:ascii="Times New Roman" w:eastAsia="Yu Mincho" w:hAnsi="Times New Roman" w:cs="Times New Roman"/>
                <w:spacing w:val="-2"/>
                <w:sz w:val="24"/>
                <w:szCs w:val="24"/>
                <w:lang w:val="en-US"/>
              </w:rPr>
              <w:t>r</w:t>
            </w:r>
            <w:r w:rsidRPr="00636374">
              <w:rPr>
                <w:rFonts w:ascii="Times New Roman" w:eastAsia="Yu Mincho" w:hAnsi="Times New Roman" w:cs="Times New Roman"/>
                <w:spacing w:val="4"/>
                <w:sz w:val="24"/>
                <w:szCs w:val="24"/>
                <w:lang w:val="en-US"/>
              </w:rPr>
              <w:t>a</w:t>
            </w:r>
            <w:r w:rsidRPr="00636374">
              <w:rPr>
                <w:rFonts w:ascii="Times New Roman" w:eastAsia="Yu Mincho" w:hAnsi="Times New Roman" w:cs="Times New Roman"/>
                <w:sz w:val="24"/>
                <w:szCs w:val="24"/>
                <w:lang w:val="en-US"/>
              </w:rPr>
              <w:t>n</w:t>
            </w:r>
            <w:r w:rsidRPr="00636374">
              <w:rPr>
                <w:rFonts w:ascii="Times New Roman" w:eastAsia="Yu Mincho" w:hAnsi="Times New Roman" w:cs="Times New Roman"/>
                <w:spacing w:val="18"/>
                <w:sz w:val="24"/>
                <w:szCs w:val="24"/>
                <w:lang w:val="en-US"/>
              </w:rPr>
              <w:t xml:space="preserve"> </w:t>
            </w:r>
            <w:r w:rsidRPr="00636374">
              <w:rPr>
                <w:rFonts w:ascii="Times New Roman" w:eastAsia="Yu Mincho" w:hAnsi="Times New Roman" w:cs="Times New Roman"/>
                <w:spacing w:val="-3"/>
                <w:sz w:val="24"/>
                <w:szCs w:val="24"/>
                <w:lang w:val="en-US"/>
              </w:rPr>
              <w:t>h</w:t>
            </w:r>
            <w:r w:rsidRPr="00636374">
              <w:rPr>
                <w:rFonts w:ascii="Times New Roman" w:eastAsia="Yu Mincho" w:hAnsi="Times New Roman" w:cs="Times New Roman"/>
                <w:spacing w:val="-1"/>
                <w:sz w:val="24"/>
                <w:szCs w:val="24"/>
                <w:lang w:val="en-US"/>
              </w:rPr>
              <w:t>a</w:t>
            </w:r>
            <w:r w:rsidRPr="00636374">
              <w:rPr>
                <w:rFonts w:ascii="Times New Roman" w:eastAsia="Yu Mincho" w:hAnsi="Times New Roman" w:cs="Times New Roman"/>
                <w:spacing w:val="1"/>
                <w:sz w:val="24"/>
                <w:szCs w:val="24"/>
                <w:lang w:val="en-US"/>
              </w:rPr>
              <w:t>s</w:t>
            </w:r>
            <w:r w:rsidRPr="00636374">
              <w:rPr>
                <w:rFonts w:ascii="Times New Roman" w:eastAsia="Yu Mincho" w:hAnsi="Times New Roman" w:cs="Times New Roman"/>
                <w:sz w:val="24"/>
                <w:szCs w:val="24"/>
                <w:lang w:val="en-US"/>
              </w:rPr>
              <w:t>il</w:t>
            </w:r>
            <w:r w:rsidRPr="00636374">
              <w:rPr>
                <w:rFonts w:ascii="Times New Roman" w:eastAsia="Yu Mincho" w:hAnsi="Times New Roman" w:cs="Times New Roman"/>
                <w:spacing w:val="18"/>
                <w:sz w:val="24"/>
                <w:szCs w:val="24"/>
                <w:lang w:val="en-US"/>
              </w:rPr>
              <w:t xml:space="preserve"> </w:t>
            </w:r>
            <w:r w:rsidRPr="00636374">
              <w:rPr>
                <w:rFonts w:ascii="Times New Roman" w:eastAsia="Yu Mincho" w:hAnsi="Times New Roman" w:cs="Times New Roman"/>
                <w:spacing w:val="2"/>
                <w:w w:val="103"/>
                <w:sz w:val="24"/>
                <w:szCs w:val="24"/>
                <w:lang w:val="en-US"/>
              </w:rPr>
              <w:t>p</w:t>
            </w:r>
            <w:r w:rsidRPr="00636374">
              <w:rPr>
                <w:rFonts w:ascii="Times New Roman" w:eastAsia="Yu Mincho" w:hAnsi="Times New Roman" w:cs="Times New Roman"/>
                <w:spacing w:val="-5"/>
                <w:w w:val="103"/>
                <w:sz w:val="24"/>
                <w:szCs w:val="24"/>
                <w:lang w:val="en-US"/>
              </w:rPr>
              <w:t>e</w:t>
            </w:r>
            <w:r w:rsidRPr="00636374">
              <w:rPr>
                <w:rFonts w:ascii="Times New Roman" w:eastAsia="Yu Mincho" w:hAnsi="Times New Roman" w:cs="Times New Roman"/>
                <w:spacing w:val="2"/>
                <w:w w:val="103"/>
                <w:sz w:val="24"/>
                <w:szCs w:val="24"/>
                <w:lang w:val="en-US"/>
              </w:rPr>
              <w:t>n</w:t>
            </w:r>
            <w:r w:rsidRPr="00636374">
              <w:rPr>
                <w:rFonts w:ascii="Times New Roman" w:eastAsia="Yu Mincho" w:hAnsi="Times New Roman" w:cs="Times New Roman"/>
                <w:spacing w:val="-5"/>
                <w:w w:val="103"/>
                <w:sz w:val="24"/>
                <w:szCs w:val="24"/>
                <w:lang w:val="en-US"/>
              </w:rPr>
              <w:t>e</w:t>
            </w:r>
            <w:r w:rsidRPr="00636374">
              <w:rPr>
                <w:rFonts w:ascii="Times New Roman" w:eastAsia="Yu Mincho" w:hAnsi="Times New Roman" w:cs="Times New Roman"/>
                <w:w w:val="103"/>
                <w:sz w:val="24"/>
                <w:szCs w:val="24"/>
                <w:lang w:val="en-US"/>
              </w:rPr>
              <w:t>lit</w:t>
            </w:r>
            <w:r w:rsidRPr="00636374">
              <w:rPr>
                <w:rFonts w:ascii="Times New Roman" w:eastAsia="Yu Mincho" w:hAnsi="Times New Roman" w:cs="Times New Roman"/>
                <w:spacing w:val="5"/>
                <w:w w:val="103"/>
                <w:sz w:val="24"/>
                <w:szCs w:val="24"/>
                <w:lang w:val="en-US"/>
              </w:rPr>
              <w:t>i</w:t>
            </w:r>
            <w:r w:rsidRPr="00636374">
              <w:rPr>
                <w:rFonts w:ascii="Times New Roman" w:eastAsia="Yu Mincho" w:hAnsi="Times New Roman" w:cs="Times New Roman"/>
                <w:spacing w:val="-1"/>
                <w:w w:val="103"/>
                <w:sz w:val="24"/>
                <w:szCs w:val="24"/>
                <w:lang w:val="en-US"/>
              </w:rPr>
              <w:t>a</w:t>
            </w:r>
            <w:r w:rsidRPr="00636374">
              <w:rPr>
                <w:rFonts w:ascii="Times New Roman" w:eastAsia="Yu Mincho" w:hAnsi="Times New Roman" w:cs="Times New Roman"/>
                <w:spacing w:val="-8"/>
                <w:w w:val="103"/>
                <w:sz w:val="24"/>
                <w:szCs w:val="24"/>
                <w:lang w:val="en-US"/>
              </w:rPr>
              <w:t>n</w:t>
            </w:r>
            <w:r>
              <w:rPr>
                <w:rFonts w:ascii="Times New Roman" w:eastAsia="Yu Mincho" w:hAnsi="Times New Roman" w:cs="Times New Roman"/>
                <w:spacing w:val="-8"/>
                <w:w w:val="103"/>
                <w:sz w:val="24"/>
                <w:szCs w:val="24"/>
                <w:lang w:val="en-US"/>
              </w:rPr>
              <w:t xml:space="preserve"> terapan</w:t>
            </w:r>
          </w:p>
          <w:p w14:paraId="4E843906" w14:textId="42B947B2" w:rsidR="008D7BA8" w:rsidRPr="00636374" w:rsidRDefault="008D7BA8">
            <w:pPr>
              <w:pStyle w:val="ListParagraph"/>
              <w:numPr>
                <w:ilvl w:val="0"/>
                <w:numId w:val="100"/>
              </w:numPr>
              <w:tabs>
                <w:tab w:val="left" w:pos="1440"/>
              </w:tabs>
              <w:spacing w:after="0" w:line="23" w:lineRule="atLeast"/>
              <w:rPr>
                <w:rFonts w:ascii="Times New Roman" w:eastAsia="Yu Mincho" w:hAnsi="Times New Roman" w:cs="Times New Roman"/>
                <w:spacing w:val="-8"/>
                <w:w w:val="103"/>
                <w:sz w:val="24"/>
                <w:szCs w:val="24"/>
                <w:lang w:val="id-ID"/>
              </w:rPr>
            </w:pPr>
            <w:r w:rsidRPr="00636374">
              <w:rPr>
                <w:rFonts w:ascii="Times New Roman" w:eastAsia="Yu Mincho" w:hAnsi="Times New Roman" w:cs="Times New Roman"/>
                <w:spacing w:val="3"/>
                <w:sz w:val="24"/>
                <w:szCs w:val="24"/>
                <w:lang w:val="en-US"/>
              </w:rPr>
              <w:t>M</w:t>
            </w:r>
            <w:r w:rsidRPr="00636374">
              <w:rPr>
                <w:rFonts w:ascii="Times New Roman" w:eastAsia="Yu Mincho" w:hAnsi="Times New Roman" w:cs="Times New Roman"/>
                <w:spacing w:val="-1"/>
                <w:sz w:val="24"/>
                <w:szCs w:val="24"/>
                <w:lang w:val="en-US"/>
              </w:rPr>
              <w:t>e</w:t>
            </w:r>
            <w:r w:rsidRPr="00636374">
              <w:rPr>
                <w:rFonts w:ascii="Times New Roman" w:eastAsia="Yu Mincho" w:hAnsi="Times New Roman" w:cs="Times New Roman"/>
                <w:spacing w:val="-3"/>
                <w:sz w:val="24"/>
                <w:szCs w:val="24"/>
                <w:lang w:val="en-US"/>
              </w:rPr>
              <w:t>nu</w:t>
            </w:r>
            <w:r w:rsidRPr="00636374">
              <w:rPr>
                <w:rFonts w:ascii="Times New Roman" w:eastAsia="Yu Mincho" w:hAnsi="Times New Roman" w:cs="Times New Roman"/>
                <w:sz w:val="24"/>
                <w:szCs w:val="24"/>
                <w:lang w:val="en-US"/>
              </w:rPr>
              <w:t>l</w:t>
            </w:r>
            <w:r w:rsidRPr="00636374">
              <w:rPr>
                <w:rFonts w:ascii="Times New Roman" w:eastAsia="Yu Mincho" w:hAnsi="Times New Roman" w:cs="Times New Roman"/>
                <w:spacing w:val="5"/>
                <w:sz w:val="24"/>
                <w:szCs w:val="24"/>
                <w:lang w:val="en-US"/>
              </w:rPr>
              <w:t>i</w:t>
            </w:r>
            <w:r w:rsidRPr="00636374">
              <w:rPr>
                <w:rFonts w:ascii="Times New Roman" w:eastAsia="Yu Mincho" w:hAnsi="Times New Roman" w:cs="Times New Roman"/>
                <w:sz w:val="24"/>
                <w:szCs w:val="24"/>
                <w:lang w:val="en-US"/>
              </w:rPr>
              <w:t>s</w:t>
            </w:r>
            <w:r w:rsidRPr="00636374">
              <w:rPr>
                <w:rFonts w:ascii="Times New Roman" w:eastAsia="Yu Mincho" w:hAnsi="Times New Roman" w:cs="Times New Roman"/>
                <w:spacing w:val="24"/>
                <w:sz w:val="24"/>
                <w:szCs w:val="24"/>
                <w:lang w:val="en-US"/>
              </w:rPr>
              <w:t xml:space="preserve"> </w:t>
            </w:r>
            <w:r w:rsidRPr="00636374">
              <w:rPr>
                <w:rFonts w:ascii="Times New Roman" w:eastAsia="Yu Mincho" w:hAnsi="Times New Roman" w:cs="Times New Roman"/>
                <w:spacing w:val="-1"/>
                <w:sz w:val="24"/>
                <w:szCs w:val="24"/>
                <w:lang w:val="en-US"/>
              </w:rPr>
              <w:t>a</w:t>
            </w:r>
            <w:r w:rsidRPr="00636374">
              <w:rPr>
                <w:rFonts w:ascii="Times New Roman" w:eastAsia="Yu Mincho" w:hAnsi="Times New Roman" w:cs="Times New Roman"/>
                <w:spacing w:val="-2"/>
                <w:sz w:val="24"/>
                <w:szCs w:val="24"/>
                <w:lang w:val="en-US"/>
              </w:rPr>
              <w:t>r</w:t>
            </w:r>
            <w:r w:rsidRPr="00636374">
              <w:rPr>
                <w:rFonts w:ascii="Times New Roman" w:eastAsia="Yu Mincho" w:hAnsi="Times New Roman" w:cs="Times New Roman"/>
                <w:sz w:val="24"/>
                <w:szCs w:val="24"/>
                <w:lang w:val="en-US"/>
              </w:rPr>
              <w:t>ti</w:t>
            </w:r>
            <w:r w:rsidRPr="00636374">
              <w:rPr>
                <w:rFonts w:ascii="Times New Roman" w:eastAsia="Yu Mincho" w:hAnsi="Times New Roman" w:cs="Times New Roman"/>
                <w:spacing w:val="2"/>
                <w:sz w:val="24"/>
                <w:szCs w:val="24"/>
                <w:lang w:val="en-US"/>
              </w:rPr>
              <w:t>k</w:t>
            </w:r>
            <w:r w:rsidRPr="00636374">
              <w:rPr>
                <w:rFonts w:ascii="Times New Roman" w:eastAsia="Yu Mincho" w:hAnsi="Times New Roman" w:cs="Times New Roman"/>
                <w:spacing w:val="-5"/>
                <w:sz w:val="24"/>
                <w:szCs w:val="24"/>
                <w:lang w:val="en-US"/>
              </w:rPr>
              <w:t>e</w:t>
            </w:r>
            <w:r w:rsidRPr="00636374">
              <w:rPr>
                <w:rFonts w:ascii="Times New Roman" w:eastAsia="Yu Mincho" w:hAnsi="Times New Roman" w:cs="Times New Roman"/>
                <w:sz w:val="24"/>
                <w:szCs w:val="24"/>
                <w:lang w:val="en-US"/>
              </w:rPr>
              <w:t>l</w:t>
            </w:r>
            <w:r w:rsidRPr="00636374">
              <w:rPr>
                <w:rFonts w:ascii="Times New Roman" w:eastAsia="Yu Mincho" w:hAnsi="Times New Roman" w:cs="Times New Roman"/>
                <w:spacing w:val="18"/>
                <w:sz w:val="24"/>
                <w:szCs w:val="24"/>
                <w:lang w:val="en-US"/>
              </w:rPr>
              <w:t xml:space="preserve"> </w:t>
            </w:r>
            <w:r w:rsidRPr="00636374">
              <w:rPr>
                <w:rFonts w:ascii="Times New Roman" w:eastAsia="Yu Mincho" w:hAnsi="Times New Roman" w:cs="Times New Roman"/>
                <w:spacing w:val="-3"/>
                <w:sz w:val="24"/>
                <w:szCs w:val="24"/>
                <w:lang w:val="en-US"/>
              </w:rPr>
              <w:t>h</w:t>
            </w:r>
            <w:r w:rsidRPr="00636374">
              <w:rPr>
                <w:rFonts w:ascii="Times New Roman" w:eastAsia="Yu Mincho" w:hAnsi="Times New Roman" w:cs="Times New Roman"/>
                <w:spacing w:val="-1"/>
                <w:sz w:val="24"/>
                <w:szCs w:val="24"/>
                <w:lang w:val="en-US"/>
              </w:rPr>
              <w:t>a</w:t>
            </w:r>
            <w:r w:rsidRPr="00636374">
              <w:rPr>
                <w:rFonts w:ascii="Times New Roman" w:eastAsia="Yu Mincho" w:hAnsi="Times New Roman" w:cs="Times New Roman"/>
                <w:spacing w:val="-4"/>
                <w:sz w:val="24"/>
                <w:szCs w:val="24"/>
                <w:lang w:val="en-US"/>
              </w:rPr>
              <w:t>s</w:t>
            </w:r>
            <w:r w:rsidRPr="00636374">
              <w:rPr>
                <w:rFonts w:ascii="Times New Roman" w:eastAsia="Yu Mincho" w:hAnsi="Times New Roman" w:cs="Times New Roman"/>
                <w:spacing w:val="5"/>
                <w:sz w:val="24"/>
                <w:szCs w:val="24"/>
                <w:lang w:val="en-US"/>
              </w:rPr>
              <w:t>i</w:t>
            </w:r>
            <w:r w:rsidRPr="00636374">
              <w:rPr>
                <w:rFonts w:ascii="Times New Roman" w:eastAsia="Yu Mincho" w:hAnsi="Times New Roman" w:cs="Times New Roman"/>
                <w:sz w:val="24"/>
                <w:szCs w:val="24"/>
                <w:lang w:val="en-US"/>
              </w:rPr>
              <w:t>l</w:t>
            </w:r>
            <w:r w:rsidRPr="00636374">
              <w:rPr>
                <w:rFonts w:ascii="Times New Roman" w:eastAsia="Yu Mincho" w:hAnsi="Times New Roman" w:cs="Times New Roman"/>
                <w:spacing w:val="14"/>
                <w:sz w:val="24"/>
                <w:szCs w:val="24"/>
                <w:lang w:val="en-US"/>
              </w:rPr>
              <w:t xml:space="preserve"> </w:t>
            </w:r>
            <w:r w:rsidRPr="00636374">
              <w:rPr>
                <w:rFonts w:ascii="Times New Roman" w:eastAsia="Yu Mincho" w:hAnsi="Times New Roman" w:cs="Times New Roman"/>
                <w:spacing w:val="2"/>
                <w:w w:val="103"/>
                <w:sz w:val="24"/>
                <w:szCs w:val="24"/>
                <w:lang w:val="en-US"/>
              </w:rPr>
              <w:t>p</w:t>
            </w:r>
            <w:r w:rsidRPr="00636374">
              <w:rPr>
                <w:rFonts w:ascii="Times New Roman" w:eastAsia="Yu Mincho" w:hAnsi="Times New Roman" w:cs="Times New Roman"/>
                <w:spacing w:val="-1"/>
                <w:w w:val="103"/>
                <w:sz w:val="24"/>
                <w:szCs w:val="24"/>
                <w:lang w:val="en-US"/>
              </w:rPr>
              <w:t>e</w:t>
            </w:r>
            <w:r w:rsidRPr="00636374">
              <w:rPr>
                <w:rFonts w:ascii="Times New Roman" w:eastAsia="Yu Mincho" w:hAnsi="Times New Roman" w:cs="Times New Roman"/>
                <w:spacing w:val="-3"/>
                <w:w w:val="103"/>
                <w:sz w:val="24"/>
                <w:szCs w:val="24"/>
                <w:lang w:val="en-US"/>
              </w:rPr>
              <w:t>n</w:t>
            </w:r>
            <w:r w:rsidRPr="00636374">
              <w:rPr>
                <w:rFonts w:ascii="Times New Roman" w:eastAsia="Yu Mincho" w:hAnsi="Times New Roman" w:cs="Times New Roman"/>
                <w:spacing w:val="-5"/>
                <w:w w:val="103"/>
                <w:sz w:val="24"/>
                <w:szCs w:val="24"/>
                <w:lang w:val="en-US"/>
              </w:rPr>
              <w:t>e</w:t>
            </w:r>
            <w:r w:rsidRPr="00636374">
              <w:rPr>
                <w:rFonts w:ascii="Times New Roman" w:eastAsia="Yu Mincho" w:hAnsi="Times New Roman" w:cs="Times New Roman"/>
                <w:w w:val="103"/>
                <w:sz w:val="24"/>
                <w:szCs w:val="24"/>
                <w:lang w:val="en-US"/>
              </w:rPr>
              <w:t>li</w:t>
            </w:r>
            <w:r w:rsidRPr="00636374">
              <w:rPr>
                <w:rFonts w:ascii="Times New Roman" w:eastAsia="Yu Mincho" w:hAnsi="Times New Roman" w:cs="Times New Roman"/>
                <w:spacing w:val="5"/>
                <w:w w:val="103"/>
                <w:sz w:val="24"/>
                <w:szCs w:val="24"/>
                <w:lang w:val="en-US"/>
              </w:rPr>
              <w:t>t</w:t>
            </w:r>
            <w:r w:rsidRPr="00636374">
              <w:rPr>
                <w:rFonts w:ascii="Times New Roman" w:eastAsia="Yu Mincho" w:hAnsi="Times New Roman" w:cs="Times New Roman"/>
                <w:w w:val="103"/>
                <w:sz w:val="24"/>
                <w:szCs w:val="24"/>
                <w:lang w:val="en-US"/>
              </w:rPr>
              <w:t>i</w:t>
            </w:r>
            <w:r w:rsidRPr="00636374">
              <w:rPr>
                <w:rFonts w:ascii="Times New Roman" w:eastAsia="Yu Mincho" w:hAnsi="Times New Roman" w:cs="Times New Roman"/>
                <w:spacing w:val="4"/>
                <w:w w:val="103"/>
                <w:sz w:val="24"/>
                <w:szCs w:val="24"/>
                <w:lang w:val="en-US"/>
              </w:rPr>
              <w:t>a</w:t>
            </w:r>
            <w:r w:rsidRPr="00636374">
              <w:rPr>
                <w:rFonts w:ascii="Times New Roman" w:eastAsia="Yu Mincho" w:hAnsi="Times New Roman" w:cs="Times New Roman"/>
                <w:spacing w:val="-7"/>
                <w:w w:val="103"/>
                <w:sz w:val="24"/>
                <w:szCs w:val="24"/>
                <w:lang w:val="en-US"/>
              </w:rPr>
              <w:t>n</w:t>
            </w:r>
            <w:r w:rsidRPr="00636374">
              <w:rPr>
                <w:rFonts w:ascii="Times New Roman" w:eastAsia="Yu Mincho" w:hAnsi="Times New Roman" w:cs="Times New Roman"/>
                <w:spacing w:val="-7"/>
                <w:w w:val="103"/>
                <w:sz w:val="24"/>
                <w:szCs w:val="24"/>
                <w:lang w:val="id-ID"/>
              </w:rPr>
              <w:t xml:space="preserve"> dan </w:t>
            </w:r>
            <w:r w:rsidRPr="00636374">
              <w:rPr>
                <w:rFonts w:ascii="Times New Roman" w:eastAsia="Yu Mincho" w:hAnsi="Times New Roman" w:cs="Times New Roman"/>
                <w:spacing w:val="3"/>
                <w:sz w:val="24"/>
                <w:szCs w:val="24"/>
                <w:lang w:val="id-ID"/>
              </w:rPr>
              <w:t>m</w:t>
            </w:r>
            <w:r w:rsidRPr="00636374">
              <w:rPr>
                <w:rFonts w:ascii="Times New Roman" w:eastAsia="Yu Mincho" w:hAnsi="Times New Roman" w:cs="Times New Roman"/>
                <w:spacing w:val="3"/>
                <w:sz w:val="24"/>
                <w:szCs w:val="24"/>
                <w:lang w:val="en-US"/>
              </w:rPr>
              <w:t>empublikasikan</w:t>
            </w:r>
          </w:p>
          <w:p w14:paraId="6F95ED1E" w14:textId="15481B3C" w:rsidR="00AD6A7D" w:rsidRDefault="00AD6A7D" w:rsidP="008D7BA8">
            <w:pPr>
              <w:tabs>
                <w:tab w:val="left" w:pos="1440"/>
              </w:tabs>
              <w:spacing w:after="0" w:line="23" w:lineRule="atLeast"/>
              <w:jc w:val="both"/>
              <w:rPr>
                <w:rFonts w:ascii="Times New Roman" w:eastAsia="Times New Roman" w:hAnsi="Times New Roman" w:cs="Times New Roman"/>
              </w:rPr>
            </w:pPr>
          </w:p>
        </w:tc>
      </w:tr>
      <w:tr w:rsidR="00AD6A7D" w14:paraId="1BBA157A" w14:textId="77777777">
        <w:tc>
          <w:tcPr>
            <w:tcW w:w="1872" w:type="dxa"/>
            <w:tcBorders>
              <w:right w:val="nil"/>
            </w:tcBorders>
          </w:tcPr>
          <w:p w14:paraId="28801492"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Deskripsi Isi</w:t>
            </w:r>
          </w:p>
        </w:tc>
        <w:tc>
          <w:tcPr>
            <w:tcW w:w="255" w:type="dxa"/>
            <w:tcBorders>
              <w:top w:val="single" w:sz="6" w:space="0" w:color="000000"/>
              <w:left w:val="nil"/>
              <w:bottom w:val="single" w:sz="6" w:space="0" w:color="000000"/>
              <w:right w:val="nil"/>
            </w:tcBorders>
          </w:tcPr>
          <w:p w14:paraId="54A1F58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4547F93" w14:textId="77777777" w:rsidR="00AD6A7D" w:rsidRDefault="00AD6A7D">
            <w:pPr>
              <w:spacing w:after="0" w:line="240" w:lineRule="auto"/>
              <w:jc w:val="both"/>
              <w:rPr>
                <w:rFonts w:ascii="Times New Roman" w:eastAsia="Times New Roman" w:hAnsi="Times New Roman" w:cs="Times New Roman"/>
              </w:rPr>
            </w:pPr>
            <w:r w:rsidRPr="00D8131A">
              <w:rPr>
                <w:rFonts w:ascii="Times New Roman" w:eastAsia="Times New Roman" w:hAnsi="Times New Roman" w:cs="Times New Roman"/>
              </w:rPr>
              <w:t>Memilih dan memecahkan masalah sesuai dengan pilihan konsentrasi meliputi bangunan gedung, bangunan air, jalan dan jembatan, lapangan terbang dan pelabuhan secara ilmiah dan terapan untuk melakukan pengelolaan dan pemeliharaan bangunan sipil. Tahapan penyelesaian proyek akhir meliputi: (1) identifikasi kebutuhan pemeliharaan bangunan sipil; (2) analisis kebutuhan pemeliharaan; (3) menyusun proposal tindakan pemenuhan kebutuhan pemeliharaan; (4) pengumpulan data; (5) analisis data; (6) merancang produk pemeliharaan bangunan sipil sesuai dengan kebutuhan; dan (7) mempresentasikan hasil rancangan produk.</w:t>
            </w:r>
          </w:p>
          <w:p w14:paraId="2C7EE8EA" w14:textId="77777777" w:rsidR="00AD6A7D" w:rsidRDefault="00AD6A7D">
            <w:pPr>
              <w:spacing w:after="0" w:line="240" w:lineRule="auto"/>
              <w:jc w:val="both"/>
              <w:rPr>
                <w:rFonts w:ascii="Times New Roman" w:eastAsia="Times New Roman" w:hAnsi="Times New Roman" w:cs="Times New Roman"/>
              </w:rPr>
            </w:pPr>
          </w:p>
        </w:tc>
      </w:tr>
      <w:tr w:rsidR="00AD6A7D" w14:paraId="53668659" w14:textId="77777777">
        <w:trPr>
          <w:trHeight w:val="3250"/>
        </w:trPr>
        <w:tc>
          <w:tcPr>
            <w:tcW w:w="1872" w:type="dxa"/>
            <w:tcBorders>
              <w:right w:val="nil"/>
            </w:tcBorders>
          </w:tcPr>
          <w:p w14:paraId="4CD6B333"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 xml:space="preserve">Learning Material/Daftar Rujukan  </w:t>
            </w:r>
          </w:p>
        </w:tc>
        <w:tc>
          <w:tcPr>
            <w:tcW w:w="255" w:type="dxa"/>
            <w:tcBorders>
              <w:top w:val="single" w:sz="6" w:space="0" w:color="000000"/>
              <w:left w:val="nil"/>
              <w:bottom w:val="single" w:sz="4" w:space="0" w:color="000000"/>
              <w:right w:val="nil"/>
            </w:tcBorders>
          </w:tcPr>
          <w:p w14:paraId="63A5891C"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6089F25A" w14:textId="77777777" w:rsidR="00AD6A7D" w:rsidRDefault="00AD6A7D">
            <w:pPr>
              <w:pStyle w:val="NormalWeb"/>
              <w:numPr>
                <w:ilvl w:val="0"/>
                <w:numId w:val="101"/>
              </w:numPr>
              <w:spacing w:before="0" w:beforeAutospacing="0" w:after="0" w:afterAutospacing="0"/>
            </w:pPr>
            <w:r>
              <w:rPr>
                <w:color w:val="000000"/>
                <w:sz w:val="22"/>
                <w:szCs w:val="22"/>
              </w:rPr>
              <w:t>Universitas Negeri Malang. 2018. Pedoman Pendidikan Universitas Negeri Malang, edisi 2018. Malang: UM Press. </w:t>
            </w:r>
          </w:p>
          <w:p w14:paraId="27235837" w14:textId="77777777" w:rsidR="00AD6A7D" w:rsidRDefault="00AD6A7D">
            <w:pPr>
              <w:pStyle w:val="NormalWeb"/>
              <w:numPr>
                <w:ilvl w:val="0"/>
                <w:numId w:val="101"/>
              </w:numPr>
              <w:spacing w:before="0" w:beforeAutospacing="0" w:after="0" w:afterAutospacing="0"/>
            </w:pPr>
            <w:r>
              <w:rPr>
                <w:color w:val="000000"/>
                <w:sz w:val="22"/>
                <w:szCs w:val="22"/>
              </w:rPr>
              <w:t>Universitas Negeri Malang. 2017. Pedoman Penulisan Karya Ilmiah. Malang: UM Press.</w:t>
            </w:r>
          </w:p>
          <w:p w14:paraId="11FBF094" w14:textId="77777777" w:rsidR="00AD6A7D" w:rsidRDefault="00AD6A7D">
            <w:pPr>
              <w:pStyle w:val="NormalWeb"/>
              <w:numPr>
                <w:ilvl w:val="0"/>
                <w:numId w:val="101"/>
              </w:numPr>
              <w:spacing w:before="0" w:beforeAutospacing="0" w:after="0" w:afterAutospacing="0"/>
            </w:pPr>
            <w:r>
              <w:rPr>
                <w:color w:val="000000"/>
                <w:sz w:val="22"/>
                <w:szCs w:val="22"/>
              </w:rPr>
              <w:t>Pedoman Kepembimbingan Skripsi dan Tugas Akhir Mahasiswa Jurusan Teknik Sipil. Fakultas Teknik Universitas Negeri Malang</w:t>
            </w:r>
          </w:p>
          <w:p w14:paraId="094912E5" w14:textId="77777777" w:rsidR="00AD6A7D" w:rsidRDefault="00AD6A7D">
            <w:pPr>
              <w:spacing w:after="0" w:line="240" w:lineRule="auto"/>
              <w:rPr>
                <w:rFonts w:ascii="Times New Roman" w:eastAsia="Times New Roman" w:hAnsi="Times New Roman" w:cs="Times New Roman"/>
              </w:rPr>
            </w:pPr>
          </w:p>
        </w:tc>
      </w:tr>
    </w:tbl>
    <w:p w14:paraId="1F3CF627" w14:textId="77777777" w:rsidR="00AD6A7D" w:rsidRDefault="00AD6A7D"/>
    <w:p w14:paraId="00BBE647" w14:textId="77777777" w:rsidR="00AD6A7D" w:rsidRDefault="00AD6A7D"/>
    <w:p w14:paraId="437DD66F" w14:textId="77777777" w:rsidR="00AD6A7D" w:rsidRDefault="00AD6A7D"/>
    <w:p w14:paraId="4D983358" w14:textId="62A361C1" w:rsidR="00AD6A7D" w:rsidRDefault="00AD6A7D">
      <w:r>
        <w:br w:type="page"/>
      </w:r>
    </w:p>
    <w:p w14:paraId="30EA037A" w14:textId="32C5C229" w:rsidR="00BA33B9" w:rsidRPr="00D030B5" w:rsidRDefault="00BA33B9"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KULIAH KERJA NYATA</w:t>
      </w:r>
    </w:p>
    <w:tbl>
      <w:tblPr>
        <w:tblW w:w="8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72"/>
        <w:gridCol w:w="255"/>
        <w:gridCol w:w="6832"/>
      </w:tblGrid>
      <w:tr w:rsidR="00AD6A7D" w14:paraId="6A5394EE" w14:textId="77777777">
        <w:tc>
          <w:tcPr>
            <w:tcW w:w="1872" w:type="dxa"/>
            <w:tcBorders>
              <w:right w:val="nil"/>
            </w:tcBorders>
          </w:tcPr>
          <w:p w14:paraId="62F6A629"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Nama MK</w:t>
            </w:r>
          </w:p>
          <w:p w14:paraId="2B516204" w14:textId="77777777" w:rsidR="00AD6A7D" w:rsidRDefault="00AD6A7D">
            <w:pPr>
              <w:spacing w:after="0" w:line="240" w:lineRule="auto"/>
              <w:ind w:left="131"/>
              <w:rPr>
                <w:rFonts w:ascii="Times New Roman" w:eastAsia="Times New Roman" w:hAnsi="Times New Roman" w:cs="Times New Roman"/>
                <w:b/>
              </w:rPr>
            </w:pPr>
          </w:p>
        </w:tc>
        <w:tc>
          <w:tcPr>
            <w:tcW w:w="255" w:type="dxa"/>
            <w:tcBorders>
              <w:top w:val="single" w:sz="4" w:space="0" w:color="000000"/>
              <w:left w:val="nil"/>
              <w:bottom w:val="single" w:sz="6" w:space="0" w:color="000000"/>
              <w:right w:val="nil"/>
            </w:tcBorders>
          </w:tcPr>
          <w:p w14:paraId="6C29F53D"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20B2116F" w14:textId="77777777" w:rsidR="00AD6A7D" w:rsidRDefault="00AD6A7D">
            <w:pPr>
              <w:spacing w:after="0" w:line="240" w:lineRule="auto"/>
              <w:rPr>
                <w:rFonts w:ascii="Times New Roman" w:eastAsia="Times New Roman" w:hAnsi="Times New Roman" w:cs="Times New Roman"/>
              </w:rPr>
            </w:pPr>
            <w:r w:rsidRPr="00B07089">
              <w:rPr>
                <w:rFonts w:ascii="Times New Roman" w:eastAsia="Times New Roman" w:hAnsi="Times New Roman" w:cs="Times New Roman"/>
              </w:rPr>
              <w:t>Kuliah Kerja Nyata</w:t>
            </w:r>
          </w:p>
        </w:tc>
      </w:tr>
      <w:tr w:rsidR="00AD6A7D" w14:paraId="444E2A5C" w14:textId="77777777">
        <w:tc>
          <w:tcPr>
            <w:tcW w:w="1872" w:type="dxa"/>
            <w:tcBorders>
              <w:right w:val="nil"/>
            </w:tcBorders>
          </w:tcPr>
          <w:p w14:paraId="238564DA"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Kode MK</w:t>
            </w:r>
          </w:p>
        </w:tc>
        <w:tc>
          <w:tcPr>
            <w:tcW w:w="255" w:type="dxa"/>
            <w:tcBorders>
              <w:top w:val="single" w:sz="6" w:space="0" w:color="000000"/>
              <w:left w:val="nil"/>
              <w:bottom w:val="single" w:sz="6" w:space="0" w:color="000000"/>
              <w:right w:val="nil"/>
            </w:tcBorders>
          </w:tcPr>
          <w:p w14:paraId="4F7AB25F"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3119C2AD" w14:textId="77777777" w:rsidR="00AD6A7D" w:rsidRDefault="00AD6A7D">
            <w:pPr>
              <w:spacing w:after="0" w:line="240" w:lineRule="auto"/>
              <w:rPr>
                <w:rFonts w:ascii="Times New Roman" w:eastAsia="Times New Roman" w:hAnsi="Times New Roman" w:cs="Times New Roman"/>
              </w:rPr>
            </w:pPr>
            <w:r w:rsidRPr="00B07089">
              <w:rPr>
                <w:rFonts w:ascii="Times New Roman" w:eastAsia="Times New Roman" w:hAnsi="Times New Roman" w:cs="Times New Roman"/>
              </w:rPr>
              <w:t>UKKNUM6090</w:t>
            </w:r>
          </w:p>
        </w:tc>
      </w:tr>
      <w:tr w:rsidR="00AD6A7D" w14:paraId="17033A6D" w14:textId="77777777">
        <w:tc>
          <w:tcPr>
            <w:tcW w:w="1872" w:type="dxa"/>
            <w:tcBorders>
              <w:right w:val="nil"/>
            </w:tcBorders>
          </w:tcPr>
          <w:p w14:paraId="05BBD827"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SKS/JS</w:t>
            </w:r>
          </w:p>
        </w:tc>
        <w:tc>
          <w:tcPr>
            <w:tcW w:w="255" w:type="dxa"/>
            <w:tcBorders>
              <w:top w:val="single" w:sz="6" w:space="0" w:color="000000"/>
              <w:left w:val="nil"/>
              <w:bottom w:val="single" w:sz="6" w:space="0" w:color="000000"/>
              <w:right w:val="nil"/>
            </w:tcBorders>
          </w:tcPr>
          <w:p w14:paraId="126003A6"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0878A29E"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r>
      <w:tr w:rsidR="00AD6A7D" w14:paraId="5AE5533B" w14:textId="77777777">
        <w:trPr>
          <w:trHeight w:val="152"/>
        </w:trPr>
        <w:tc>
          <w:tcPr>
            <w:tcW w:w="1872" w:type="dxa"/>
            <w:tcBorders>
              <w:right w:val="nil"/>
            </w:tcBorders>
            <w:shd w:val="clear" w:color="auto" w:fill="auto"/>
          </w:tcPr>
          <w:p w14:paraId="71E535D2"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KBK</w:t>
            </w:r>
          </w:p>
        </w:tc>
        <w:tc>
          <w:tcPr>
            <w:tcW w:w="255" w:type="dxa"/>
            <w:tcBorders>
              <w:top w:val="single" w:sz="6" w:space="0" w:color="000000"/>
              <w:left w:val="nil"/>
              <w:bottom w:val="single" w:sz="6" w:space="0" w:color="000000"/>
              <w:right w:val="nil"/>
            </w:tcBorders>
          </w:tcPr>
          <w:p w14:paraId="014EAB69"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421280D5" w14:textId="77777777" w:rsidR="00AD6A7D" w:rsidRDefault="00AD6A7D">
            <w:pPr>
              <w:spacing w:after="0" w:line="240" w:lineRule="auto"/>
              <w:rPr>
                <w:rFonts w:ascii="Times New Roman" w:eastAsia="Times New Roman" w:hAnsi="Times New Roman" w:cs="Times New Roman"/>
              </w:rPr>
            </w:pPr>
          </w:p>
        </w:tc>
      </w:tr>
      <w:tr w:rsidR="00AD6A7D" w14:paraId="67749A71" w14:textId="77777777">
        <w:trPr>
          <w:trHeight w:val="152"/>
        </w:trPr>
        <w:tc>
          <w:tcPr>
            <w:tcW w:w="1872" w:type="dxa"/>
            <w:tcBorders>
              <w:right w:val="nil"/>
            </w:tcBorders>
            <w:shd w:val="clear" w:color="auto" w:fill="auto"/>
          </w:tcPr>
          <w:p w14:paraId="2AB6DA4C"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Dosen</w:t>
            </w:r>
          </w:p>
        </w:tc>
        <w:tc>
          <w:tcPr>
            <w:tcW w:w="255" w:type="dxa"/>
            <w:tcBorders>
              <w:top w:val="single" w:sz="6" w:space="0" w:color="000000"/>
              <w:left w:val="nil"/>
              <w:bottom w:val="single" w:sz="6" w:space="0" w:color="000000"/>
              <w:right w:val="nil"/>
            </w:tcBorders>
          </w:tcPr>
          <w:p w14:paraId="43E1639C"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38B734E2"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TIM LP2M UM</w:t>
            </w:r>
          </w:p>
        </w:tc>
      </w:tr>
      <w:tr w:rsidR="00AD6A7D" w14:paraId="0B57A1F2" w14:textId="77777777">
        <w:trPr>
          <w:trHeight w:val="786"/>
        </w:trPr>
        <w:tc>
          <w:tcPr>
            <w:tcW w:w="1872" w:type="dxa"/>
            <w:tcBorders>
              <w:right w:val="nil"/>
            </w:tcBorders>
          </w:tcPr>
          <w:p w14:paraId="7F55C0CE"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SCPL</w:t>
            </w:r>
          </w:p>
        </w:tc>
        <w:tc>
          <w:tcPr>
            <w:tcW w:w="255" w:type="dxa"/>
            <w:tcBorders>
              <w:top w:val="single" w:sz="6" w:space="0" w:color="000000"/>
              <w:left w:val="nil"/>
              <w:bottom w:val="single" w:sz="6" w:space="0" w:color="000000"/>
              <w:right w:val="nil"/>
            </w:tcBorders>
          </w:tcPr>
          <w:p w14:paraId="17D2A449"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28F81170" w14:textId="79D4DFBC" w:rsidR="004E136E" w:rsidRDefault="004E136E">
            <w:pPr>
              <w:spacing w:after="0" w:line="240" w:lineRule="auto"/>
              <w:rPr>
                <w:rFonts w:ascii="Times New Roman" w:hAnsi="Times New Roman"/>
              </w:rPr>
            </w:pPr>
            <w:r>
              <w:rPr>
                <w:rFonts w:ascii="Times New Roman" w:hAnsi="Times New Roman"/>
              </w:rPr>
              <w:t>SCPL 7</w:t>
            </w:r>
          </w:p>
          <w:p w14:paraId="06F54B55" w14:textId="160D4581" w:rsidR="00AD6A7D" w:rsidRDefault="004E136E" w:rsidP="004E136E">
            <w:pPr>
              <w:spacing w:after="0" w:line="240" w:lineRule="auto"/>
              <w:jc w:val="both"/>
              <w:rPr>
                <w:rFonts w:ascii="Times New Roman" w:eastAsia="Times New Roman" w:hAnsi="Times New Roman" w:cs="Times New Roman"/>
              </w:rPr>
            </w:pPr>
            <w:r w:rsidRPr="004E136E">
              <w:rPr>
                <w:rFonts w:ascii="Times New Roman" w:hAnsi="Times New Roman"/>
              </w:rPr>
              <w:t>Menguasai konsep dasar, keterampilan , memiliki kepribadian dan komitmen terhadap Pancasila, nilai-nilai dan ajaran  agama,  rasa kebangsaan dan cinta tanah air.</w:t>
            </w:r>
          </w:p>
        </w:tc>
      </w:tr>
      <w:tr w:rsidR="00AD6A7D" w14:paraId="51FFA12D" w14:textId="77777777">
        <w:tc>
          <w:tcPr>
            <w:tcW w:w="1872" w:type="dxa"/>
            <w:tcBorders>
              <w:right w:val="nil"/>
            </w:tcBorders>
          </w:tcPr>
          <w:p w14:paraId="3BEC7EE1"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CPMK</w:t>
            </w:r>
          </w:p>
        </w:tc>
        <w:tc>
          <w:tcPr>
            <w:tcW w:w="255" w:type="dxa"/>
            <w:tcBorders>
              <w:top w:val="single" w:sz="6" w:space="0" w:color="000000"/>
              <w:left w:val="nil"/>
              <w:bottom w:val="single" w:sz="6" w:space="0" w:color="000000"/>
              <w:right w:val="nil"/>
            </w:tcBorders>
          </w:tcPr>
          <w:p w14:paraId="7ACC5FE4"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0D87AC16" w14:textId="77777777" w:rsidR="00AD6A7D" w:rsidRPr="00FF7778" w:rsidRDefault="00AD6A7D" w:rsidP="00BA33B9">
            <w:pPr>
              <w:tabs>
                <w:tab w:val="left" w:pos="312"/>
              </w:tabs>
              <w:spacing w:after="0" w:line="240" w:lineRule="auto"/>
              <w:ind w:left="312" w:hanging="312"/>
              <w:jc w:val="both"/>
              <w:rPr>
                <w:rFonts w:ascii="Times New Roman" w:eastAsia="Times New Roman" w:hAnsi="Times New Roman" w:cs="Times New Roman"/>
              </w:rPr>
            </w:pPr>
            <w:r w:rsidRPr="00FF7778">
              <w:rPr>
                <w:rFonts w:ascii="Times New Roman" w:eastAsia="Times New Roman" w:hAnsi="Times New Roman" w:cs="Times New Roman"/>
              </w:rPr>
              <w:t>1.</w:t>
            </w:r>
            <w:r w:rsidRPr="00FF7778">
              <w:rPr>
                <w:rFonts w:ascii="Times New Roman" w:eastAsia="Times New Roman" w:hAnsi="Times New Roman" w:cs="Times New Roman"/>
              </w:rPr>
              <w:tab/>
              <w:t>Melaksanakan tahapan fungsi pengabdian kepada masyarakat dengan memanfaatkan ilmu yang dipelajari serta produk-produk ilmu dan teknologi hasil penelitian</w:t>
            </w:r>
          </w:p>
          <w:p w14:paraId="28E17E04" w14:textId="77777777" w:rsidR="00AD6A7D" w:rsidRPr="00FF7778" w:rsidRDefault="00AD6A7D" w:rsidP="00BA33B9">
            <w:pPr>
              <w:tabs>
                <w:tab w:val="left" w:pos="312"/>
              </w:tabs>
              <w:spacing w:after="0" w:line="240" w:lineRule="auto"/>
              <w:ind w:left="312" w:hanging="312"/>
              <w:jc w:val="both"/>
              <w:rPr>
                <w:rFonts w:ascii="Times New Roman" w:eastAsia="Times New Roman" w:hAnsi="Times New Roman" w:cs="Times New Roman"/>
              </w:rPr>
            </w:pPr>
            <w:r w:rsidRPr="00FF7778">
              <w:rPr>
                <w:rFonts w:ascii="Times New Roman" w:eastAsia="Times New Roman" w:hAnsi="Times New Roman" w:cs="Times New Roman"/>
              </w:rPr>
              <w:t>2.</w:t>
            </w:r>
            <w:r w:rsidRPr="00FF7778">
              <w:rPr>
                <w:rFonts w:ascii="Times New Roman" w:eastAsia="Times New Roman" w:hAnsi="Times New Roman" w:cs="Times New Roman"/>
              </w:rPr>
              <w:tab/>
              <w:t>Menunjukkan sikap yang mencerminkan kecakapan sosial di masyarakat guna meningkatkan kualitas fungsi kelembagaan di masyarakat dan kualitas kehidupan masyarakat</w:t>
            </w:r>
          </w:p>
          <w:p w14:paraId="6DAC37DE" w14:textId="4208AE87" w:rsidR="00AD6A7D" w:rsidRDefault="00AD6A7D" w:rsidP="00BA33B9">
            <w:pPr>
              <w:tabs>
                <w:tab w:val="left" w:pos="312"/>
              </w:tabs>
              <w:spacing w:after="0" w:line="240" w:lineRule="auto"/>
              <w:ind w:left="312" w:hanging="312"/>
              <w:jc w:val="both"/>
              <w:rPr>
                <w:rFonts w:ascii="Times New Roman" w:eastAsia="Times New Roman" w:hAnsi="Times New Roman" w:cs="Times New Roman"/>
              </w:rPr>
            </w:pPr>
            <w:r w:rsidRPr="00FF7778">
              <w:rPr>
                <w:rFonts w:ascii="Times New Roman" w:eastAsia="Times New Roman" w:hAnsi="Times New Roman" w:cs="Times New Roman"/>
              </w:rPr>
              <w:t>3.</w:t>
            </w:r>
            <w:r w:rsidRPr="00FF7778">
              <w:rPr>
                <w:rFonts w:ascii="Times New Roman" w:eastAsia="Times New Roman" w:hAnsi="Times New Roman" w:cs="Times New Roman"/>
              </w:rPr>
              <w:tab/>
              <w:t xml:space="preserve">Menjalin kemitraan dan mengembangkan jejaring kerjasama dengan pemerintah daerah, </w:t>
            </w:r>
            <w:r w:rsidR="00032BD8" w:rsidRPr="00FF7778">
              <w:rPr>
                <w:rFonts w:ascii="Times New Roman" w:eastAsia="Times New Roman" w:hAnsi="Times New Roman" w:cs="Times New Roman"/>
              </w:rPr>
              <w:t>BUMN, BUMD</w:t>
            </w:r>
            <w:r w:rsidRPr="00FF7778">
              <w:rPr>
                <w:rFonts w:ascii="Times New Roman" w:eastAsia="Times New Roman" w:hAnsi="Times New Roman" w:cs="Times New Roman"/>
              </w:rPr>
              <w:t>, dunia usaha dan dunia industri secara sinergis antara perguruan tinggi dengan masyarakat</w:t>
            </w:r>
          </w:p>
          <w:p w14:paraId="02E82661" w14:textId="77777777" w:rsidR="00AD6A7D" w:rsidRPr="00FF7778" w:rsidRDefault="00AD6A7D" w:rsidP="00BA33B9">
            <w:pPr>
              <w:tabs>
                <w:tab w:val="left" w:pos="312"/>
              </w:tabs>
              <w:spacing w:after="0" w:line="240" w:lineRule="auto"/>
              <w:ind w:left="312" w:hanging="312"/>
              <w:jc w:val="both"/>
              <w:rPr>
                <w:rFonts w:ascii="Times New Roman" w:eastAsia="Times New Roman" w:hAnsi="Times New Roman" w:cs="Times New Roman"/>
              </w:rPr>
            </w:pPr>
          </w:p>
          <w:p w14:paraId="1F150BEA" w14:textId="77777777" w:rsidR="00AD6A7D" w:rsidRPr="00FF7778" w:rsidRDefault="00AD6A7D" w:rsidP="00BA33B9">
            <w:pPr>
              <w:tabs>
                <w:tab w:val="left" w:pos="312"/>
              </w:tabs>
              <w:spacing w:after="0" w:line="240" w:lineRule="auto"/>
              <w:ind w:left="312" w:hanging="312"/>
              <w:jc w:val="both"/>
              <w:rPr>
                <w:rFonts w:ascii="Times New Roman" w:eastAsia="Times New Roman" w:hAnsi="Times New Roman" w:cs="Times New Roman"/>
              </w:rPr>
            </w:pPr>
            <w:r w:rsidRPr="00FF7778">
              <w:rPr>
                <w:rFonts w:ascii="Times New Roman" w:eastAsia="Times New Roman" w:hAnsi="Times New Roman" w:cs="Times New Roman"/>
              </w:rPr>
              <w:t>Sub Capaian Pembelajaran Matakuliah (CPMK)</w:t>
            </w:r>
          </w:p>
          <w:p w14:paraId="0576DE17" w14:textId="77777777" w:rsidR="00AD6A7D" w:rsidRPr="00FF7778" w:rsidRDefault="00AD6A7D" w:rsidP="00BA33B9">
            <w:pPr>
              <w:tabs>
                <w:tab w:val="left" w:pos="312"/>
              </w:tabs>
              <w:spacing w:after="0" w:line="240" w:lineRule="auto"/>
              <w:ind w:left="312" w:hanging="312"/>
              <w:jc w:val="both"/>
              <w:rPr>
                <w:rFonts w:ascii="Times New Roman" w:eastAsia="Times New Roman" w:hAnsi="Times New Roman" w:cs="Times New Roman"/>
              </w:rPr>
            </w:pPr>
            <w:r w:rsidRPr="00FF7778">
              <w:rPr>
                <w:rFonts w:ascii="Times New Roman" w:eastAsia="Times New Roman" w:hAnsi="Times New Roman" w:cs="Times New Roman"/>
              </w:rPr>
              <w:t>1.</w:t>
            </w:r>
            <w:r w:rsidRPr="00FF7778">
              <w:rPr>
                <w:rFonts w:ascii="Times New Roman" w:eastAsia="Times New Roman" w:hAnsi="Times New Roman" w:cs="Times New Roman"/>
              </w:rPr>
              <w:tab/>
              <w:t>Menganalisis permasalahan di masyarakat</w:t>
            </w:r>
          </w:p>
          <w:p w14:paraId="3C32C6D0" w14:textId="77777777" w:rsidR="00AD6A7D" w:rsidRPr="00FF7778" w:rsidRDefault="00AD6A7D" w:rsidP="00BA33B9">
            <w:pPr>
              <w:tabs>
                <w:tab w:val="left" w:pos="312"/>
              </w:tabs>
              <w:spacing w:after="0" w:line="240" w:lineRule="auto"/>
              <w:ind w:left="312" w:hanging="312"/>
              <w:jc w:val="both"/>
              <w:rPr>
                <w:rFonts w:ascii="Times New Roman" w:eastAsia="Times New Roman" w:hAnsi="Times New Roman" w:cs="Times New Roman"/>
              </w:rPr>
            </w:pPr>
            <w:r w:rsidRPr="00FF7778">
              <w:rPr>
                <w:rFonts w:ascii="Times New Roman" w:eastAsia="Times New Roman" w:hAnsi="Times New Roman" w:cs="Times New Roman"/>
              </w:rPr>
              <w:t>2.</w:t>
            </w:r>
            <w:r w:rsidRPr="00FF7778">
              <w:rPr>
                <w:rFonts w:ascii="Times New Roman" w:eastAsia="Times New Roman" w:hAnsi="Times New Roman" w:cs="Times New Roman"/>
              </w:rPr>
              <w:tab/>
              <w:t xml:space="preserve">Merumuskan alternatif solusi berdasarkan ilmu yang dipelajari dan dengan memanfaatkan produk-produk ilmu dan teknologi hasil penelitian  </w:t>
            </w:r>
          </w:p>
          <w:p w14:paraId="0301E4B8" w14:textId="77777777" w:rsidR="00AD6A7D" w:rsidRDefault="00AD6A7D" w:rsidP="00BA33B9">
            <w:pPr>
              <w:tabs>
                <w:tab w:val="left" w:pos="312"/>
              </w:tabs>
              <w:spacing w:after="0" w:line="240" w:lineRule="auto"/>
              <w:ind w:left="312" w:hanging="312"/>
              <w:jc w:val="both"/>
              <w:rPr>
                <w:rFonts w:ascii="Times New Roman" w:eastAsia="Times New Roman" w:hAnsi="Times New Roman" w:cs="Times New Roman"/>
              </w:rPr>
            </w:pPr>
            <w:r w:rsidRPr="00FF7778">
              <w:rPr>
                <w:rFonts w:ascii="Times New Roman" w:eastAsia="Times New Roman" w:hAnsi="Times New Roman" w:cs="Times New Roman"/>
              </w:rPr>
              <w:t>3.</w:t>
            </w:r>
            <w:r w:rsidRPr="00FF7778">
              <w:rPr>
                <w:rFonts w:ascii="Times New Roman" w:eastAsia="Times New Roman" w:hAnsi="Times New Roman" w:cs="Times New Roman"/>
              </w:rPr>
              <w:tab/>
              <w:t>Melakukan aksi pengabdian secara praktis secara monodisiplin maupun multidisiplin</w:t>
            </w:r>
          </w:p>
          <w:p w14:paraId="7AB0216F" w14:textId="77777777" w:rsidR="00AD6A7D" w:rsidRDefault="00AD6A7D">
            <w:pPr>
              <w:spacing w:after="0" w:line="240" w:lineRule="auto"/>
              <w:jc w:val="both"/>
              <w:rPr>
                <w:rFonts w:ascii="Times New Roman" w:eastAsia="Times New Roman" w:hAnsi="Times New Roman" w:cs="Times New Roman"/>
              </w:rPr>
            </w:pPr>
          </w:p>
        </w:tc>
      </w:tr>
      <w:tr w:rsidR="00AD6A7D" w14:paraId="6097CF35" w14:textId="77777777">
        <w:tc>
          <w:tcPr>
            <w:tcW w:w="1872" w:type="dxa"/>
            <w:tcBorders>
              <w:right w:val="nil"/>
            </w:tcBorders>
          </w:tcPr>
          <w:p w14:paraId="56D723DF"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Deskripsi Isi</w:t>
            </w:r>
          </w:p>
        </w:tc>
        <w:tc>
          <w:tcPr>
            <w:tcW w:w="255" w:type="dxa"/>
            <w:tcBorders>
              <w:top w:val="single" w:sz="6" w:space="0" w:color="000000"/>
              <w:left w:val="nil"/>
              <w:bottom w:val="single" w:sz="6" w:space="0" w:color="000000"/>
              <w:right w:val="nil"/>
            </w:tcBorders>
          </w:tcPr>
          <w:p w14:paraId="16880AC4"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C11B221" w14:textId="77777777" w:rsidR="00AD6A7D" w:rsidRDefault="00AD6A7D">
            <w:pPr>
              <w:spacing w:after="0" w:line="240" w:lineRule="auto"/>
              <w:jc w:val="both"/>
              <w:rPr>
                <w:rFonts w:ascii="Times New Roman" w:eastAsia="Times New Roman" w:hAnsi="Times New Roman" w:cs="Times New Roman"/>
              </w:rPr>
            </w:pPr>
            <w:r w:rsidRPr="00FF7778">
              <w:rPr>
                <w:rFonts w:ascii="Times New Roman" w:eastAsia="Times New Roman" w:hAnsi="Times New Roman" w:cs="Times New Roman"/>
                <w:bCs/>
              </w:rPr>
              <w:t>Kuliah Kerja Nyata (KKN) adalah matakuliah yang memberikan pengalaman bermakna kepada mahasiswa untuk menerapkan ilmunya dan hasil-hasil penelitian melalui aktivitas pengabdian dan berkehidupan bermasyarakat dalam rangka membantu menyelesaikan masalah yang terjadi di masyarakat.</w:t>
            </w:r>
          </w:p>
          <w:p w14:paraId="4DEB8D48" w14:textId="77777777" w:rsidR="00AD6A7D" w:rsidRDefault="00AD6A7D">
            <w:pPr>
              <w:spacing w:after="0" w:line="240" w:lineRule="auto"/>
              <w:jc w:val="both"/>
              <w:rPr>
                <w:rFonts w:ascii="Times New Roman" w:eastAsia="Times New Roman" w:hAnsi="Times New Roman" w:cs="Times New Roman"/>
              </w:rPr>
            </w:pPr>
          </w:p>
        </w:tc>
      </w:tr>
      <w:tr w:rsidR="00AD6A7D" w14:paraId="02E5BE00" w14:textId="77777777">
        <w:trPr>
          <w:trHeight w:val="3250"/>
        </w:trPr>
        <w:tc>
          <w:tcPr>
            <w:tcW w:w="1872" w:type="dxa"/>
            <w:tcBorders>
              <w:right w:val="nil"/>
            </w:tcBorders>
          </w:tcPr>
          <w:p w14:paraId="3AF50C1B"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 xml:space="preserve">Learning Material/Daftar Rujukan  </w:t>
            </w:r>
          </w:p>
        </w:tc>
        <w:tc>
          <w:tcPr>
            <w:tcW w:w="255" w:type="dxa"/>
            <w:tcBorders>
              <w:top w:val="single" w:sz="6" w:space="0" w:color="000000"/>
              <w:left w:val="nil"/>
              <w:bottom w:val="single" w:sz="4" w:space="0" w:color="000000"/>
              <w:right w:val="nil"/>
            </w:tcBorders>
          </w:tcPr>
          <w:p w14:paraId="65DE3834"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191F1F46" w14:textId="77777777" w:rsidR="00AD6A7D" w:rsidRPr="002E18BD" w:rsidRDefault="00AD6A7D" w:rsidP="00BA33B9">
            <w:pPr>
              <w:tabs>
                <w:tab w:val="left" w:pos="346"/>
              </w:tabs>
              <w:spacing w:after="0" w:line="240" w:lineRule="auto"/>
              <w:ind w:left="346" w:hanging="346"/>
              <w:rPr>
                <w:rFonts w:ascii="Times New Roman" w:hAnsi="Times New Roman"/>
                <w:w w:val="103"/>
                <w:lang w:val="sv-SE"/>
              </w:rPr>
            </w:pPr>
            <w:r w:rsidRPr="00087F11">
              <w:rPr>
                <w:rFonts w:ascii="Times New Roman" w:hAnsi="Times New Roman"/>
                <w:w w:val="103"/>
                <w:sz w:val="24"/>
                <w:szCs w:val="24"/>
                <w:lang w:val="sv-SE"/>
              </w:rPr>
              <w:t>1.</w:t>
            </w:r>
            <w:r w:rsidRPr="00087F11">
              <w:rPr>
                <w:rFonts w:ascii="Times New Roman" w:hAnsi="Times New Roman"/>
                <w:w w:val="103"/>
                <w:sz w:val="24"/>
                <w:szCs w:val="24"/>
                <w:lang w:val="sv-SE"/>
              </w:rPr>
              <w:tab/>
            </w:r>
            <w:r w:rsidRPr="002E18BD">
              <w:rPr>
                <w:rFonts w:ascii="Times New Roman" w:hAnsi="Times New Roman"/>
                <w:w w:val="103"/>
                <w:lang w:val="sv-SE"/>
              </w:rPr>
              <w:t>Undang-Udang RI Nomor 20 Tahun 2003 tentang Sistem Pendidikan Nasional</w:t>
            </w:r>
          </w:p>
          <w:p w14:paraId="59FF87FC" w14:textId="77777777" w:rsidR="00AD6A7D" w:rsidRPr="002E18BD" w:rsidRDefault="00AD6A7D" w:rsidP="00BA33B9">
            <w:pPr>
              <w:tabs>
                <w:tab w:val="left" w:pos="346"/>
              </w:tabs>
              <w:spacing w:after="0" w:line="240" w:lineRule="auto"/>
              <w:ind w:left="346" w:hanging="346"/>
              <w:rPr>
                <w:rFonts w:ascii="Times New Roman" w:hAnsi="Times New Roman"/>
                <w:w w:val="103"/>
                <w:lang w:val="sv-SE"/>
              </w:rPr>
            </w:pPr>
            <w:r w:rsidRPr="002E18BD">
              <w:rPr>
                <w:rFonts w:ascii="Times New Roman" w:hAnsi="Times New Roman"/>
                <w:w w:val="103"/>
                <w:lang w:val="sv-SE"/>
              </w:rPr>
              <w:t>2.</w:t>
            </w:r>
            <w:r w:rsidRPr="002E18BD">
              <w:rPr>
                <w:rFonts w:ascii="Times New Roman" w:hAnsi="Times New Roman"/>
                <w:w w:val="103"/>
                <w:lang w:val="sv-SE"/>
              </w:rPr>
              <w:tab/>
              <w:t>Undang-Undang RI Nomor 12 Tahun 2012 tentang Pendidikan Tinggi</w:t>
            </w:r>
          </w:p>
          <w:p w14:paraId="3B10BA4B" w14:textId="77777777" w:rsidR="00AD6A7D" w:rsidRPr="002E18BD" w:rsidRDefault="00AD6A7D" w:rsidP="00BA33B9">
            <w:pPr>
              <w:tabs>
                <w:tab w:val="left" w:pos="346"/>
              </w:tabs>
              <w:spacing w:after="0" w:line="240" w:lineRule="auto"/>
              <w:ind w:left="346" w:hanging="346"/>
              <w:rPr>
                <w:rFonts w:ascii="Times New Roman" w:hAnsi="Times New Roman"/>
                <w:w w:val="103"/>
                <w:lang w:val="sv-SE"/>
              </w:rPr>
            </w:pPr>
            <w:r w:rsidRPr="002E18BD">
              <w:rPr>
                <w:rFonts w:ascii="Times New Roman" w:hAnsi="Times New Roman"/>
                <w:w w:val="103"/>
                <w:lang w:val="sv-SE"/>
              </w:rPr>
              <w:t>3.</w:t>
            </w:r>
            <w:r w:rsidRPr="002E18BD">
              <w:rPr>
                <w:rFonts w:ascii="Times New Roman" w:hAnsi="Times New Roman"/>
                <w:w w:val="103"/>
                <w:lang w:val="sv-SE"/>
              </w:rPr>
              <w:tab/>
              <w:t>Peraturan Pemerintah Nomor 32 tahun 2013 tentang Perubahan atas Peraturan Pemerintah Nomor 19 Tahun 2005 tentang Standar Nasional Pendidikan</w:t>
            </w:r>
          </w:p>
          <w:p w14:paraId="0BC7B0BB" w14:textId="77777777" w:rsidR="00AD6A7D" w:rsidRPr="002E18BD" w:rsidRDefault="00AD6A7D" w:rsidP="00BA33B9">
            <w:pPr>
              <w:tabs>
                <w:tab w:val="left" w:pos="346"/>
              </w:tabs>
              <w:spacing w:after="0" w:line="240" w:lineRule="auto"/>
              <w:ind w:left="346" w:hanging="346"/>
              <w:rPr>
                <w:rFonts w:ascii="Times New Roman" w:hAnsi="Times New Roman"/>
                <w:w w:val="103"/>
                <w:lang w:val="sv-SE"/>
              </w:rPr>
            </w:pPr>
            <w:r w:rsidRPr="002E18BD">
              <w:rPr>
                <w:rFonts w:ascii="Times New Roman" w:hAnsi="Times New Roman"/>
                <w:w w:val="103"/>
                <w:lang w:val="sv-SE"/>
              </w:rPr>
              <w:t>4.</w:t>
            </w:r>
            <w:r w:rsidRPr="002E18BD">
              <w:rPr>
                <w:rFonts w:ascii="Times New Roman" w:hAnsi="Times New Roman"/>
                <w:w w:val="103"/>
                <w:lang w:val="sv-SE"/>
              </w:rPr>
              <w:tab/>
              <w:t>Peraturan Presiden Nomor 8 Tahun 2012 tentang Kerangka Kualifikasi Nasional Indonesia (KKNI)</w:t>
            </w:r>
          </w:p>
          <w:p w14:paraId="06D3B57A" w14:textId="77777777" w:rsidR="00AD6A7D" w:rsidRDefault="00AD6A7D" w:rsidP="002E18BD">
            <w:pPr>
              <w:tabs>
                <w:tab w:val="left" w:pos="346"/>
              </w:tabs>
              <w:spacing w:after="0" w:line="240" w:lineRule="auto"/>
              <w:ind w:left="346" w:hanging="346"/>
              <w:rPr>
                <w:rFonts w:ascii="Times New Roman" w:eastAsia="Times New Roman" w:hAnsi="Times New Roman" w:cs="Times New Roman"/>
              </w:rPr>
            </w:pPr>
            <w:r w:rsidRPr="002E18BD">
              <w:rPr>
                <w:rFonts w:ascii="Times New Roman" w:hAnsi="Times New Roman"/>
                <w:w w:val="103"/>
                <w:lang w:val="sv-SE"/>
              </w:rPr>
              <w:t>5.</w:t>
            </w:r>
            <w:r w:rsidRPr="002E18BD">
              <w:rPr>
                <w:rFonts w:ascii="Times New Roman" w:hAnsi="Times New Roman"/>
                <w:w w:val="103"/>
                <w:lang w:val="sv-SE"/>
              </w:rPr>
              <w:tab/>
              <w:t>Peraturan Menteri Riset, Teknologi, dan Pendidikan Tinggi Nomor 44 tahun 2015 tentang Standar Nasional PendidikanTinggi</w:t>
            </w:r>
          </w:p>
        </w:tc>
      </w:tr>
    </w:tbl>
    <w:p w14:paraId="42B6ADB6" w14:textId="77777777" w:rsidR="00AD6A7D" w:rsidRDefault="00AD6A7D"/>
    <w:p w14:paraId="7533034C" w14:textId="77777777" w:rsidR="00AD6A7D" w:rsidRDefault="00AD6A7D"/>
    <w:p w14:paraId="411265D5" w14:textId="77777777" w:rsidR="00AD6A7D" w:rsidRDefault="00AD6A7D"/>
    <w:p w14:paraId="79D97384" w14:textId="621C385F" w:rsidR="00AD6A7D" w:rsidRDefault="00AD6A7D">
      <w:r>
        <w:br w:type="page"/>
      </w:r>
    </w:p>
    <w:p w14:paraId="6FAB91B7" w14:textId="7D59FAB6" w:rsidR="00032BD8" w:rsidRPr="00463B93" w:rsidRDefault="00032BD8"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bookmarkStart w:id="6" w:name="_Hlk108526024"/>
      <w:r w:rsidRPr="00463B93">
        <w:rPr>
          <w:rFonts w:ascii="Times New Roman" w:hAnsi="Times New Roman" w:cs="Times New Roman"/>
          <w:b/>
          <w:bCs/>
          <w:sz w:val="24"/>
          <w:szCs w:val="24"/>
          <w:highlight w:val="yellow"/>
        </w:rPr>
        <w:lastRenderedPageBreak/>
        <w:t>WADUK DAN PLTA</w:t>
      </w:r>
    </w:p>
    <w:p w14:paraId="7CDFE014" w14:textId="77777777" w:rsidR="00032BD8" w:rsidRDefault="00032BD8"/>
    <w:tbl>
      <w:tblPr>
        <w:tblW w:w="8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72"/>
        <w:gridCol w:w="255"/>
        <w:gridCol w:w="6832"/>
      </w:tblGrid>
      <w:tr w:rsidR="00AD6A7D" w14:paraId="48C6BE9F" w14:textId="77777777">
        <w:tc>
          <w:tcPr>
            <w:tcW w:w="1872" w:type="dxa"/>
            <w:tcBorders>
              <w:right w:val="nil"/>
            </w:tcBorders>
          </w:tcPr>
          <w:p w14:paraId="263198AC"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Nama MK</w:t>
            </w:r>
          </w:p>
          <w:p w14:paraId="57BAD2ED" w14:textId="77777777" w:rsidR="00AD6A7D" w:rsidRDefault="00AD6A7D">
            <w:pPr>
              <w:spacing w:after="0" w:line="240" w:lineRule="auto"/>
              <w:ind w:left="131"/>
              <w:rPr>
                <w:rFonts w:ascii="Times New Roman" w:eastAsia="Times New Roman" w:hAnsi="Times New Roman" w:cs="Times New Roman"/>
                <w:b/>
              </w:rPr>
            </w:pPr>
          </w:p>
        </w:tc>
        <w:tc>
          <w:tcPr>
            <w:tcW w:w="255" w:type="dxa"/>
            <w:tcBorders>
              <w:top w:val="single" w:sz="4" w:space="0" w:color="000000"/>
              <w:left w:val="nil"/>
              <w:bottom w:val="single" w:sz="6" w:space="0" w:color="000000"/>
              <w:right w:val="nil"/>
            </w:tcBorders>
          </w:tcPr>
          <w:p w14:paraId="353AC32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2A5CE4EA" w14:textId="77777777" w:rsidR="00AD6A7D" w:rsidRDefault="00AD6A7D">
            <w:pPr>
              <w:spacing w:after="0" w:line="240" w:lineRule="auto"/>
              <w:rPr>
                <w:rFonts w:ascii="Times New Roman" w:eastAsia="Times New Roman" w:hAnsi="Times New Roman" w:cs="Times New Roman"/>
              </w:rPr>
            </w:pPr>
            <w:r w:rsidRPr="00B07089">
              <w:rPr>
                <w:rFonts w:ascii="Times New Roman" w:eastAsia="Times New Roman" w:hAnsi="Times New Roman" w:cs="Times New Roman"/>
              </w:rPr>
              <w:t>Waduk dan PLTA</w:t>
            </w:r>
          </w:p>
        </w:tc>
      </w:tr>
      <w:tr w:rsidR="00AD6A7D" w14:paraId="0D1CE6C1" w14:textId="77777777">
        <w:tc>
          <w:tcPr>
            <w:tcW w:w="1872" w:type="dxa"/>
            <w:tcBorders>
              <w:right w:val="nil"/>
            </w:tcBorders>
          </w:tcPr>
          <w:p w14:paraId="0B8BBCE5"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Kode MK</w:t>
            </w:r>
          </w:p>
        </w:tc>
        <w:tc>
          <w:tcPr>
            <w:tcW w:w="255" w:type="dxa"/>
            <w:tcBorders>
              <w:top w:val="single" w:sz="6" w:space="0" w:color="000000"/>
              <w:left w:val="nil"/>
              <w:bottom w:val="single" w:sz="6" w:space="0" w:color="000000"/>
              <w:right w:val="nil"/>
            </w:tcBorders>
          </w:tcPr>
          <w:p w14:paraId="0ADA5C96"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61E8D3A" w14:textId="6D809D81" w:rsidR="00AD6A7D" w:rsidRDefault="00AD6A7D">
            <w:pPr>
              <w:spacing w:after="0" w:line="240" w:lineRule="auto"/>
              <w:rPr>
                <w:rFonts w:ascii="Times New Roman" w:eastAsia="Times New Roman" w:hAnsi="Times New Roman" w:cs="Times New Roman"/>
              </w:rPr>
            </w:pPr>
            <w:r w:rsidRPr="00B07089">
              <w:rPr>
                <w:rFonts w:ascii="Times New Roman" w:eastAsia="Times New Roman" w:hAnsi="Times New Roman" w:cs="Times New Roman"/>
              </w:rPr>
              <w:t>NPBSUM5428</w:t>
            </w:r>
            <w:r w:rsidR="002A17BC">
              <w:rPr>
                <w:rFonts w:ascii="Times New Roman" w:eastAsia="Times New Roman" w:hAnsi="Times New Roman" w:cs="Times New Roman"/>
              </w:rPr>
              <w:t xml:space="preserve"> </w:t>
            </w:r>
          </w:p>
        </w:tc>
      </w:tr>
      <w:tr w:rsidR="00AD6A7D" w14:paraId="3B6A3181" w14:textId="77777777">
        <w:tc>
          <w:tcPr>
            <w:tcW w:w="1872" w:type="dxa"/>
            <w:tcBorders>
              <w:right w:val="nil"/>
            </w:tcBorders>
          </w:tcPr>
          <w:p w14:paraId="28CD372E"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SKS/JS</w:t>
            </w:r>
          </w:p>
        </w:tc>
        <w:tc>
          <w:tcPr>
            <w:tcW w:w="255" w:type="dxa"/>
            <w:tcBorders>
              <w:top w:val="single" w:sz="6" w:space="0" w:color="000000"/>
              <w:left w:val="nil"/>
              <w:bottom w:val="single" w:sz="6" w:space="0" w:color="000000"/>
              <w:right w:val="nil"/>
            </w:tcBorders>
          </w:tcPr>
          <w:p w14:paraId="63CABAF9"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373C56F"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r>
      <w:tr w:rsidR="00AD6A7D" w14:paraId="0632B9B2" w14:textId="77777777">
        <w:trPr>
          <w:trHeight w:val="152"/>
        </w:trPr>
        <w:tc>
          <w:tcPr>
            <w:tcW w:w="1872" w:type="dxa"/>
            <w:tcBorders>
              <w:right w:val="nil"/>
            </w:tcBorders>
            <w:shd w:val="clear" w:color="auto" w:fill="auto"/>
          </w:tcPr>
          <w:p w14:paraId="73F9F734"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KBK</w:t>
            </w:r>
          </w:p>
        </w:tc>
        <w:tc>
          <w:tcPr>
            <w:tcW w:w="255" w:type="dxa"/>
            <w:tcBorders>
              <w:top w:val="single" w:sz="6" w:space="0" w:color="000000"/>
              <w:left w:val="nil"/>
              <w:bottom w:val="single" w:sz="6" w:space="0" w:color="000000"/>
              <w:right w:val="nil"/>
            </w:tcBorders>
          </w:tcPr>
          <w:p w14:paraId="578D81D2"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6ABA3FE9" w14:textId="4B1DCDF3" w:rsidR="00AD6A7D" w:rsidRDefault="00463B93">
            <w:pPr>
              <w:spacing w:after="0" w:line="240" w:lineRule="auto"/>
              <w:rPr>
                <w:rFonts w:ascii="Times New Roman" w:eastAsia="Times New Roman" w:hAnsi="Times New Roman" w:cs="Times New Roman"/>
              </w:rPr>
            </w:pPr>
            <w:r w:rsidRPr="00463B93">
              <w:rPr>
                <w:rFonts w:ascii="Times New Roman" w:eastAsia="Times New Roman" w:hAnsi="Times New Roman" w:cs="Times New Roman"/>
              </w:rPr>
              <w:t xml:space="preserve">Keairan, Lingkungan </w:t>
            </w:r>
            <w:r>
              <w:rPr>
                <w:rFonts w:ascii="Times New Roman" w:eastAsia="Times New Roman" w:hAnsi="Times New Roman" w:cs="Times New Roman"/>
              </w:rPr>
              <w:t>d</w:t>
            </w:r>
            <w:r w:rsidRPr="00463B93">
              <w:rPr>
                <w:rFonts w:ascii="Times New Roman" w:eastAsia="Times New Roman" w:hAnsi="Times New Roman" w:cs="Times New Roman"/>
              </w:rPr>
              <w:t>an Pemetaan</w:t>
            </w:r>
          </w:p>
        </w:tc>
      </w:tr>
      <w:tr w:rsidR="00AD6A7D" w14:paraId="293E5D9A" w14:textId="77777777">
        <w:trPr>
          <w:trHeight w:val="152"/>
        </w:trPr>
        <w:tc>
          <w:tcPr>
            <w:tcW w:w="1872" w:type="dxa"/>
            <w:tcBorders>
              <w:right w:val="nil"/>
            </w:tcBorders>
            <w:shd w:val="clear" w:color="auto" w:fill="auto"/>
          </w:tcPr>
          <w:p w14:paraId="630A924A"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Dosen</w:t>
            </w:r>
          </w:p>
        </w:tc>
        <w:tc>
          <w:tcPr>
            <w:tcW w:w="255" w:type="dxa"/>
            <w:tcBorders>
              <w:top w:val="single" w:sz="6" w:space="0" w:color="000000"/>
              <w:left w:val="nil"/>
              <w:bottom w:val="single" w:sz="6" w:space="0" w:color="000000"/>
              <w:right w:val="nil"/>
            </w:tcBorders>
          </w:tcPr>
          <w:p w14:paraId="279B1CAB"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04A7824C"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Gila</w:t>
            </w:r>
            <w:r w:rsidRPr="00B07089">
              <w:rPr>
                <w:rFonts w:ascii="Times New Roman" w:eastAsia="Times New Roman" w:hAnsi="Times New Roman" w:cs="Times New Roman"/>
              </w:rPr>
              <w:t>n</w:t>
            </w:r>
            <w:r>
              <w:rPr>
                <w:rFonts w:ascii="Times New Roman" w:eastAsia="Times New Roman" w:hAnsi="Times New Roman" w:cs="Times New Roman"/>
              </w:rPr>
              <w:t xml:space="preserve">g Id’fi, S.T., </w:t>
            </w:r>
            <w:proofErr w:type="gramStart"/>
            <w:r>
              <w:rPr>
                <w:rFonts w:ascii="Times New Roman" w:eastAsia="Times New Roman" w:hAnsi="Times New Roman" w:cs="Times New Roman"/>
              </w:rPr>
              <w:t>M.T</w:t>
            </w:r>
            <w:proofErr w:type="gramEnd"/>
          </w:p>
        </w:tc>
      </w:tr>
      <w:tr w:rsidR="00AD6A7D" w14:paraId="6F80DA47" w14:textId="77777777">
        <w:trPr>
          <w:trHeight w:val="786"/>
        </w:trPr>
        <w:tc>
          <w:tcPr>
            <w:tcW w:w="1872" w:type="dxa"/>
            <w:tcBorders>
              <w:right w:val="nil"/>
            </w:tcBorders>
          </w:tcPr>
          <w:p w14:paraId="58999511"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SCPL</w:t>
            </w:r>
          </w:p>
        </w:tc>
        <w:tc>
          <w:tcPr>
            <w:tcW w:w="255" w:type="dxa"/>
            <w:tcBorders>
              <w:top w:val="single" w:sz="6" w:space="0" w:color="000000"/>
              <w:left w:val="nil"/>
              <w:bottom w:val="single" w:sz="6" w:space="0" w:color="000000"/>
              <w:right w:val="nil"/>
            </w:tcBorders>
          </w:tcPr>
          <w:p w14:paraId="16F888E4"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382A4C74" w14:textId="343E6FF9" w:rsidR="00463B93" w:rsidRDefault="00463B93">
            <w:pPr>
              <w:spacing w:after="0" w:line="240" w:lineRule="auto"/>
              <w:rPr>
                <w:rFonts w:ascii="Times New Roman" w:eastAsia="Times New Roman" w:hAnsi="Times New Roman" w:cs="Times New Roman"/>
              </w:rPr>
            </w:pPr>
            <w:r>
              <w:rPr>
                <w:rFonts w:ascii="Times New Roman" w:eastAsia="Times New Roman" w:hAnsi="Times New Roman" w:cs="Times New Roman"/>
              </w:rPr>
              <w:t>SCPL 2</w:t>
            </w:r>
          </w:p>
          <w:p w14:paraId="57A852E4" w14:textId="5073297F" w:rsidR="00AD6A7D" w:rsidRDefault="00AD6A7D" w:rsidP="00463B93">
            <w:pPr>
              <w:spacing w:after="0" w:line="240" w:lineRule="auto"/>
              <w:jc w:val="both"/>
              <w:rPr>
                <w:rFonts w:ascii="Times New Roman" w:eastAsia="Times New Roman" w:hAnsi="Times New Roman" w:cs="Times New Roman"/>
              </w:rPr>
            </w:pPr>
            <w:r w:rsidRPr="003B3976">
              <w:rPr>
                <w:rFonts w:ascii="Times New Roman" w:eastAsia="Times New Roman" w:hAnsi="Times New Roman" w:cs="Times New Roman"/>
              </w:rPr>
              <w:t>Menganalisis, memecahkan masalah, dan mengaplikasikan prinsip-prinsip teknologi rekayasa dan manajemen dalam bidang pengelolaan bangunan sipil dengan menerapkan kaidah penelitian terapan sesuai dengan norma dan etika akademik</w:t>
            </w:r>
            <w:r w:rsidR="00463B93">
              <w:rPr>
                <w:rFonts w:ascii="Times New Roman" w:eastAsia="Times New Roman" w:hAnsi="Times New Roman" w:cs="Times New Roman"/>
              </w:rPr>
              <w:t>.</w:t>
            </w:r>
          </w:p>
        </w:tc>
      </w:tr>
      <w:tr w:rsidR="00AD6A7D" w14:paraId="73A3EBEE" w14:textId="77777777" w:rsidTr="00F34438">
        <w:trPr>
          <w:trHeight w:val="2774"/>
        </w:trPr>
        <w:tc>
          <w:tcPr>
            <w:tcW w:w="1872" w:type="dxa"/>
            <w:tcBorders>
              <w:right w:val="nil"/>
            </w:tcBorders>
          </w:tcPr>
          <w:p w14:paraId="3D42D3BF"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CPMK</w:t>
            </w:r>
          </w:p>
        </w:tc>
        <w:tc>
          <w:tcPr>
            <w:tcW w:w="255" w:type="dxa"/>
            <w:tcBorders>
              <w:top w:val="single" w:sz="6" w:space="0" w:color="000000"/>
              <w:left w:val="nil"/>
              <w:bottom w:val="single" w:sz="6" w:space="0" w:color="000000"/>
              <w:right w:val="nil"/>
            </w:tcBorders>
          </w:tcPr>
          <w:p w14:paraId="47C22D43"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2993ACC4" w14:textId="77777777" w:rsidR="00F34438" w:rsidRDefault="00F34438" w:rsidP="00F34438">
            <w:pPr>
              <w:pStyle w:val="ListParagraph"/>
              <w:numPr>
                <w:ilvl w:val="0"/>
                <w:numId w:val="102"/>
              </w:numPr>
              <w:spacing w:after="0" w:line="240" w:lineRule="auto"/>
              <w:jc w:val="both"/>
              <w:rPr>
                <w:rFonts w:ascii="Times New Roman" w:eastAsia="Times New Roman" w:hAnsi="Times New Roman" w:cs="Times New Roman"/>
              </w:rPr>
            </w:pPr>
            <w:r w:rsidRPr="00F34438">
              <w:rPr>
                <w:rFonts w:ascii="Times New Roman" w:eastAsia="Times New Roman" w:hAnsi="Times New Roman" w:cs="Times New Roman"/>
              </w:rPr>
              <w:t>Memahami fungsi dan bangunan utama waduk</w:t>
            </w:r>
          </w:p>
          <w:p w14:paraId="5DB5F80F" w14:textId="77777777" w:rsidR="00F34438" w:rsidRDefault="00F34438" w:rsidP="00F34438">
            <w:pPr>
              <w:pStyle w:val="ListParagraph"/>
              <w:numPr>
                <w:ilvl w:val="0"/>
                <w:numId w:val="10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Menganalisis</w:t>
            </w:r>
            <w:r w:rsidRPr="00F34438">
              <w:rPr>
                <w:rFonts w:ascii="Times New Roman" w:eastAsia="Times New Roman" w:hAnsi="Times New Roman" w:cs="Times New Roman"/>
              </w:rPr>
              <w:t xml:space="preserve"> kapasitas tampungan waduk, </w:t>
            </w:r>
          </w:p>
          <w:p w14:paraId="413FA1EC" w14:textId="77777777" w:rsidR="00F34438" w:rsidRDefault="00F34438" w:rsidP="00F34438">
            <w:pPr>
              <w:pStyle w:val="ListParagraph"/>
              <w:numPr>
                <w:ilvl w:val="0"/>
                <w:numId w:val="10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Menerapkan </w:t>
            </w:r>
            <w:r w:rsidRPr="00F34438">
              <w:rPr>
                <w:rFonts w:ascii="Times New Roman" w:eastAsia="Times New Roman" w:hAnsi="Times New Roman" w:cs="Times New Roman"/>
              </w:rPr>
              <w:t>hitung</w:t>
            </w:r>
            <w:r>
              <w:rPr>
                <w:rFonts w:ascii="Times New Roman" w:eastAsia="Times New Roman" w:hAnsi="Times New Roman" w:cs="Times New Roman"/>
              </w:rPr>
              <w:t>an</w:t>
            </w:r>
            <w:r w:rsidRPr="00F34438">
              <w:rPr>
                <w:rFonts w:ascii="Times New Roman" w:eastAsia="Times New Roman" w:hAnsi="Times New Roman" w:cs="Times New Roman"/>
              </w:rPr>
              <w:t xml:space="preserve"> dan membuat lengkung kapasitas waduk,</w:t>
            </w:r>
          </w:p>
          <w:p w14:paraId="3519838C" w14:textId="77777777" w:rsidR="00F34438" w:rsidRDefault="00F34438" w:rsidP="00F34438">
            <w:pPr>
              <w:pStyle w:val="ListParagraph"/>
              <w:numPr>
                <w:ilvl w:val="0"/>
                <w:numId w:val="10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w:t>
            </w:r>
            <w:r w:rsidRPr="00F34438">
              <w:rPr>
                <w:rFonts w:ascii="Times New Roman" w:eastAsia="Times New Roman" w:hAnsi="Times New Roman" w:cs="Times New Roman"/>
              </w:rPr>
              <w:t>enghitung dan mengidentifikasi penelusuran banjir di waduk</w:t>
            </w:r>
            <w:r>
              <w:rPr>
                <w:rFonts w:ascii="Times New Roman" w:eastAsia="Times New Roman" w:hAnsi="Times New Roman" w:cs="Times New Roman"/>
              </w:rPr>
              <w:t>.</w:t>
            </w:r>
          </w:p>
          <w:p w14:paraId="73D3AFE2" w14:textId="5D2A0E92" w:rsidR="00F34438" w:rsidRDefault="00F34438" w:rsidP="00F34438">
            <w:pPr>
              <w:pStyle w:val="ListParagraph"/>
              <w:numPr>
                <w:ilvl w:val="0"/>
                <w:numId w:val="10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Memahami p</w:t>
            </w:r>
            <w:r w:rsidRPr="00F34438">
              <w:rPr>
                <w:rFonts w:ascii="Times New Roman" w:eastAsia="Times New Roman" w:hAnsi="Times New Roman" w:cs="Times New Roman"/>
              </w:rPr>
              <w:t>engertian</w:t>
            </w:r>
            <w:r>
              <w:rPr>
                <w:rFonts w:ascii="Times New Roman" w:eastAsia="Times New Roman" w:hAnsi="Times New Roman" w:cs="Times New Roman"/>
              </w:rPr>
              <w:t xml:space="preserve">, </w:t>
            </w:r>
            <w:r w:rsidRPr="00F34438">
              <w:rPr>
                <w:rFonts w:ascii="Times New Roman" w:eastAsia="Times New Roman" w:hAnsi="Times New Roman" w:cs="Times New Roman"/>
              </w:rPr>
              <w:t>jenis</w:t>
            </w:r>
            <w:r>
              <w:rPr>
                <w:rFonts w:ascii="Times New Roman" w:eastAsia="Times New Roman" w:hAnsi="Times New Roman" w:cs="Times New Roman"/>
              </w:rPr>
              <w:t>,</w:t>
            </w:r>
            <w:r w:rsidRPr="00F34438">
              <w:rPr>
                <w:rFonts w:ascii="Times New Roman" w:eastAsia="Times New Roman" w:hAnsi="Times New Roman" w:cs="Times New Roman"/>
              </w:rPr>
              <w:t xml:space="preserve"> bagian dan fungsi PLTA</w:t>
            </w:r>
          </w:p>
          <w:p w14:paraId="0752942D" w14:textId="77777777" w:rsidR="00F34438" w:rsidRDefault="00F34438" w:rsidP="00F34438">
            <w:pPr>
              <w:pStyle w:val="ListParagraph"/>
              <w:numPr>
                <w:ilvl w:val="0"/>
                <w:numId w:val="102"/>
              </w:numPr>
              <w:spacing w:after="0" w:line="240" w:lineRule="auto"/>
              <w:jc w:val="both"/>
              <w:rPr>
                <w:rFonts w:ascii="Times New Roman" w:eastAsia="Times New Roman" w:hAnsi="Times New Roman" w:cs="Times New Roman"/>
              </w:rPr>
            </w:pPr>
            <w:r w:rsidRPr="00F34438">
              <w:rPr>
                <w:rFonts w:ascii="Times New Roman" w:eastAsia="Times New Roman" w:hAnsi="Times New Roman" w:cs="Times New Roman"/>
              </w:rPr>
              <w:t xml:space="preserve">Menghitung daya yang dihasilkan PLTA </w:t>
            </w:r>
          </w:p>
          <w:p w14:paraId="7F4F4C3C" w14:textId="517A6CFF" w:rsidR="00AD6A7D" w:rsidRPr="00F34438" w:rsidRDefault="00F34438" w:rsidP="00F34438">
            <w:pPr>
              <w:pStyle w:val="ListParagraph"/>
              <w:numPr>
                <w:ilvl w:val="0"/>
                <w:numId w:val="102"/>
              </w:numPr>
              <w:spacing w:after="0" w:line="240" w:lineRule="auto"/>
              <w:rPr>
                <w:rFonts w:ascii="Times New Roman" w:eastAsia="Times New Roman" w:hAnsi="Times New Roman" w:cs="Times New Roman"/>
              </w:rPr>
            </w:pPr>
            <w:r w:rsidRPr="00F34438">
              <w:rPr>
                <w:rFonts w:ascii="Times New Roman" w:eastAsia="Times New Roman" w:hAnsi="Times New Roman" w:cs="Times New Roman"/>
              </w:rPr>
              <w:t>Merencanakan Bangunan Penunjang PLTA: Merencanakan kolam tendon, merencanakan bangunan pengambilan, merencanakan bangunan terjun, merencanakan pipa pesat (Penstock), merencanakan Turbin</w:t>
            </w:r>
          </w:p>
          <w:p w14:paraId="0985F8BC" w14:textId="77777777" w:rsidR="00AD6A7D" w:rsidRDefault="00AD6A7D">
            <w:pPr>
              <w:spacing w:after="0" w:line="240" w:lineRule="auto"/>
              <w:jc w:val="both"/>
              <w:rPr>
                <w:rFonts w:ascii="Times New Roman" w:eastAsia="Times New Roman" w:hAnsi="Times New Roman" w:cs="Times New Roman"/>
              </w:rPr>
            </w:pPr>
          </w:p>
        </w:tc>
      </w:tr>
      <w:tr w:rsidR="00AD6A7D" w14:paraId="30039B00" w14:textId="77777777">
        <w:tc>
          <w:tcPr>
            <w:tcW w:w="1872" w:type="dxa"/>
            <w:tcBorders>
              <w:right w:val="nil"/>
            </w:tcBorders>
          </w:tcPr>
          <w:p w14:paraId="729F0D08"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Deskripsi Isi</w:t>
            </w:r>
          </w:p>
        </w:tc>
        <w:tc>
          <w:tcPr>
            <w:tcW w:w="255" w:type="dxa"/>
            <w:tcBorders>
              <w:top w:val="single" w:sz="6" w:space="0" w:color="000000"/>
              <w:left w:val="nil"/>
              <w:bottom w:val="single" w:sz="6" w:space="0" w:color="000000"/>
              <w:right w:val="nil"/>
            </w:tcBorders>
          </w:tcPr>
          <w:p w14:paraId="5AC3EA9C"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43DADDFC" w14:textId="37DD9F47" w:rsidR="00AD6A7D" w:rsidRPr="002F543E" w:rsidRDefault="00F34438" w:rsidP="002F543E">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Materi matakuliah ini meliputi: 1). </w:t>
            </w:r>
            <w:r w:rsidR="00AD6A7D" w:rsidRPr="002F543E">
              <w:rPr>
                <w:rFonts w:ascii="Times New Roman" w:eastAsia="Times New Roman" w:hAnsi="Times New Roman" w:cs="Times New Roman"/>
                <w:lang w:val="en-US"/>
              </w:rPr>
              <w:t>Pengertian dan fungsi waduk: mendeskripsikan pengertian dan fungsi waduk, mendeskripsikan bangunan utama pada sebuah waduk</w:t>
            </w:r>
            <w:r>
              <w:rPr>
                <w:rFonts w:ascii="Times New Roman" w:eastAsia="Times New Roman" w:hAnsi="Times New Roman" w:cs="Times New Roman"/>
                <w:lang w:val="en-US"/>
              </w:rPr>
              <w:t xml:space="preserve">, 2) </w:t>
            </w:r>
            <w:r w:rsidR="00AD6A7D" w:rsidRPr="002F543E">
              <w:rPr>
                <w:rFonts w:ascii="Times New Roman" w:eastAsia="Times New Roman" w:hAnsi="Times New Roman" w:cs="Times New Roman"/>
                <w:lang w:val="en-US"/>
              </w:rPr>
              <w:t>Analisa tampungan: menghitung kapasitas tampungan waduk, menghitung dan membuat lengkung kapasitas waduk, menghitung dan mengidentifikasi penelusuran banjir di waduk</w:t>
            </w:r>
            <w:r>
              <w:rPr>
                <w:rFonts w:ascii="Times New Roman" w:eastAsia="Times New Roman" w:hAnsi="Times New Roman" w:cs="Times New Roman"/>
                <w:lang w:val="en-US"/>
              </w:rPr>
              <w:t xml:space="preserve">, 3) </w:t>
            </w:r>
            <w:r w:rsidR="00AD6A7D" w:rsidRPr="002F543E">
              <w:rPr>
                <w:rFonts w:ascii="Times New Roman" w:eastAsia="Times New Roman" w:hAnsi="Times New Roman" w:cs="Times New Roman"/>
                <w:lang w:val="en-US"/>
              </w:rPr>
              <w:t>Pengertian dan fungsi PLTA: mendeskripsikan pengertian dan fungsi PLTA</w:t>
            </w:r>
          </w:p>
          <w:p w14:paraId="5E1F16CC" w14:textId="0BE3C568" w:rsidR="00AD6A7D" w:rsidRPr="002F543E" w:rsidRDefault="00AD6A7D" w:rsidP="002F543E">
            <w:pPr>
              <w:spacing w:after="0" w:line="240" w:lineRule="auto"/>
              <w:jc w:val="both"/>
              <w:rPr>
                <w:rFonts w:ascii="Times New Roman" w:eastAsia="Times New Roman" w:hAnsi="Times New Roman" w:cs="Times New Roman"/>
                <w:lang w:val="en-US"/>
              </w:rPr>
            </w:pPr>
            <w:r w:rsidRPr="002F543E">
              <w:rPr>
                <w:rFonts w:ascii="Times New Roman" w:eastAsia="Times New Roman" w:hAnsi="Times New Roman" w:cs="Times New Roman"/>
                <w:lang w:val="en-US"/>
              </w:rPr>
              <w:t>mendeskripsikan jenis dan bagian PLTA, menghitung daya yang dihasilkan PLTA</w:t>
            </w:r>
            <w:r w:rsidR="00F34438">
              <w:rPr>
                <w:rFonts w:ascii="Times New Roman" w:eastAsia="Times New Roman" w:hAnsi="Times New Roman" w:cs="Times New Roman"/>
                <w:lang w:val="en-US"/>
              </w:rPr>
              <w:t xml:space="preserve">, 4) </w:t>
            </w:r>
            <w:r w:rsidRPr="002F543E">
              <w:rPr>
                <w:rFonts w:ascii="Times New Roman" w:eastAsia="Times New Roman" w:hAnsi="Times New Roman" w:cs="Times New Roman"/>
                <w:lang w:val="en-US"/>
              </w:rPr>
              <w:t>Merencanakan Bangunan Penunjang PLTA: Merencanakan kolam tendon, merencanakan bangunan pengambilan, merencanakan bangunan terjun, merencanakan pipa pesat (Penstock), merencanakan Turbin</w:t>
            </w:r>
          </w:p>
          <w:p w14:paraId="69BA6D65" w14:textId="77777777" w:rsidR="00AD6A7D" w:rsidRDefault="00AD6A7D">
            <w:pPr>
              <w:spacing w:after="0" w:line="240" w:lineRule="auto"/>
              <w:jc w:val="both"/>
              <w:rPr>
                <w:rFonts w:ascii="Times New Roman" w:eastAsia="Times New Roman" w:hAnsi="Times New Roman" w:cs="Times New Roman"/>
              </w:rPr>
            </w:pPr>
          </w:p>
        </w:tc>
      </w:tr>
      <w:tr w:rsidR="00AD6A7D" w14:paraId="552F46A8" w14:textId="77777777">
        <w:trPr>
          <w:trHeight w:val="3250"/>
        </w:trPr>
        <w:tc>
          <w:tcPr>
            <w:tcW w:w="1872" w:type="dxa"/>
            <w:tcBorders>
              <w:right w:val="nil"/>
            </w:tcBorders>
          </w:tcPr>
          <w:p w14:paraId="155E2AA4"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 xml:space="preserve">Learning Material/Daftar Rujukan  </w:t>
            </w:r>
          </w:p>
        </w:tc>
        <w:tc>
          <w:tcPr>
            <w:tcW w:w="255" w:type="dxa"/>
            <w:tcBorders>
              <w:top w:val="single" w:sz="6" w:space="0" w:color="000000"/>
              <w:left w:val="nil"/>
              <w:bottom w:val="single" w:sz="4" w:space="0" w:color="000000"/>
              <w:right w:val="nil"/>
            </w:tcBorders>
          </w:tcPr>
          <w:p w14:paraId="58968EAC"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22EC460F" w14:textId="77777777" w:rsidR="00AD6A7D" w:rsidRPr="00F34438" w:rsidRDefault="00AD6A7D" w:rsidP="00F34438">
            <w:pPr>
              <w:pStyle w:val="ListParagraph"/>
              <w:numPr>
                <w:ilvl w:val="0"/>
                <w:numId w:val="103"/>
              </w:numPr>
              <w:spacing w:after="0" w:line="240" w:lineRule="auto"/>
              <w:rPr>
                <w:rFonts w:ascii="Times New Roman" w:eastAsia="Times New Roman" w:hAnsi="Times New Roman" w:cs="Times New Roman"/>
                <w:lang w:val="en-US"/>
              </w:rPr>
            </w:pPr>
            <w:r w:rsidRPr="00F34438">
              <w:rPr>
                <w:rFonts w:ascii="Times New Roman" w:eastAsia="Times New Roman" w:hAnsi="Times New Roman" w:cs="Times New Roman"/>
                <w:lang w:val="en-US"/>
              </w:rPr>
              <w:t xml:space="preserve">Sosrodarsono, S., dkk. 1977. </w:t>
            </w:r>
            <w:r w:rsidRPr="00F34438">
              <w:rPr>
                <w:rFonts w:ascii="Times New Roman" w:eastAsia="Times New Roman" w:hAnsi="Times New Roman" w:cs="Times New Roman"/>
                <w:i/>
                <w:iCs/>
                <w:lang w:val="en-US"/>
              </w:rPr>
              <w:t>Bendungan Type Urugan</w:t>
            </w:r>
            <w:r w:rsidRPr="00F34438">
              <w:rPr>
                <w:rFonts w:ascii="Times New Roman" w:eastAsia="Times New Roman" w:hAnsi="Times New Roman" w:cs="Times New Roman"/>
                <w:lang w:val="en-US"/>
              </w:rPr>
              <w:t>. Jakarta: Pradnya Paramita.</w:t>
            </w:r>
          </w:p>
          <w:p w14:paraId="5D4884AA" w14:textId="77777777" w:rsidR="00AD6A7D" w:rsidRPr="00F34438" w:rsidRDefault="00AD6A7D" w:rsidP="00F34438">
            <w:pPr>
              <w:pStyle w:val="ListParagraph"/>
              <w:numPr>
                <w:ilvl w:val="0"/>
                <w:numId w:val="103"/>
              </w:numPr>
              <w:spacing w:after="0" w:line="240" w:lineRule="auto"/>
              <w:rPr>
                <w:rFonts w:ascii="Times New Roman" w:eastAsia="Times New Roman" w:hAnsi="Times New Roman" w:cs="Times New Roman"/>
                <w:lang w:val="en-US"/>
              </w:rPr>
            </w:pPr>
            <w:r w:rsidRPr="00F34438">
              <w:rPr>
                <w:rFonts w:ascii="Times New Roman" w:eastAsia="Times New Roman" w:hAnsi="Times New Roman" w:cs="Times New Roman"/>
                <w:lang w:val="en-US"/>
              </w:rPr>
              <w:t>Anwar, N. 1986. Pengembangan Sumber Daya Air. Surabaya: Kartika Yudha.</w:t>
            </w:r>
          </w:p>
          <w:p w14:paraId="42165815" w14:textId="77777777" w:rsidR="00AD6A7D" w:rsidRPr="00F34438" w:rsidRDefault="00AD6A7D" w:rsidP="00F34438">
            <w:pPr>
              <w:pStyle w:val="ListParagraph"/>
              <w:numPr>
                <w:ilvl w:val="0"/>
                <w:numId w:val="103"/>
              </w:numPr>
              <w:spacing w:after="0" w:line="240" w:lineRule="auto"/>
              <w:rPr>
                <w:rFonts w:ascii="Times New Roman" w:eastAsia="Times New Roman" w:hAnsi="Times New Roman" w:cs="Times New Roman"/>
                <w:lang w:val="en-US"/>
              </w:rPr>
            </w:pPr>
            <w:r w:rsidRPr="00F34438">
              <w:rPr>
                <w:rFonts w:ascii="Times New Roman" w:eastAsia="Times New Roman" w:hAnsi="Times New Roman" w:cs="Times New Roman"/>
                <w:lang w:val="en-US"/>
              </w:rPr>
              <w:t>Linsley, R.K., Franzini, J.N. 1972. Water Resources Engineering. Newyork: McGraw Hill.</w:t>
            </w:r>
          </w:p>
          <w:p w14:paraId="6E3DEDCD" w14:textId="77777777" w:rsidR="00AD6A7D" w:rsidRPr="00F34438" w:rsidRDefault="00AD6A7D" w:rsidP="00F34438">
            <w:pPr>
              <w:pStyle w:val="ListParagraph"/>
              <w:numPr>
                <w:ilvl w:val="0"/>
                <w:numId w:val="103"/>
              </w:numPr>
              <w:spacing w:after="0" w:line="240" w:lineRule="auto"/>
              <w:rPr>
                <w:rFonts w:ascii="Times New Roman" w:eastAsia="Times New Roman" w:hAnsi="Times New Roman" w:cs="Times New Roman"/>
                <w:lang w:val="en-US"/>
              </w:rPr>
            </w:pPr>
            <w:r w:rsidRPr="00F34438">
              <w:rPr>
                <w:rFonts w:ascii="Times New Roman" w:eastAsia="Times New Roman" w:hAnsi="Times New Roman" w:cs="Times New Roman"/>
                <w:lang w:val="en-US"/>
              </w:rPr>
              <w:t xml:space="preserve">Dandekar, M.M., et al. 1979. </w:t>
            </w:r>
            <w:proofErr w:type="gramStart"/>
            <w:r w:rsidRPr="00F34438">
              <w:rPr>
                <w:rFonts w:ascii="Times New Roman" w:eastAsia="Times New Roman" w:hAnsi="Times New Roman" w:cs="Times New Roman"/>
                <w:lang w:val="en-US"/>
              </w:rPr>
              <w:t>Water Power</w:t>
            </w:r>
            <w:proofErr w:type="gramEnd"/>
            <w:r w:rsidRPr="00F34438">
              <w:rPr>
                <w:rFonts w:ascii="Times New Roman" w:eastAsia="Times New Roman" w:hAnsi="Times New Roman" w:cs="Times New Roman"/>
                <w:lang w:val="en-US"/>
              </w:rPr>
              <w:t xml:space="preserve"> Engineering. Jaipur: Vikas Publishing.</w:t>
            </w:r>
          </w:p>
          <w:p w14:paraId="58D8B8F3" w14:textId="77777777" w:rsidR="00AD6A7D" w:rsidRPr="00F34438" w:rsidRDefault="00AD6A7D" w:rsidP="00F34438">
            <w:pPr>
              <w:pStyle w:val="ListParagraph"/>
              <w:numPr>
                <w:ilvl w:val="0"/>
                <w:numId w:val="103"/>
              </w:numPr>
              <w:spacing w:after="0" w:line="240" w:lineRule="auto"/>
              <w:rPr>
                <w:rFonts w:ascii="Times New Roman" w:eastAsia="Times New Roman" w:hAnsi="Times New Roman" w:cs="Times New Roman"/>
                <w:lang w:val="en-US"/>
              </w:rPr>
            </w:pPr>
            <w:r w:rsidRPr="00F34438">
              <w:rPr>
                <w:rFonts w:ascii="Times New Roman" w:eastAsia="Times New Roman" w:hAnsi="Times New Roman" w:cs="Times New Roman"/>
                <w:lang w:val="en-US"/>
              </w:rPr>
              <w:t xml:space="preserve">Mays, L.W., Tung, Y.K. 1992. Hydrosystems Engineering and Management. </w:t>
            </w:r>
            <w:proofErr w:type="gramStart"/>
            <w:r w:rsidRPr="00F34438">
              <w:rPr>
                <w:rFonts w:ascii="Times New Roman" w:eastAsia="Times New Roman" w:hAnsi="Times New Roman" w:cs="Times New Roman"/>
                <w:lang w:val="en-US"/>
              </w:rPr>
              <w:t>Newyork:McGraw</w:t>
            </w:r>
            <w:proofErr w:type="gramEnd"/>
            <w:r w:rsidRPr="00F34438">
              <w:rPr>
                <w:rFonts w:ascii="Times New Roman" w:eastAsia="Times New Roman" w:hAnsi="Times New Roman" w:cs="Times New Roman"/>
                <w:lang w:val="en-US"/>
              </w:rPr>
              <w:t xml:space="preserve"> Hill.</w:t>
            </w:r>
          </w:p>
          <w:p w14:paraId="0D3C1646" w14:textId="77777777" w:rsidR="00AD6A7D" w:rsidRDefault="00AD6A7D">
            <w:pPr>
              <w:spacing w:after="0" w:line="240" w:lineRule="auto"/>
              <w:rPr>
                <w:rFonts w:ascii="Times New Roman" w:eastAsia="Times New Roman" w:hAnsi="Times New Roman" w:cs="Times New Roman"/>
              </w:rPr>
            </w:pPr>
          </w:p>
        </w:tc>
      </w:tr>
      <w:bookmarkEnd w:id="6"/>
    </w:tbl>
    <w:p w14:paraId="11B682F6" w14:textId="77777777" w:rsidR="00AD6A7D" w:rsidRDefault="00AD6A7D"/>
    <w:p w14:paraId="21CAC85F" w14:textId="77777777" w:rsidR="00AD6A7D" w:rsidRDefault="00AD6A7D"/>
    <w:p w14:paraId="7B75B668" w14:textId="77777777" w:rsidR="00AD6A7D" w:rsidRDefault="00AD6A7D"/>
    <w:p w14:paraId="6DE3A213" w14:textId="77777777" w:rsidR="00AD6A7D" w:rsidRDefault="00AD6A7D">
      <w:r>
        <w:lastRenderedPageBreak/>
        <w:br w:type="page"/>
      </w:r>
    </w:p>
    <w:p w14:paraId="50CD9B20" w14:textId="7FBE4DD1" w:rsidR="00AD6A7D" w:rsidRPr="00D030B5" w:rsidRDefault="00C9242C"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PENGEL. SUMBERDAYA AIR (PSDA)</w:t>
      </w:r>
    </w:p>
    <w:tbl>
      <w:tblPr>
        <w:tblW w:w="8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72"/>
        <w:gridCol w:w="255"/>
        <w:gridCol w:w="6832"/>
      </w:tblGrid>
      <w:tr w:rsidR="00AD6A7D" w14:paraId="360981F6" w14:textId="77777777">
        <w:tc>
          <w:tcPr>
            <w:tcW w:w="1872" w:type="dxa"/>
            <w:tcBorders>
              <w:right w:val="nil"/>
            </w:tcBorders>
          </w:tcPr>
          <w:p w14:paraId="7AC50DF0"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Nama MK</w:t>
            </w:r>
          </w:p>
          <w:p w14:paraId="74B49EEE" w14:textId="77777777" w:rsidR="00AD6A7D" w:rsidRDefault="00AD6A7D">
            <w:pPr>
              <w:spacing w:after="0" w:line="240" w:lineRule="auto"/>
              <w:ind w:left="131"/>
              <w:rPr>
                <w:rFonts w:ascii="Times New Roman" w:eastAsia="Times New Roman" w:hAnsi="Times New Roman" w:cs="Times New Roman"/>
                <w:b/>
              </w:rPr>
            </w:pPr>
          </w:p>
        </w:tc>
        <w:tc>
          <w:tcPr>
            <w:tcW w:w="255" w:type="dxa"/>
            <w:tcBorders>
              <w:top w:val="single" w:sz="4" w:space="0" w:color="000000"/>
              <w:left w:val="nil"/>
              <w:bottom w:val="single" w:sz="6" w:space="0" w:color="000000"/>
              <w:right w:val="nil"/>
            </w:tcBorders>
          </w:tcPr>
          <w:p w14:paraId="5041FC48"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0E783EAF" w14:textId="77777777" w:rsidR="00AD6A7D" w:rsidRDefault="00AD6A7D">
            <w:pPr>
              <w:spacing w:after="0" w:line="240" w:lineRule="auto"/>
              <w:rPr>
                <w:rFonts w:ascii="Times New Roman" w:eastAsia="Times New Roman" w:hAnsi="Times New Roman" w:cs="Times New Roman"/>
              </w:rPr>
            </w:pPr>
            <w:bookmarkStart w:id="7" w:name="_Hlk108464620"/>
            <w:r w:rsidRPr="00607F27">
              <w:rPr>
                <w:rFonts w:ascii="Times New Roman" w:eastAsia="Times New Roman" w:hAnsi="Times New Roman" w:cs="Times New Roman"/>
              </w:rPr>
              <w:t>Pengel. Sumberdaya Air (PSDA)</w:t>
            </w:r>
            <w:bookmarkEnd w:id="7"/>
          </w:p>
        </w:tc>
      </w:tr>
      <w:tr w:rsidR="00AD6A7D" w14:paraId="527CE1BE" w14:textId="77777777">
        <w:tc>
          <w:tcPr>
            <w:tcW w:w="1872" w:type="dxa"/>
            <w:tcBorders>
              <w:right w:val="nil"/>
            </w:tcBorders>
          </w:tcPr>
          <w:p w14:paraId="25CB91A9"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Kode MK</w:t>
            </w:r>
          </w:p>
        </w:tc>
        <w:tc>
          <w:tcPr>
            <w:tcW w:w="255" w:type="dxa"/>
            <w:tcBorders>
              <w:top w:val="single" w:sz="6" w:space="0" w:color="000000"/>
              <w:left w:val="nil"/>
              <w:bottom w:val="single" w:sz="6" w:space="0" w:color="000000"/>
              <w:right w:val="nil"/>
            </w:tcBorders>
          </w:tcPr>
          <w:p w14:paraId="0D9FCB54"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4647FB34" w14:textId="77777777" w:rsidR="00AD6A7D" w:rsidRDefault="00AD6A7D">
            <w:pPr>
              <w:spacing w:after="0" w:line="240" w:lineRule="auto"/>
              <w:rPr>
                <w:rFonts w:ascii="Times New Roman" w:eastAsia="Times New Roman" w:hAnsi="Times New Roman" w:cs="Times New Roman"/>
              </w:rPr>
            </w:pPr>
            <w:r w:rsidRPr="00607F27">
              <w:rPr>
                <w:rFonts w:ascii="Times New Roman" w:eastAsia="Times New Roman" w:hAnsi="Times New Roman" w:cs="Times New Roman"/>
              </w:rPr>
              <w:t>NPBSUM5429</w:t>
            </w:r>
          </w:p>
        </w:tc>
      </w:tr>
      <w:tr w:rsidR="00AD6A7D" w14:paraId="65CAB971" w14:textId="77777777">
        <w:tc>
          <w:tcPr>
            <w:tcW w:w="1872" w:type="dxa"/>
            <w:tcBorders>
              <w:right w:val="nil"/>
            </w:tcBorders>
          </w:tcPr>
          <w:p w14:paraId="1BED066D"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SKS/JS</w:t>
            </w:r>
          </w:p>
        </w:tc>
        <w:tc>
          <w:tcPr>
            <w:tcW w:w="255" w:type="dxa"/>
            <w:tcBorders>
              <w:top w:val="single" w:sz="6" w:space="0" w:color="000000"/>
              <w:left w:val="nil"/>
              <w:bottom w:val="single" w:sz="6" w:space="0" w:color="000000"/>
              <w:right w:val="nil"/>
            </w:tcBorders>
          </w:tcPr>
          <w:p w14:paraId="6F1C3340"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27E70C2C"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r>
      <w:tr w:rsidR="00AD6A7D" w14:paraId="34B16898" w14:textId="77777777">
        <w:trPr>
          <w:trHeight w:val="152"/>
        </w:trPr>
        <w:tc>
          <w:tcPr>
            <w:tcW w:w="1872" w:type="dxa"/>
            <w:tcBorders>
              <w:right w:val="nil"/>
            </w:tcBorders>
            <w:shd w:val="clear" w:color="auto" w:fill="auto"/>
          </w:tcPr>
          <w:p w14:paraId="2D390C81"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KBK</w:t>
            </w:r>
          </w:p>
        </w:tc>
        <w:tc>
          <w:tcPr>
            <w:tcW w:w="255" w:type="dxa"/>
            <w:tcBorders>
              <w:top w:val="single" w:sz="6" w:space="0" w:color="000000"/>
              <w:left w:val="nil"/>
              <w:bottom w:val="single" w:sz="6" w:space="0" w:color="000000"/>
              <w:right w:val="nil"/>
            </w:tcBorders>
          </w:tcPr>
          <w:p w14:paraId="00A16C49"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4BC3E192" w14:textId="77777777" w:rsidR="00AD6A7D" w:rsidRDefault="00AD6A7D">
            <w:pPr>
              <w:spacing w:after="0" w:line="240" w:lineRule="auto"/>
              <w:rPr>
                <w:rFonts w:ascii="Times New Roman" w:eastAsia="Times New Roman" w:hAnsi="Times New Roman" w:cs="Times New Roman"/>
              </w:rPr>
            </w:pPr>
          </w:p>
        </w:tc>
      </w:tr>
      <w:tr w:rsidR="00AD6A7D" w14:paraId="41830423" w14:textId="77777777">
        <w:trPr>
          <w:trHeight w:val="152"/>
        </w:trPr>
        <w:tc>
          <w:tcPr>
            <w:tcW w:w="1872" w:type="dxa"/>
            <w:tcBorders>
              <w:right w:val="nil"/>
            </w:tcBorders>
            <w:shd w:val="clear" w:color="auto" w:fill="auto"/>
          </w:tcPr>
          <w:p w14:paraId="15066A42"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Dosen</w:t>
            </w:r>
          </w:p>
        </w:tc>
        <w:tc>
          <w:tcPr>
            <w:tcW w:w="255" w:type="dxa"/>
            <w:tcBorders>
              <w:top w:val="single" w:sz="6" w:space="0" w:color="000000"/>
              <w:left w:val="nil"/>
              <w:bottom w:val="single" w:sz="6" w:space="0" w:color="000000"/>
              <w:right w:val="nil"/>
            </w:tcBorders>
          </w:tcPr>
          <w:p w14:paraId="3227340E"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shd w:val="clear" w:color="auto" w:fill="auto"/>
          </w:tcPr>
          <w:p w14:paraId="2504BAE7" w14:textId="77777777" w:rsidR="00AD6A7D" w:rsidRDefault="00AD6A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w:t>
            </w:r>
            <w:r w:rsidRPr="00607F27">
              <w:rPr>
                <w:rFonts w:ascii="Times New Roman" w:eastAsia="Times New Roman" w:hAnsi="Times New Roman" w:cs="Times New Roman"/>
              </w:rPr>
              <w:t>Vita Ayu Kusuma Dewi</w:t>
            </w:r>
          </w:p>
        </w:tc>
      </w:tr>
      <w:tr w:rsidR="00AD6A7D" w14:paraId="2D5D3B68" w14:textId="77777777">
        <w:trPr>
          <w:trHeight w:val="786"/>
        </w:trPr>
        <w:tc>
          <w:tcPr>
            <w:tcW w:w="1872" w:type="dxa"/>
            <w:tcBorders>
              <w:right w:val="nil"/>
            </w:tcBorders>
          </w:tcPr>
          <w:p w14:paraId="5A4292D9"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SCPL</w:t>
            </w:r>
          </w:p>
        </w:tc>
        <w:tc>
          <w:tcPr>
            <w:tcW w:w="255" w:type="dxa"/>
            <w:tcBorders>
              <w:top w:val="single" w:sz="6" w:space="0" w:color="000000"/>
              <w:left w:val="nil"/>
              <w:bottom w:val="single" w:sz="6" w:space="0" w:color="000000"/>
              <w:right w:val="nil"/>
            </w:tcBorders>
          </w:tcPr>
          <w:p w14:paraId="47086A65"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28E67D2F" w14:textId="77777777" w:rsidR="00AD6A7D" w:rsidRDefault="00AD6A7D">
            <w:pPr>
              <w:spacing w:after="0" w:line="240" w:lineRule="auto"/>
              <w:rPr>
                <w:rFonts w:ascii="Times New Roman" w:eastAsia="Times New Roman" w:hAnsi="Times New Roman" w:cs="Times New Roman"/>
              </w:rPr>
            </w:pPr>
            <w:r w:rsidRPr="003B3976">
              <w:rPr>
                <w:rFonts w:ascii="Times New Roman" w:eastAsia="Times New Roman" w:hAnsi="Times New Roman" w:cs="Times New Roman"/>
              </w:rPr>
              <w:t>Menganalisis, memecah-kan masalah, dan meng-aplikasikan prinsip-prinsip teknologi rekayasa dan manajemen dalam bidang pengelolaan bangunan sipil dengan menerapkan kaidah pene-litian terapan sesuai de-ngan norma dan etika akademik</w:t>
            </w:r>
          </w:p>
        </w:tc>
      </w:tr>
      <w:tr w:rsidR="00AD6A7D" w14:paraId="2162FE6E" w14:textId="77777777">
        <w:tc>
          <w:tcPr>
            <w:tcW w:w="1872" w:type="dxa"/>
            <w:tcBorders>
              <w:right w:val="nil"/>
            </w:tcBorders>
          </w:tcPr>
          <w:p w14:paraId="6CBCDB9F"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CPMK</w:t>
            </w:r>
          </w:p>
        </w:tc>
        <w:tc>
          <w:tcPr>
            <w:tcW w:w="255" w:type="dxa"/>
            <w:tcBorders>
              <w:top w:val="single" w:sz="6" w:space="0" w:color="000000"/>
              <w:left w:val="nil"/>
              <w:bottom w:val="single" w:sz="6" w:space="0" w:color="000000"/>
              <w:right w:val="nil"/>
            </w:tcBorders>
          </w:tcPr>
          <w:p w14:paraId="2442509C"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1F1B2F3D" w14:textId="77777777" w:rsidR="00AD6A7D" w:rsidRPr="00FF7778" w:rsidRDefault="00AD6A7D">
            <w:pPr>
              <w:pStyle w:val="ListParagraph"/>
              <w:numPr>
                <w:ilvl w:val="3"/>
                <w:numId w:val="91"/>
              </w:numPr>
              <w:spacing w:after="0" w:line="240" w:lineRule="auto"/>
              <w:ind w:left="360"/>
              <w:jc w:val="both"/>
              <w:rPr>
                <w:rFonts w:ascii="Times New Roman" w:eastAsia="Times New Roman" w:hAnsi="Times New Roman" w:cs="Times New Roman"/>
                <w:iCs/>
              </w:rPr>
            </w:pPr>
            <w:r w:rsidRPr="00FF7778">
              <w:rPr>
                <w:rFonts w:ascii="Times New Roman" w:eastAsia="Times New Roman" w:hAnsi="Times New Roman" w:cs="Times New Roman"/>
                <w:iCs/>
                <w:lang w:val="en-US"/>
              </w:rPr>
              <w:t xml:space="preserve">Isi UU tentang </w:t>
            </w:r>
            <w:proofErr w:type="gramStart"/>
            <w:r w:rsidRPr="00FF7778">
              <w:rPr>
                <w:rFonts w:ascii="Times New Roman" w:eastAsia="Times New Roman" w:hAnsi="Times New Roman" w:cs="Times New Roman"/>
                <w:iCs/>
                <w:lang w:val="en-US"/>
              </w:rPr>
              <w:t>SDA :</w:t>
            </w:r>
            <w:proofErr w:type="gramEnd"/>
            <w:r w:rsidRPr="00FF7778">
              <w:rPr>
                <w:rFonts w:ascii="Times New Roman" w:eastAsia="Times New Roman" w:hAnsi="Times New Roman" w:cs="Times New Roman"/>
                <w:iCs/>
                <w:lang w:val="en-US"/>
              </w:rPr>
              <w:t xml:space="preserve"> UU/7 2004; komponen pendukung Sumber Daya Air; Hak guna Air; krisis ai</w:t>
            </w:r>
            <w:r w:rsidRPr="00FF7778">
              <w:rPr>
                <w:rFonts w:ascii="Times New Roman" w:eastAsia="Times New Roman" w:hAnsi="Times New Roman" w:cs="Times New Roman"/>
                <w:iCs/>
              </w:rPr>
              <w:t>r</w:t>
            </w:r>
          </w:p>
          <w:p w14:paraId="70F00455" w14:textId="77777777" w:rsidR="00AD6A7D" w:rsidRPr="00FF7778" w:rsidRDefault="00AD6A7D">
            <w:pPr>
              <w:pStyle w:val="ListParagraph"/>
              <w:numPr>
                <w:ilvl w:val="3"/>
                <w:numId w:val="91"/>
              </w:numPr>
              <w:spacing w:after="0" w:line="240" w:lineRule="auto"/>
              <w:ind w:left="360"/>
              <w:jc w:val="both"/>
              <w:rPr>
                <w:rFonts w:ascii="Times New Roman" w:eastAsia="Times New Roman" w:hAnsi="Times New Roman" w:cs="Times New Roman"/>
              </w:rPr>
            </w:pPr>
            <w:r w:rsidRPr="00FF7778">
              <w:rPr>
                <w:rFonts w:ascii="Times New Roman" w:eastAsia="Times New Roman" w:hAnsi="Times New Roman" w:cs="Times New Roman"/>
                <w:iCs/>
                <w:lang w:val="en-US"/>
              </w:rPr>
              <w:t xml:space="preserve">Ekosistem; pengelolaan SDA; daya rusak SDA; kebutuhan air untuk </w:t>
            </w:r>
            <w:proofErr w:type="gramStart"/>
            <w:r w:rsidRPr="00FF7778">
              <w:rPr>
                <w:rFonts w:ascii="Times New Roman" w:eastAsia="Times New Roman" w:hAnsi="Times New Roman" w:cs="Times New Roman"/>
                <w:iCs/>
                <w:lang w:val="en-US"/>
              </w:rPr>
              <w:t>keperluan :</w:t>
            </w:r>
            <w:proofErr w:type="gramEnd"/>
            <w:r w:rsidRPr="00FF7778">
              <w:rPr>
                <w:rFonts w:ascii="Times New Roman" w:eastAsia="Times New Roman" w:hAnsi="Times New Roman" w:cs="Times New Roman"/>
                <w:iCs/>
                <w:lang w:val="en-US"/>
              </w:rPr>
              <w:t xml:space="preserve"> irigasi, PLTA, Air bersih; nilai benefit ratio pada sebuah pekerjaan konstruksi bidang SDA.</w:t>
            </w:r>
          </w:p>
          <w:p w14:paraId="42E33487" w14:textId="77777777" w:rsidR="00AD6A7D" w:rsidRDefault="00AD6A7D">
            <w:pPr>
              <w:spacing w:after="0" w:line="240" w:lineRule="auto"/>
              <w:jc w:val="both"/>
              <w:rPr>
                <w:rFonts w:ascii="Times New Roman" w:eastAsia="Times New Roman" w:hAnsi="Times New Roman" w:cs="Times New Roman"/>
              </w:rPr>
            </w:pPr>
          </w:p>
        </w:tc>
      </w:tr>
      <w:tr w:rsidR="00AD6A7D" w14:paraId="247A636B" w14:textId="77777777">
        <w:tc>
          <w:tcPr>
            <w:tcW w:w="1872" w:type="dxa"/>
            <w:tcBorders>
              <w:right w:val="nil"/>
            </w:tcBorders>
          </w:tcPr>
          <w:p w14:paraId="6DC77E33"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Deskripsi Isi</w:t>
            </w:r>
          </w:p>
        </w:tc>
        <w:tc>
          <w:tcPr>
            <w:tcW w:w="255" w:type="dxa"/>
            <w:tcBorders>
              <w:top w:val="single" w:sz="6" w:space="0" w:color="000000"/>
              <w:left w:val="nil"/>
              <w:bottom w:val="single" w:sz="6" w:space="0" w:color="000000"/>
              <w:right w:val="nil"/>
            </w:tcBorders>
          </w:tcPr>
          <w:p w14:paraId="19416C3B"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7DE1D717" w14:textId="77777777" w:rsidR="00AD6A7D" w:rsidRDefault="00AD6A7D" w:rsidP="002F543E">
            <w:pPr>
              <w:pStyle w:val="NormalWeb"/>
              <w:spacing w:before="0" w:beforeAutospacing="0" w:after="0" w:afterAutospacing="0"/>
            </w:pPr>
            <w:r>
              <w:rPr>
                <w:color w:val="000000"/>
                <w:sz w:val="22"/>
                <w:szCs w:val="22"/>
              </w:rPr>
              <w:t>Pengertian Sumber Daya Air (SDA):</w:t>
            </w:r>
          </w:p>
          <w:p w14:paraId="5C058E61" w14:textId="77777777" w:rsidR="00AD6A7D" w:rsidRDefault="00AD6A7D" w:rsidP="002F543E">
            <w:pPr>
              <w:pStyle w:val="NormalWeb"/>
              <w:spacing w:before="0" w:beforeAutospacing="0" w:after="0" w:afterAutospacing="0"/>
            </w:pPr>
            <w:r>
              <w:rPr>
                <w:color w:val="000000"/>
                <w:sz w:val="22"/>
                <w:szCs w:val="22"/>
              </w:rPr>
              <w:t xml:space="preserve">Mendeskripsikan isi UU tentang </w:t>
            </w:r>
            <w:proofErr w:type="gramStart"/>
            <w:r>
              <w:rPr>
                <w:color w:val="000000"/>
                <w:sz w:val="22"/>
                <w:szCs w:val="22"/>
              </w:rPr>
              <w:t>SDA :</w:t>
            </w:r>
            <w:proofErr w:type="gramEnd"/>
            <w:r>
              <w:rPr>
                <w:color w:val="000000"/>
                <w:sz w:val="22"/>
                <w:szCs w:val="22"/>
              </w:rPr>
              <w:t xml:space="preserve"> UU/7 2004</w:t>
            </w:r>
          </w:p>
          <w:p w14:paraId="5C341759" w14:textId="77777777" w:rsidR="00AD6A7D" w:rsidRDefault="00AD6A7D" w:rsidP="002F543E">
            <w:pPr>
              <w:pStyle w:val="NormalWeb"/>
              <w:spacing w:before="0" w:beforeAutospacing="0" w:after="0" w:afterAutospacing="0"/>
            </w:pPr>
            <w:r>
              <w:rPr>
                <w:color w:val="000000"/>
                <w:sz w:val="22"/>
                <w:szCs w:val="22"/>
              </w:rPr>
              <w:t>Mendeskripsikan komponen pendukung Sumber Daya Air</w:t>
            </w:r>
          </w:p>
          <w:p w14:paraId="557091B0" w14:textId="77777777" w:rsidR="00AD6A7D" w:rsidRDefault="00AD6A7D" w:rsidP="002F543E">
            <w:pPr>
              <w:pStyle w:val="NormalWeb"/>
              <w:spacing w:before="0" w:beforeAutospacing="0" w:after="0" w:afterAutospacing="0"/>
            </w:pPr>
            <w:r>
              <w:rPr>
                <w:color w:val="000000"/>
                <w:sz w:val="22"/>
                <w:szCs w:val="22"/>
              </w:rPr>
              <w:t>Mendeskripsikan Hak guna Air</w:t>
            </w:r>
          </w:p>
          <w:p w14:paraId="5A91FD67" w14:textId="77777777" w:rsidR="00AD6A7D" w:rsidRDefault="00AD6A7D" w:rsidP="002F543E">
            <w:pPr>
              <w:pStyle w:val="NormalWeb"/>
              <w:spacing w:before="0" w:beforeAutospacing="0" w:after="0" w:afterAutospacing="0"/>
            </w:pPr>
            <w:r>
              <w:rPr>
                <w:color w:val="000000"/>
                <w:sz w:val="22"/>
                <w:szCs w:val="22"/>
              </w:rPr>
              <w:t>Analisis permasalahan Sumber Daya Air di Indonesia</w:t>
            </w:r>
          </w:p>
          <w:p w14:paraId="2DB34AE9" w14:textId="77777777" w:rsidR="00AD6A7D" w:rsidRDefault="00AD6A7D" w:rsidP="002F543E">
            <w:pPr>
              <w:pStyle w:val="NormalWeb"/>
              <w:spacing w:before="0" w:beforeAutospacing="0" w:after="0" w:afterAutospacing="0"/>
            </w:pPr>
            <w:r>
              <w:rPr>
                <w:color w:val="000000"/>
                <w:sz w:val="22"/>
                <w:szCs w:val="22"/>
              </w:rPr>
              <w:t>Menganalisis dan mengidentifikasi krisis air</w:t>
            </w:r>
          </w:p>
          <w:p w14:paraId="524D9519" w14:textId="77777777" w:rsidR="00AD6A7D" w:rsidRDefault="00AD6A7D" w:rsidP="002F543E">
            <w:pPr>
              <w:pStyle w:val="NormalWeb"/>
              <w:spacing w:before="0" w:beforeAutospacing="0" w:after="0" w:afterAutospacing="0"/>
            </w:pPr>
            <w:r>
              <w:rPr>
                <w:color w:val="000000"/>
                <w:sz w:val="22"/>
                <w:szCs w:val="22"/>
              </w:rPr>
              <w:t>Menganalisis dan mengidentifikasi ekosistem</w:t>
            </w:r>
          </w:p>
          <w:p w14:paraId="055DD2BA" w14:textId="77777777" w:rsidR="00AD6A7D" w:rsidRDefault="00AD6A7D" w:rsidP="002F543E">
            <w:pPr>
              <w:pStyle w:val="NormalWeb"/>
              <w:spacing w:before="0" w:beforeAutospacing="0" w:after="0" w:afterAutospacing="0"/>
            </w:pPr>
            <w:r>
              <w:rPr>
                <w:color w:val="000000"/>
                <w:sz w:val="22"/>
                <w:szCs w:val="22"/>
              </w:rPr>
              <w:t>Menganalisis dan mengidentifikasi paradigma pengelolaan SDA</w:t>
            </w:r>
          </w:p>
          <w:p w14:paraId="7B69D999" w14:textId="77777777" w:rsidR="00AD6A7D" w:rsidRDefault="00AD6A7D" w:rsidP="002F543E">
            <w:pPr>
              <w:pStyle w:val="NormalWeb"/>
              <w:spacing w:before="0" w:beforeAutospacing="0" w:after="0" w:afterAutospacing="0"/>
            </w:pPr>
            <w:r>
              <w:rPr>
                <w:color w:val="000000"/>
                <w:sz w:val="22"/>
                <w:szCs w:val="22"/>
              </w:rPr>
              <w:t>Menganalisis dan menghitung daya rusak SDA</w:t>
            </w:r>
          </w:p>
          <w:p w14:paraId="26CDACFB" w14:textId="77777777" w:rsidR="00AD6A7D" w:rsidRDefault="00AD6A7D" w:rsidP="002F543E">
            <w:pPr>
              <w:pStyle w:val="NormalWeb"/>
              <w:spacing w:before="0" w:beforeAutospacing="0" w:after="0" w:afterAutospacing="0"/>
            </w:pPr>
            <w:r>
              <w:rPr>
                <w:color w:val="000000"/>
                <w:sz w:val="22"/>
                <w:szCs w:val="22"/>
              </w:rPr>
              <w:t>Analisa ekonomi untuk pemanfaatan SDA</w:t>
            </w:r>
          </w:p>
          <w:p w14:paraId="3B71F053" w14:textId="77777777" w:rsidR="00AD6A7D" w:rsidRDefault="00AD6A7D" w:rsidP="002F543E">
            <w:pPr>
              <w:pStyle w:val="NormalWeb"/>
              <w:spacing w:before="0" w:beforeAutospacing="0" w:after="0" w:afterAutospacing="0"/>
            </w:pPr>
            <w:r>
              <w:rPr>
                <w:color w:val="000000"/>
                <w:sz w:val="22"/>
                <w:szCs w:val="22"/>
              </w:rPr>
              <w:t xml:space="preserve">Kebutuhan air untuk </w:t>
            </w:r>
            <w:proofErr w:type="gramStart"/>
            <w:r>
              <w:rPr>
                <w:color w:val="000000"/>
                <w:sz w:val="22"/>
                <w:szCs w:val="22"/>
              </w:rPr>
              <w:t>keperluan :</w:t>
            </w:r>
            <w:proofErr w:type="gramEnd"/>
            <w:r>
              <w:rPr>
                <w:color w:val="000000"/>
                <w:sz w:val="22"/>
                <w:szCs w:val="22"/>
              </w:rPr>
              <w:t xml:space="preserve"> irigasi, PLTA, Air bersih</w:t>
            </w:r>
          </w:p>
          <w:p w14:paraId="1D1D8382" w14:textId="77777777" w:rsidR="00AD6A7D" w:rsidRDefault="00AD6A7D" w:rsidP="002F543E">
            <w:pPr>
              <w:pStyle w:val="NormalWeb"/>
              <w:spacing w:before="0" w:beforeAutospacing="0" w:after="0" w:afterAutospacing="0"/>
            </w:pPr>
            <w:r>
              <w:rPr>
                <w:color w:val="000000"/>
                <w:sz w:val="22"/>
                <w:szCs w:val="22"/>
              </w:rPr>
              <w:t>Nilai benefit ratio pada sebuah pekerjaan konstruksi bidang SDA</w:t>
            </w:r>
          </w:p>
          <w:p w14:paraId="104AE686" w14:textId="77777777" w:rsidR="00AD6A7D" w:rsidRDefault="00AD6A7D">
            <w:pPr>
              <w:spacing w:after="0" w:line="240" w:lineRule="auto"/>
              <w:jc w:val="both"/>
              <w:rPr>
                <w:rFonts w:ascii="Times New Roman" w:eastAsia="Times New Roman" w:hAnsi="Times New Roman" w:cs="Times New Roman"/>
              </w:rPr>
            </w:pPr>
          </w:p>
        </w:tc>
      </w:tr>
      <w:tr w:rsidR="00AD6A7D" w14:paraId="25B2865B" w14:textId="77777777">
        <w:trPr>
          <w:trHeight w:val="3250"/>
        </w:trPr>
        <w:tc>
          <w:tcPr>
            <w:tcW w:w="1872" w:type="dxa"/>
            <w:tcBorders>
              <w:right w:val="nil"/>
            </w:tcBorders>
          </w:tcPr>
          <w:p w14:paraId="0644D751" w14:textId="77777777" w:rsidR="00AD6A7D" w:rsidRDefault="00AD6A7D">
            <w:pPr>
              <w:spacing w:after="0" w:line="240" w:lineRule="auto"/>
              <w:ind w:left="131"/>
              <w:rPr>
                <w:rFonts w:ascii="Times New Roman" w:eastAsia="Times New Roman" w:hAnsi="Times New Roman" w:cs="Times New Roman"/>
                <w:b/>
              </w:rPr>
            </w:pPr>
            <w:r>
              <w:rPr>
                <w:rFonts w:ascii="Times New Roman" w:eastAsia="Times New Roman" w:hAnsi="Times New Roman" w:cs="Times New Roman"/>
                <w:b/>
              </w:rPr>
              <w:t xml:space="preserve">Learning Material/Daftar Rujukan  </w:t>
            </w:r>
          </w:p>
        </w:tc>
        <w:tc>
          <w:tcPr>
            <w:tcW w:w="255" w:type="dxa"/>
            <w:tcBorders>
              <w:top w:val="single" w:sz="6" w:space="0" w:color="000000"/>
              <w:left w:val="nil"/>
              <w:bottom w:val="single" w:sz="4" w:space="0" w:color="000000"/>
              <w:right w:val="nil"/>
            </w:tcBorders>
          </w:tcPr>
          <w:p w14:paraId="1A04F0EE" w14:textId="77777777" w:rsidR="00AD6A7D" w:rsidRDefault="00AD6A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32" w:type="dxa"/>
            <w:tcBorders>
              <w:left w:val="nil"/>
            </w:tcBorders>
          </w:tcPr>
          <w:p w14:paraId="4A9B9E45" w14:textId="77777777" w:rsidR="00AD6A7D" w:rsidRPr="002F543E" w:rsidRDefault="00AD6A7D" w:rsidP="002F543E">
            <w:pPr>
              <w:spacing w:after="0" w:line="240" w:lineRule="auto"/>
              <w:rPr>
                <w:rFonts w:ascii="Times New Roman" w:eastAsia="Times New Roman" w:hAnsi="Times New Roman" w:cs="Times New Roman"/>
                <w:lang w:val="en-US"/>
              </w:rPr>
            </w:pPr>
            <w:r w:rsidRPr="002F543E">
              <w:rPr>
                <w:rFonts w:ascii="Times New Roman" w:eastAsia="Times New Roman" w:hAnsi="Times New Roman" w:cs="Times New Roman"/>
                <w:lang w:val="en-US"/>
              </w:rPr>
              <w:t>Linsley, R.K., J.</w:t>
            </w:r>
            <w:proofErr w:type="gramStart"/>
            <w:r w:rsidRPr="002F543E">
              <w:rPr>
                <w:rFonts w:ascii="Times New Roman" w:eastAsia="Times New Roman" w:hAnsi="Times New Roman" w:cs="Times New Roman"/>
                <w:lang w:val="en-US"/>
              </w:rPr>
              <w:t>B.Franzini</w:t>
            </w:r>
            <w:proofErr w:type="gramEnd"/>
            <w:r w:rsidRPr="002F543E">
              <w:rPr>
                <w:rFonts w:ascii="Times New Roman" w:eastAsia="Times New Roman" w:hAnsi="Times New Roman" w:cs="Times New Roman"/>
                <w:lang w:val="en-US"/>
              </w:rPr>
              <w:t>, D.L.Freyberg &amp; G.Tchobanoglous (1992) : WATER- RESOURCES ENGINEERING, McGraw-Hill, New York</w:t>
            </w:r>
          </w:p>
          <w:p w14:paraId="4F13A5AA" w14:textId="77777777" w:rsidR="00AD6A7D" w:rsidRPr="002F543E" w:rsidRDefault="00AD6A7D" w:rsidP="002F543E">
            <w:pPr>
              <w:spacing w:after="0" w:line="240" w:lineRule="auto"/>
              <w:rPr>
                <w:rFonts w:ascii="Times New Roman" w:eastAsia="Times New Roman" w:hAnsi="Times New Roman" w:cs="Times New Roman"/>
                <w:lang w:val="en-US"/>
              </w:rPr>
            </w:pPr>
            <w:r w:rsidRPr="002F543E">
              <w:rPr>
                <w:rFonts w:ascii="Times New Roman" w:eastAsia="Times New Roman" w:hAnsi="Times New Roman" w:cs="Times New Roman"/>
                <w:lang w:val="en-US"/>
              </w:rPr>
              <w:t>Linsley, R.K. &amp; J.</w:t>
            </w:r>
            <w:proofErr w:type="gramStart"/>
            <w:r w:rsidRPr="002F543E">
              <w:rPr>
                <w:rFonts w:ascii="Times New Roman" w:eastAsia="Times New Roman" w:hAnsi="Times New Roman" w:cs="Times New Roman"/>
                <w:lang w:val="en-US"/>
              </w:rPr>
              <w:t>B.Franzini</w:t>
            </w:r>
            <w:proofErr w:type="gramEnd"/>
            <w:r w:rsidRPr="002F543E">
              <w:rPr>
                <w:rFonts w:ascii="Times New Roman" w:eastAsia="Times New Roman" w:hAnsi="Times New Roman" w:cs="Times New Roman"/>
                <w:lang w:val="en-US"/>
              </w:rPr>
              <w:t xml:space="preserve"> : TEKNIK SUMBER DAYA AIR, Penerbit Erlangga</w:t>
            </w:r>
          </w:p>
          <w:p w14:paraId="3FC75A7A" w14:textId="77777777" w:rsidR="00AD6A7D" w:rsidRPr="002F543E" w:rsidRDefault="00AD6A7D" w:rsidP="002F543E">
            <w:pPr>
              <w:spacing w:after="0" w:line="240" w:lineRule="auto"/>
              <w:rPr>
                <w:rFonts w:ascii="Times New Roman" w:eastAsia="Times New Roman" w:hAnsi="Times New Roman" w:cs="Times New Roman"/>
                <w:lang w:val="en-US"/>
              </w:rPr>
            </w:pPr>
            <w:r w:rsidRPr="002F543E">
              <w:rPr>
                <w:rFonts w:ascii="Times New Roman" w:eastAsia="Times New Roman" w:hAnsi="Times New Roman" w:cs="Times New Roman"/>
                <w:lang w:val="en-US"/>
              </w:rPr>
              <w:t>Mays, L.W. (2001</w:t>
            </w:r>
            <w:proofErr w:type="gramStart"/>
            <w:r w:rsidRPr="002F543E">
              <w:rPr>
                <w:rFonts w:ascii="Times New Roman" w:eastAsia="Times New Roman" w:hAnsi="Times New Roman" w:cs="Times New Roman"/>
                <w:lang w:val="en-US"/>
              </w:rPr>
              <w:t>) :</w:t>
            </w:r>
            <w:proofErr w:type="gramEnd"/>
            <w:r w:rsidRPr="002F543E">
              <w:rPr>
                <w:rFonts w:ascii="Times New Roman" w:eastAsia="Times New Roman" w:hAnsi="Times New Roman" w:cs="Times New Roman"/>
                <w:lang w:val="en-US"/>
              </w:rPr>
              <w:t xml:space="preserve"> WATER RESOURCES ENGINEERING, John Wiley &amp; Sons, Inc., New York.</w:t>
            </w:r>
          </w:p>
          <w:p w14:paraId="5DE6CD7D" w14:textId="77777777" w:rsidR="00AD6A7D" w:rsidRPr="002F543E" w:rsidRDefault="00AD6A7D" w:rsidP="002F543E">
            <w:pPr>
              <w:spacing w:after="0" w:line="240" w:lineRule="auto"/>
              <w:rPr>
                <w:rFonts w:ascii="Times New Roman" w:eastAsia="Times New Roman" w:hAnsi="Times New Roman" w:cs="Times New Roman"/>
                <w:lang w:val="en-US"/>
              </w:rPr>
            </w:pPr>
            <w:r w:rsidRPr="002F543E">
              <w:rPr>
                <w:rFonts w:ascii="Times New Roman" w:eastAsia="Times New Roman" w:hAnsi="Times New Roman" w:cs="Times New Roman"/>
                <w:lang w:val="en-US"/>
              </w:rPr>
              <w:t>David Chin (2006</w:t>
            </w:r>
            <w:proofErr w:type="gramStart"/>
            <w:r w:rsidRPr="002F543E">
              <w:rPr>
                <w:rFonts w:ascii="Times New Roman" w:eastAsia="Times New Roman" w:hAnsi="Times New Roman" w:cs="Times New Roman"/>
                <w:lang w:val="en-US"/>
              </w:rPr>
              <w:t>) :</w:t>
            </w:r>
            <w:proofErr w:type="gramEnd"/>
            <w:r w:rsidRPr="002F543E">
              <w:rPr>
                <w:rFonts w:ascii="Times New Roman" w:eastAsia="Times New Roman" w:hAnsi="Times New Roman" w:cs="Times New Roman"/>
                <w:lang w:val="en-US"/>
              </w:rPr>
              <w:t xml:space="preserve"> WATER-RESOURCES ENGINEERING, Second Edition, Pearson International Edition</w:t>
            </w:r>
          </w:p>
          <w:p w14:paraId="7A662613" w14:textId="77777777" w:rsidR="00AD6A7D" w:rsidRPr="002F543E" w:rsidRDefault="00AD6A7D" w:rsidP="002F543E">
            <w:pPr>
              <w:spacing w:after="0" w:line="240" w:lineRule="auto"/>
              <w:rPr>
                <w:rFonts w:ascii="Times New Roman" w:eastAsia="Times New Roman" w:hAnsi="Times New Roman" w:cs="Times New Roman"/>
                <w:lang w:val="en-US"/>
              </w:rPr>
            </w:pPr>
            <w:r w:rsidRPr="002F543E">
              <w:rPr>
                <w:rFonts w:ascii="Times New Roman" w:eastAsia="Times New Roman" w:hAnsi="Times New Roman" w:cs="Times New Roman"/>
                <w:lang w:val="en-US"/>
              </w:rPr>
              <w:t>Nadjadji Anwar (1986</w:t>
            </w:r>
            <w:proofErr w:type="gramStart"/>
            <w:r w:rsidRPr="002F543E">
              <w:rPr>
                <w:rFonts w:ascii="Times New Roman" w:eastAsia="Times New Roman" w:hAnsi="Times New Roman" w:cs="Times New Roman"/>
                <w:lang w:val="en-US"/>
              </w:rPr>
              <w:t>) :</w:t>
            </w:r>
            <w:proofErr w:type="gramEnd"/>
            <w:r w:rsidRPr="002F543E">
              <w:rPr>
                <w:rFonts w:ascii="Times New Roman" w:eastAsia="Times New Roman" w:hAnsi="Times New Roman" w:cs="Times New Roman"/>
                <w:lang w:val="en-US"/>
              </w:rPr>
              <w:t xml:space="preserve"> REKAYASA PENGEMBANGAN SUMBER DAYA AIR.</w:t>
            </w:r>
          </w:p>
          <w:p w14:paraId="3BCF95CC" w14:textId="77777777" w:rsidR="00AD6A7D" w:rsidRDefault="00AD6A7D">
            <w:pPr>
              <w:spacing w:after="0" w:line="240" w:lineRule="auto"/>
              <w:rPr>
                <w:rFonts w:ascii="Times New Roman" w:eastAsia="Times New Roman" w:hAnsi="Times New Roman" w:cs="Times New Roman"/>
              </w:rPr>
            </w:pPr>
          </w:p>
        </w:tc>
      </w:tr>
    </w:tbl>
    <w:p w14:paraId="4CD92354" w14:textId="77777777" w:rsidR="00AD6A7D" w:rsidRDefault="00AD6A7D"/>
    <w:p w14:paraId="4CDD3489" w14:textId="77777777" w:rsidR="00AD6A7D" w:rsidRPr="00AD6A7D" w:rsidRDefault="00AD6A7D">
      <w:pPr>
        <w:rPr>
          <w:b/>
          <w:bCs/>
        </w:rPr>
      </w:pPr>
    </w:p>
    <w:p w14:paraId="74E8E926" w14:textId="77777777" w:rsidR="00AD6A7D" w:rsidRPr="00AD6A7D" w:rsidRDefault="00AD6A7D">
      <w:pPr>
        <w:rPr>
          <w:b/>
          <w:bCs/>
        </w:rPr>
      </w:pPr>
    </w:p>
    <w:p w14:paraId="4D9AB44D" w14:textId="77777777" w:rsidR="00AD6A7D" w:rsidRPr="00AD6A7D" w:rsidRDefault="00AD6A7D">
      <w:pPr>
        <w:rPr>
          <w:b/>
          <w:bCs/>
        </w:rPr>
      </w:pPr>
    </w:p>
    <w:p w14:paraId="025A70A5" w14:textId="77777777" w:rsidR="00AD6A7D" w:rsidRDefault="00AD6A7D">
      <w:pPr>
        <w:rPr>
          <w:b/>
          <w:bCs/>
          <w:color w:val="FF0000"/>
        </w:rPr>
      </w:pPr>
      <w:r>
        <w:rPr>
          <w:b/>
          <w:bCs/>
          <w:color w:val="FF0000"/>
        </w:rPr>
        <w:br w:type="page"/>
      </w:r>
    </w:p>
    <w:p w14:paraId="09187E0D" w14:textId="4303C2F1" w:rsidR="000E1420" w:rsidRPr="002A17BC"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r w:rsidRPr="002A17BC">
        <w:rPr>
          <w:rFonts w:ascii="Times New Roman" w:hAnsi="Times New Roman" w:cs="Times New Roman"/>
          <w:b/>
          <w:bCs/>
          <w:sz w:val="24"/>
          <w:szCs w:val="24"/>
          <w:highlight w:val="yellow"/>
        </w:rPr>
        <w:lastRenderedPageBreak/>
        <w:t>SISTEM MANAJEMEN K3</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9A5BA5" w14:paraId="478C4DFA" w14:textId="77777777" w:rsidTr="001D6538">
        <w:tc>
          <w:tcPr>
            <w:tcW w:w="1872" w:type="dxa"/>
            <w:tcBorders>
              <w:right w:val="nil"/>
            </w:tcBorders>
          </w:tcPr>
          <w:p w14:paraId="0BA86D8D" w14:textId="77777777" w:rsidR="000E1420" w:rsidRPr="009A5BA5" w:rsidRDefault="000E1420" w:rsidP="001D6538">
            <w:pPr>
              <w:ind w:left="131"/>
              <w:rPr>
                <w:rFonts w:ascii="Times New Roman" w:eastAsia="Calibri" w:hAnsi="Times New Roman" w:cs="Times New Roman"/>
                <w:b/>
                <w:lang w:val="en-US"/>
              </w:rPr>
            </w:pPr>
            <w:r w:rsidRPr="009A5BA5">
              <w:rPr>
                <w:rFonts w:ascii="Times New Roman" w:eastAsia="Calibri" w:hAnsi="Times New Roman" w:cs="Times New Roman"/>
                <w:b/>
                <w:lang w:val="en-US"/>
              </w:rPr>
              <w:t>Nama MK</w:t>
            </w:r>
          </w:p>
          <w:p w14:paraId="577F6FDF" w14:textId="77777777" w:rsidR="000E1420" w:rsidRPr="009A5BA5" w:rsidRDefault="000E1420" w:rsidP="001D6538">
            <w:pPr>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4EF399F3"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tcPr>
          <w:p w14:paraId="7265D43E" w14:textId="77777777" w:rsidR="000E1420" w:rsidRPr="009A5BA5" w:rsidRDefault="000E1420" w:rsidP="001D6538">
            <w:pPr>
              <w:contextualSpacing/>
              <w:rPr>
                <w:rFonts w:ascii="Times New Roman" w:hAnsi="Times New Roman" w:cs="Times New Roman"/>
                <w:lang w:val="id-ID"/>
              </w:rPr>
            </w:pPr>
            <w:r w:rsidRPr="009A5BA5">
              <w:rPr>
                <w:rFonts w:ascii="Times New Roman" w:hAnsi="Times New Roman" w:cs="Times New Roman"/>
                <w:lang w:val="id-ID"/>
              </w:rPr>
              <w:t>Sistem Manajemen K3</w:t>
            </w:r>
          </w:p>
        </w:tc>
      </w:tr>
      <w:tr w:rsidR="000E1420" w:rsidRPr="009A5BA5" w14:paraId="62D1510F" w14:textId="77777777" w:rsidTr="001D6538">
        <w:tc>
          <w:tcPr>
            <w:tcW w:w="1872" w:type="dxa"/>
            <w:tcBorders>
              <w:right w:val="nil"/>
            </w:tcBorders>
          </w:tcPr>
          <w:p w14:paraId="6C98489C" w14:textId="77777777" w:rsidR="000E1420" w:rsidRPr="009A5BA5" w:rsidRDefault="000E1420" w:rsidP="001D6538">
            <w:pPr>
              <w:ind w:left="131"/>
              <w:contextualSpacing/>
              <w:rPr>
                <w:rFonts w:ascii="Times New Roman" w:eastAsia="Calibri" w:hAnsi="Times New Roman" w:cs="Times New Roman"/>
                <w:b/>
                <w:lang w:val="id-ID"/>
              </w:rPr>
            </w:pPr>
            <w:r w:rsidRPr="009A5BA5">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29266BE1"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tcPr>
          <w:p w14:paraId="42055D19" w14:textId="77777777" w:rsidR="000E1420" w:rsidRPr="009A5BA5" w:rsidRDefault="000E1420" w:rsidP="001D6538">
            <w:pPr>
              <w:contextualSpacing/>
              <w:rPr>
                <w:rFonts w:ascii="Times New Roman" w:eastAsia="Calibri" w:hAnsi="Times New Roman" w:cs="Times New Roman"/>
                <w:lang w:val="id-ID"/>
              </w:rPr>
            </w:pPr>
            <w:r w:rsidRPr="009A5BA5">
              <w:rPr>
                <w:rFonts w:ascii="Times New Roman" w:eastAsia="Calibri" w:hAnsi="Times New Roman" w:cs="Times New Roman"/>
                <w:lang w:val="id-ID"/>
              </w:rPr>
              <w:t>NPBSUM5430</w:t>
            </w:r>
          </w:p>
        </w:tc>
      </w:tr>
      <w:tr w:rsidR="000E1420" w:rsidRPr="009A5BA5" w14:paraId="0BCDEA59" w14:textId="77777777" w:rsidTr="001D6538">
        <w:tc>
          <w:tcPr>
            <w:tcW w:w="1872" w:type="dxa"/>
            <w:tcBorders>
              <w:right w:val="nil"/>
            </w:tcBorders>
          </w:tcPr>
          <w:p w14:paraId="131FA982" w14:textId="77777777" w:rsidR="000E1420" w:rsidRPr="009A5BA5" w:rsidRDefault="000E1420" w:rsidP="001D6538">
            <w:pPr>
              <w:ind w:left="131"/>
              <w:contextualSpacing/>
              <w:rPr>
                <w:rFonts w:ascii="Times New Roman" w:eastAsia="Calibri" w:hAnsi="Times New Roman" w:cs="Times New Roman"/>
                <w:b/>
                <w:lang w:val="en-US"/>
              </w:rPr>
            </w:pPr>
            <w:r w:rsidRPr="009A5BA5">
              <w:rPr>
                <w:rFonts w:ascii="Times New Roman" w:eastAsia="Calibri" w:hAnsi="Times New Roman" w:cs="Times New Roman"/>
                <w:b/>
                <w:lang w:val="id-ID"/>
              </w:rPr>
              <w:t>SKS</w:t>
            </w:r>
            <w:r w:rsidRPr="009A5BA5">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40B699C6"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tcPr>
          <w:p w14:paraId="38360796" w14:textId="77777777" w:rsidR="000E1420" w:rsidRPr="009A5BA5" w:rsidRDefault="000E1420" w:rsidP="001D6538">
            <w:pPr>
              <w:contextualSpacing/>
              <w:rPr>
                <w:rFonts w:ascii="Times New Roman" w:eastAsia="Calibri" w:hAnsi="Times New Roman" w:cs="Times New Roman"/>
                <w:lang w:val="en-US"/>
              </w:rPr>
            </w:pPr>
            <w:r w:rsidRPr="009A5BA5">
              <w:rPr>
                <w:rFonts w:ascii="Times New Roman" w:eastAsia="Calibri" w:hAnsi="Times New Roman" w:cs="Times New Roman"/>
                <w:lang w:val="en-US"/>
              </w:rPr>
              <w:t>2 / 2</w:t>
            </w:r>
          </w:p>
        </w:tc>
      </w:tr>
      <w:tr w:rsidR="000E1420" w:rsidRPr="009A5BA5" w14:paraId="73BE8155" w14:textId="77777777" w:rsidTr="001D6538">
        <w:trPr>
          <w:trHeight w:val="152"/>
        </w:trPr>
        <w:tc>
          <w:tcPr>
            <w:tcW w:w="1872" w:type="dxa"/>
            <w:tcBorders>
              <w:right w:val="nil"/>
            </w:tcBorders>
            <w:shd w:val="clear" w:color="auto" w:fill="auto"/>
          </w:tcPr>
          <w:p w14:paraId="75A41E89" w14:textId="77777777" w:rsidR="000E1420" w:rsidRPr="009A5BA5" w:rsidRDefault="000E1420" w:rsidP="001D6538">
            <w:pPr>
              <w:ind w:left="131"/>
              <w:contextualSpacing/>
              <w:rPr>
                <w:rFonts w:ascii="Times New Roman" w:eastAsia="Calibri" w:hAnsi="Times New Roman" w:cs="Times New Roman"/>
                <w:b/>
                <w:lang w:val="en-US"/>
              </w:rPr>
            </w:pPr>
            <w:r w:rsidRPr="009A5BA5">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434758A"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shd w:val="clear" w:color="auto" w:fill="auto"/>
          </w:tcPr>
          <w:p w14:paraId="5B8E0E11" w14:textId="77777777" w:rsidR="000E1420" w:rsidRPr="009A5BA5" w:rsidRDefault="000E1420" w:rsidP="001D6538">
            <w:pPr>
              <w:rPr>
                <w:rFonts w:ascii="Times New Roman" w:hAnsi="Times New Roman" w:cs="Times New Roman"/>
                <w:lang w:val="en-US" w:eastAsia="id-ID"/>
              </w:rPr>
            </w:pPr>
            <w:r w:rsidRPr="009A5BA5">
              <w:rPr>
                <w:rFonts w:ascii="Times New Roman" w:hAnsi="Times New Roman" w:cs="Times New Roman"/>
                <w:lang w:val="en-US" w:eastAsia="id-ID"/>
              </w:rPr>
              <w:t>Manajemen Konstruksi</w:t>
            </w:r>
          </w:p>
        </w:tc>
      </w:tr>
      <w:tr w:rsidR="000E1420" w:rsidRPr="009A5BA5" w14:paraId="6A222EEC" w14:textId="77777777" w:rsidTr="001D6538">
        <w:trPr>
          <w:trHeight w:val="152"/>
        </w:trPr>
        <w:tc>
          <w:tcPr>
            <w:tcW w:w="1872" w:type="dxa"/>
            <w:tcBorders>
              <w:right w:val="nil"/>
            </w:tcBorders>
            <w:shd w:val="clear" w:color="auto" w:fill="auto"/>
          </w:tcPr>
          <w:p w14:paraId="6E748DF1" w14:textId="77777777" w:rsidR="000E1420" w:rsidRPr="009A5BA5" w:rsidRDefault="000E1420" w:rsidP="001D6538">
            <w:pPr>
              <w:ind w:left="131"/>
              <w:contextualSpacing/>
              <w:rPr>
                <w:rFonts w:ascii="Times New Roman" w:eastAsia="Calibri" w:hAnsi="Times New Roman" w:cs="Times New Roman"/>
                <w:b/>
                <w:lang w:val="en-US"/>
              </w:rPr>
            </w:pPr>
            <w:r w:rsidRPr="009A5BA5">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08763E55"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shd w:val="clear" w:color="auto" w:fill="auto"/>
          </w:tcPr>
          <w:p w14:paraId="3B41E605" w14:textId="77777777" w:rsidR="000E1420" w:rsidRPr="009A5BA5" w:rsidRDefault="000E1420" w:rsidP="001D6538">
            <w:pPr>
              <w:rPr>
                <w:rFonts w:ascii="Times New Roman" w:hAnsi="Times New Roman" w:cs="Times New Roman"/>
                <w:lang w:val="en-US" w:eastAsia="id-ID"/>
              </w:rPr>
            </w:pPr>
            <w:r w:rsidRPr="009A5BA5">
              <w:rPr>
                <w:rFonts w:ascii="Times New Roman" w:hAnsi="Times New Roman" w:cs="Times New Roman"/>
                <w:lang w:val="en-US" w:eastAsia="id-ID"/>
              </w:rPr>
              <w:t xml:space="preserve">Drs. Bambang Revantoro, </w:t>
            </w:r>
            <w:proofErr w:type="gramStart"/>
            <w:r w:rsidRPr="009A5BA5">
              <w:rPr>
                <w:rFonts w:ascii="Times New Roman" w:hAnsi="Times New Roman" w:cs="Times New Roman"/>
                <w:lang w:val="en-US" w:eastAsia="id-ID"/>
              </w:rPr>
              <w:t>M.T</w:t>
            </w:r>
            <w:proofErr w:type="gramEnd"/>
          </w:p>
        </w:tc>
      </w:tr>
      <w:tr w:rsidR="000E1420" w:rsidRPr="009A5BA5" w14:paraId="101CE1A6" w14:textId="77777777" w:rsidTr="001D6538">
        <w:trPr>
          <w:trHeight w:val="786"/>
        </w:trPr>
        <w:tc>
          <w:tcPr>
            <w:tcW w:w="1872" w:type="dxa"/>
            <w:tcBorders>
              <w:right w:val="nil"/>
            </w:tcBorders>
          </w:tcPr>
          <w:p w14:paraId="3C6EFD29" w14:textId="77777777" w:rsidR="000E1420" w:rsidRPr="009A5BA5" w:rsidRDefault="000E1420" w:rsidP="001D6538">
            <w:pPr>
              <w:ind w:left="131"/>
              <w:contextualSpacing/>
              <w:rPr>
                <w:rFonts w:ascii="Times New Roman" w:eastAsia="Calibri" w:hAnsi="Times New Roman" w:cs="Times New Roman"/>
                <w:b/>
                <w:lang w:val="en-US"/>
              </w:rPr>
            </w:pPr>
            <w:r w:rsidRPr="009A5BA5">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08F2D72E"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tcPr>
          <w:p w14:paraId="623C0D96" w14:textId="7ED2C56D" w:rsidR="009A5BA5" w:rsidRDefault="009A5BA5" w:rsidP="009A5BA5">
            <w:pPr>
              <w:spacing w:after="0"/>
              <w:rPr>
                <w:rFonts w:ascii="Times New Roman" w:eastAsia="Calibri" w:hAnsi="Times New Roman" w:cs="Times New Roman"/>
                <w:bCs/>
              </w:rPr>
            </w:pPr>
            <w:r>
              <w:rPr>
                <w:rFonts w:ascii="Times New Roman" w:eastAsia="Calibri" w:hAnsi="Times New Roman" w:cs="Times New Roman"/>
                <w:bCs/>
              </w:rPr>
              <w:t xml:space="preserve">SCPL 5 </w:t>
            </w:r>
          </w:p>
          <w:p w14:paraId="6735A58C" w14:textId="4A845654" w:rsidR="000E1420" w:rsidRPr="009A5BA5" w:rsidRDefault="009A5BA5" w:rsidP="001D6538">
            <w:pPr>
              <w:rPr>
                <w:rFonts w:ascii="Times New Roman" w:eastAsia="Calibri" w:hAnsi="Times New Roman" w:cs="Times New Roman"/>
                <w:bCs/>
              </w:rPr>
            </w:pPr>
            <w:r w:rsidRPr="009A5BA5">
              <w:rPr>
                <w:rFonts w:ascii="Times New Roman" w:eastAsia="Calibri" w:hAnsi="Times New Roman" w:cs="Times New Roman"/>
                <w:bCs/>
              </w:rPr>
              <w:t>Mengaplikasikan ilmu dan teknologi berwawasan lingkungan dan berkelanjutan</w:t>
            </w:r>
          </w:p>
        </w:tc>
      </w:tr>
      <w:tr w:rsidR="000E1420" w:rsidRPr="009A5BA5" w14:paraId="71387D51" w14:textId="77777777" w:rsidTr="001D6538">
        <w:tc>
          <w:tcPr>
            <w:tcW w:w="1872" w:type="dxa"/>
            <w:tcBorders>
              <w:right w:val="nil"/>
            </w:tcBorders>
          </w:tcPr>
          <w:p w14:paraId="3F096576" w14:textId="77777777" w:rsidR="000E1420" w:rsidRPr="009A5BA5" w:rsidRDefault="000E1420" w:rsidP="001D6538">
            <w:pPr>
              <w:ind w:left="131"/>
              <w:contextualSpacing/>
              <w:rPr>
                <w:rFonts w:ascii="Times New Roman" w:eastAsia="Calibri" w:hAnsi="Times New Roman" w:cs="Times New Roman"/>
                <w:b/>
                <w:lang w:val="id-ID"/>
              </w:rPr>
            </w:pPr>
            <w:r w:rsidRPr="009A5BA5">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668636A2"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tcPr>
          <w:p w14:paraId="5B968778" w14:textId="77777777" w:rsidR="000E1420" w:rsidRPr="009A5BA5" w:rsidRDefault="000E1420">
            <w:pPr>
              <w:pStyle w:val="ListParagraph"/>
              <w:numPr>
                <w:ilvl w:val="0"/>
                <w:numId w:val="40"/>
              </w:numPr>
              <w:spacing w:after="0" w:line="240" w:lineRule="auto"/>
              <w:ind w:left="318"/>
              <w:jc w:val="both"/>
              <w:rPr>
                <w:rFonts w:ascii="Times New Roman" w:eastAsia="Calibri" w:hAnsi="Times New Roman" w:cs="Times New Roman"/>
                <w:bCs/>
                <w:lang w:val="sv-SE"/>
              </w:rPr>
            </w:pPr>
            <w:r w:rsidRPr="009A5BA5">
              <w:rPr>
                <w:rFonts w:ascii="Times New Roman" w:eastAsia="Calibri" w:hAnsi="Times New Roman" w:cs="Times New Roman"/>
                <w:bCs/>
                <w:lang w:val="sv-SE"/>
              </w:rPr>
              <w:t>Mengetahui Prinsip-prinsip implementasi SMK3 dalam bidang jasa konstruksi.</w:t>
            </w:r>
          </w:p>
          <w:p w14:paraId="38D7EBD3" w14:textId="77777777" w:rsidR="000E1420" w:rsidRPr="009A5BA5" w:rsidRDefault="000E1420">
            <w:pPr>
              <w:pStyle w:val="ListParagraph"/>
              <w:numPr>
                <w:ilvl w:val="0"/>
                <w:numId w:val="40"/>
              </w:numPr>
              <w:spacing w:after="0" w:line="240" w:lineRule="auto"/>
              <w:ind w:left="318"/>
              <w:jc w:val="both"/>
              <w:rPr>
                <w:rFonts w:ascii="Times New Roman" w:eastAsia="Calibri" w:hAnsi="Times New Roman" w:cs="Times New Roman"/>
                <w:bCs/>
                <w:lang w:val="sv-SE"/>
              </w:rPr>
            </w:pPr>
            <w:r w:rsidRPr="009A5BA5">
              <w:rPr>
                <w:rFonts w:ascii="Times New Roman" w:eastAsia="Calibri" w:hAnsi="Times New Roman" w:cs="Times New Roman"/>
                <w:bCs/>
                <w:lang w:val="sv-SE"/>
              </w:rPr>
              <w:t>Mengetahui dan menganalisis Alat pelindung diri (APD) dalam pekerjaan jasa konstruksi</w:t>
            </w:r>
          </w:p>
          <w:p w14:paraId="4E7EC057" w14:textId="77777777" w:rsidR="000E1420" w:rsidRPr="009A5BA5" w:rsidRDefault="000E1420">
            <w:pPr>
              <w:pStyle w:val="ListParagraph"/>
              <w:numPr>
                <w:ilvl w:val="0"/>
                <w:numId w:val="40"/>
              </w:numPr>
              <w:spacing w:after="0" w:line="240" w:lineRule="auto"/>
              <w:ind w:left="318"/>
              <w:jc w:val="both"/>
              <w:rPr>
                <w:rFonts w:ascii="Times New Roman" w:eastAsia="Calibri" w:hAnsi="Times New Roman" w:cs="Times New Roman"/>
                <w:bCs/>
                <w:lang w:val="sv-SE"/>
              </w:rPr>
            </w:pPr>
            <w:r w:rsidRPr="009A5BA5">
              <w:rPr>
                <w:rFonts w:ascii="Times New Roman" w:eastAsia="Calibri" w:hAnsi="Times New Roman" w:cs="Times New Roman"/>
                <w:bCs/>
                <w:lang w:val="sv-SE"/>
              </w:rPr>
              <w:t>Menganalisis RK3K pekerjaan jasa konstruksi</w:t>
            </w:r>
          </w:p>
          <w:p w14:paraId="6FA59668" w14:textId="77777777" w:rsidR="000E1420" w:rsidRPr="009A5BA5" w:rsidRDefault="000E1420">
            <w:pPr>
              <w:pStyle w:val="ListParagraph"/>
              <w:numPr>
                <w:ilvl w:val="0"/>
                <w:numId w:val="40"/>
              </w:numPr>
              <w:spacing w:after="0" w:line="240" w:lineRule="auto"/>
              <w:ind w:left="318"/>
              <w:jc w:val="both"/>
              <w:rPr>
                <w:rFonts w:ascii="Times New Roman" w:eastAsia="Calibri" w:hAnsi="Times New Roman" w:cs="Times New Roman"/>
                <w:bCs/>
                <w:lang w:val="sv-SE"/>
              </w:rPr>
            </w:pPr>
            <w:r w:rsidRPr="009A5BA5">
              <w:rPr>
                <w:rFonts w:ascii="Times New Roman" w:eastAsia="Calibri" w:hAnsi="Times New Roman" w:cs="Times New Roman"/>
                <w:bCs/>
                <w:lang w:val="sv-SE"/>
              </w:rPr>
              <w:t>Mengatehaui dan menganalisis Sumber-sumber dan potensi bahaya dan resiko dalam pelaksanaan proyek teknik sipil.</w:t>
            </w:r>
          </w:p>
          <w:p w14:paraId="3E87F497" w14:textId="77777777" w:rsidR="000E1420" w:rsidRPr="009A5BA5" w:rsidRDefault="000E1420">
            <w:pPr>
              <w:pStyle w:val="ListParagraph"/>
              <w:numPr>
                <w:ilvl w:val="0"/>
                <w:numId w:val="40"/>
              </w:numPr>
              <w:spacing w:after="0" w:line="240" w:lineRule="auto"/>
              <w:ind w:left="318"/>
              <w:jc w:val="both"/>
              <w:rPr>
                <w:rFonts w:ascii="Times New Roman" w:eastAsia="Calibri" w:hAnsi="Times New Roman" w:cs="Times New Roman"/>
                <w:bCs/>
                <w:lang w:val="sv-SE"/>
              </w:rPr>
            </w:pPr>
            <w:r w:rsidRPr="009A5BA5">
              <w:rPr>
                <w:rFonts w:ascii="Times New Roman" w:eastAsia="Calibri" w:hAnsi="Times New Roman" w:cs="Times New Roman"/>
                <w:bCs/>
                <w:lang w:val="sv-SE"/>
              </w:rPr>
              <w:t>Mengetahui K3 dalam pekerjaan konstruksi, perancah, pekerjaan mekanikal &amp; elektrikal, dan sistem pemadam kebakaran</w:t>
            </w:r>
          </w:p>
          <w:p w14:paraId="00BF1269" w14:textId="77777777" w:rsidR="000E1420" w:rsidRPr="009A5BA5" w:rsidRDefault="000E1420">
            <w:pPr>
              <w:pStyle w:val="ListParagraph"/>
              <w:numPr>
                <w:ilvl w:val="0"/>
                <w:numId w:val="40"/>
              </w:numPr>
              <w:spacing w:after="0" w:line="240" w:lineRule="auto"/>
              <w:ind w:left="318"/>
              <w:jc w:val="both"/>
              <w:rPr>
                <w:rFonts w:ascii="Times New Roman" w:eastAsia="Calibri" w:hAnsi="Times New Roman" w:cs="Times New Roman"/>
                <w:bCs/>
                <w:lang w:val="sv-SE"/>
              </w:rPr>
            </w:pPr>
            <w:r w:rsidRPr="009A5BA5">
              <w:rPr>
                <w:rFonts w:ascii="Times New Roman" w:eastAsia="Calibri" w:hAnsi="Times New Roman" w:cs="Times New Roman"/>
                <w:bCs/>
                <w:lang w:val="sv-SE"/>
              </w:rPr>
              <w:t>Mengetahui Inspeksi K3 pekerjaan jasa konstruksi</w:t>
            </w:r>
          </w:p>
          <w:p w14:paraId="3D31F98C" w14:textId="77777777" w:rsidR="000E1420" w:rsidRPr="009A5BA5" w:rsidRDefault="000E1420">
            <w:pPr>
              <w:pStyle w:val="ListParagraph"/>
              <w:numPr>
                <w:ilvl w:val="0"/>
                <w:numId w:val="40"/>
              </w:numPr>
              <w:spacing w:after="0" w:line="240" w:lineRule="auto"/>
              <w:ind w:left="318"/>
              <w:jc w:val="both"/>
              <w:rPr>
                <w:rFonts w:ascii="Times New Roman" w:eastAsia="Calibri" w:hAnsi="Times New Roman" w:cs="Times New Roman"/>
                <w:bCs/>
                <w:lang w:val="sv-SE"/>
              </w:rPr>
            </w:pPr>
            <w:r w:rsidRPr="009A5BA5">
              <w:rPr>
                <w:rFonts w:ascii="Times New Roman" w:eastAsia="Calibri" w:hAnsi="Times New Roman" w:cs="Times New Roman"/>
                <w:bCs/>
                <w:lang w:val="sv-SE"/>
              </w:rPr>
              <w:t>Analisis kecelakaan kerja dalam pekerjaan jasa konstruksi</w:t>
            </w:r>
          </w:p>
          <w:p w14:paraId="7E648468" w14:textId="77777777" w:rsidR="000E1420" w:rsidRPr="009A5BA5" w:rsidRDefault="000E1420" w:rsidP="00167EB4">
            <w:pPr>
              <w:contextualSpacing/>
              <w:jc w:val="both"/>
              <w:rPr>
                <w:rFonts w:ascii="Times New Roman" w:eastAsia="Calibri" w:hAnsi="Times New Roman" w:cs="Times New Roman"/>
                <w:bCs/>
                <w:lang w:val="sv-SE"/>
              </w:rPr>
            </w:pPr>
          </w:p>
        </w:tc>
      </w:tr>
      <w:tr w:rsidR="000E1420" w:rsidRPr="009A5BA5" w14:paraId="65CBB3C4" w14:textId="77777777" w:rsidTr="001D6538">
        <w:tc>
          <w:tcPr>
            <w:tcW w:w="1872" w:type="dxa"/>
            <w:tcBorders>
              <w:right w:val="nil"/>
            </w:tcBorders>
          </w:tcPr>
          <w:p w14:paraId="1F2C903A" w14:textId="77777777" w:rsidR="000E1420" w:rsidRPr="009A5BA5" w:rsidRDefault="000E1420" w:rsidP="001D6538">
            <w:pPr>
              <w:ind w:left="131"/>
              <w:contextualSpacing/>
              <w:rPr>
                <w:rFonts w:ascii="Times New Roman" w:eastAsia="Calibri" w:hAnsi="Times New Roman" w:cs="Times New Roman"/>
                <w:b/>
                <w:lang w:val="en-US"/>
              </w:rPr>
            </w:pPr>
            <w:r w:rsidRPr="009A5BA5">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BA5C808"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tcPr>
          <w:p w14:paraId="52CEE248" w14:textId="282F9EED" w:rsidR="000E1420" w:rsidRPr="009A5BA5" w:rsidRDefault="000E1420" w:rsidP="001D6538">
            <w:pPr>
              <w:jc w:val="both"/>
              <w:rPr>
                <w:rFonts w:ascii="Times New Roman" w:eastAsia="Calibri" w:hAnsi="Times New Roman" w:cs="Times New Roman"/>
                <w:bCs/>
              </w:rPr>
            </w:pPr>
            <w:r w:rsidRPr="009A5BA5">
              <w:rPr>
                <w:rFonts w:ascii="Times New Roman" w:eastAsia="Calibri" w:hAnsi="Times New Roman" w:cs="Times New Roman"/>
                <w:bCs/>
              </w:rPr>
              <w:t xml:space="preserve">Sajian </w:t>
            </w:r>
            <w:proofErr w:type="gramStart"/>
            <w:r w:rsidRPr="009A5BA5">
              <w:rPr>
                <w:rFonts w:ascii="Times New Roman" w:eastAsia="Calibri" w:hAnsi="Times New Roman" w:cs="Times New Roman"/>
                <w:bCs/>
              </w:rPr>
              <w:t>meliputi :</w:t>
            </w:r>
            <w:proofErr w:type="gramEnd"/>
            <w:r w:rsidRPr="009A5BA5">
              <w:rPr>
                <w:rFonts w:ascii="Times New Roman" w:eastAsia="Calibri" w:hAnsi="Times New Roman" w:cs="Times New Roman"/>
                <w:bCs/>
              </w:rPr>
              <w:t xml:space="preserve"> </w:t>
            </w:r>
            <w:r w:rsidRPr="009A5BA5">
              <w:rPr>
                <w:rFonts w:ascii="Times New Roman" w:hAnsi="Times New Roman" w:cs="Times New Roman"/>
              </w:rPr>
              <w:t xml:space="preserve">(1) </w:t>
            </w:r>
            <w:r w:rsidRPr="009A5BA5">
              <w:rPr>
                <w:rFonts w:ascii="Times New Roman" w:eastAsia="Calibri" w:hAnsi="Times New Roman" w:cs="Times New Roman"/>
                <w:bCs/>
              </w:rPr>
              <w:t>Prinsip-prinsip implementasi SMK3 dalam bidang jasa konstruksi. (2) Jenis dan Alat pelindung diri (APD) dalam pekerjaan jasa konstruksi. (3) konsep dan aplikasi RK3K pekerjaan jasa konstruksi. (4) Sumber-sumber dan potensi bahaya dan resiko dalam pelaksanaan proyek teknik sipil. (5) K3 dalam pekerjaan konstruksi, perancah, pekerjaan mekanikal &amp; elektrikal, dan sistem pemadam kebakaran. (6) Inspeksi K3 pekerjaan jasa konstruksi. (7) Analisis kecelakaan kerja dalam pekerjaan jasa konstruksi</w:t>
            </w:r>
          </w:p>
        </w:tc>
      </w:tr>
      <w:tr w:rsidR="000E1420" w:rsidRPr="009A5BA5" w14:paraId="3222B8DB" w14:textId="77777777" w:rsidTr="001D6538">
        <w:trPr>
          <w:trHeight w:val="3250"/>
        </w:trPr>
        <w:tc>
          <w:tcPr>
            <w:tcW w:w="1872" w:type="dxa"/>
            <w:tcBorders>
              <w:right w:val="nil"/>
            </w:tcBorders>
          </w:tcPr>
          <w:p w14:paraId="52BC5300" w14:textId="77777777" w:rsidR="000E1420" w:rsidRPr="009A5BA5" w:rsidRDefault="000E1420" w:rsidP="001D6538">
            <w:pPr>
              <w:ind w:left="131"/>
              <w:contextualSpacing/>
              <w:rPr>
                <w:rFonts w:ascii="Times New Roman" w:eastAsia="Calibri" w:hAnsi="Times New Roman" w:cs="Times New Roman"/>
                <w:b/>
                <w:lang w:val="en-US"/>
              </w:rPr>
            </w:pPr>
            <w:r w:rsidRPr="009A5BA5">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1DC8F6F3" w14:textId="77777777" w:rsidR="000E1420" w:rsidRPr="009A5BA5" w:rsidRDefault="000E1420" w:rsidP="001D6538">
            <w:pPr>
              <w:contextualSpacing/>
              <w:jc w:val="center"/>
              <w:rPr>
                <w:rFonts w:ascii="Times New Roman" w:eastAsia="Calibri" w:hAnsi="Times New Roman" w:cs="Times New Roman"/>
                <w:lang w:val="en-US"/>
              </w:rPr>
            </w:pPr>
            <w:r w:rsidRPr="009A5BA5">
              <w:rPr>
                <w:rFonts w:ascii="Times New Roman" w:eastAsia="Calibri" w:hAnsi="Times New Roman" w:cs="Times New Roman"/>
                <w:lang w:val="en-US"/>
              </w:rPr>
              <w:t>:</w:t>
            </w:r>
          </w:p>
        </w:tc>
        <w:tc>
          <w:tcPr>
            <w:tcW w:w="6832" w:type="dxa"/>
            <w:tcBorders>
              <w:left w:val="nil"/>
            </w:tcBorders>
          </w:tcPr>
          <w:p w14:paraId="155F571E" w14:textId="77777777" w:rsidR="000E1420" w:rsidRPr="009A5BA5" w:rsidRDefault="000E1420">
            <w:pPr>
              <w:pStyle w:val="ListParagraph"/>
              <w:numPr>
                <w:ilvl w:val="0"/>
                <w:numId w:val="93"/>
              </w:numPr>
              <w:spacing w:after="0" w:line="240" w:lineRule="auto"/>
              <w:ind w:left="312" w:hanging="312"/>
              <w:rPr>
                <w:rFonts w:ascii="Times New Roman" w:eastAsia="Calibri" w:hAnsi="Times New Roman" w:cs="Times New Roman"/>
                <w:w w:val="103"/>
                <w:lang w:val="sv-SE"/>
              </w:rPr>
            </w:pPr>
            <w:r w:rsidRPr="009A5BA5">
              <w:rPr>
                <w:rFonts w:ascii="Times New Roman" w:eastAsia="Calibri" w:hAnsi="Times New Roman" w:cs="Times New Roman"/>
                <w:w w:val="103"/>
                <w:lang w:val="sv-SE"/>
              </w:rPr>
              <w:t>Rudi Suardi, 2010, Sistem Manajemen Keselamatan dan Kesehatan Kerja, Ppm Manajemen</w:t>
            </w:r>
          </w:p>
          <w:p w14:paraId="059DDD0A" w14:textId="77777777" w:rsidR="000E1420" w:rsidRPr="009A5BA5" w:rsidRDefault="000E1420">
            <w:pPr>
              <w:pStyle w:val="ListParagraph"/>
              <w:numPr>
                <w:ilvl w:val="0"/>
                <w:numId w:val="93"/>
              </w:numPr>
              <w:spacing w:after="0" w:line="240" w:lineRule="auto"/>
              <w:ind w:left="312" w:hanging="312"/>
              <w:rPr>
                <w:rFonts w:ascii="Times New Roman" w:eastAsia="Calibri" w:hAnsi="Times New Roman" w:cs="Times New Roman"/>
                <w:w w:val="103"/>
                <w:lang w:val="sv-SE"/>
              </w:rPr>
            </w:pPr>
            <w:r w:rsidRPr="009A5BA5">
              <w:rPr>
                <w:rFonts w:ascii="Times New Roman" w:eastAsia="Calibri" w:hAnsi="Times New Roman" w:cs="Times New Roman"/>
                <w:w w:val="103"/>
                <w:lang w:val="sv-SE"/>
              </w:rPr>
              <w:t>Anizar, 2009, TeknikKeselamatan dan Kesehatan Kerja di Industri, Graha Ilmu, Yogyakarta</w:t>
            </w:r>
          </w:p>
          <w:p w14:paraId="14357285" w14:textId="77777777" w:rsidR="000E1420" w:rsidRPr="009A5BA5" w:rsidRDefault="000E1420">
            <w:pPr>
              <w:pStyle w:val="ListParagraph"/>
              <w:numPr>
                <w:ilvl w:val="0"/>
                <w:numId w:val="93"/>
              </w:numPr>
              <w:spacing w:after="0" w:line="240" w:lineRule="auto"/>
              <w:ind w:left="312" w:hanging="312"/>
              <w:rPr>
                <w:rFonts w:ascii="Times New Roman" w:eastAsia="Calibri" w:hAnsi="Times New Roman" w:cs="Times New Roman"/>
                <w:w w:val="103"/>
                <w:lang w:val="sv-SE"/>
              </w:rPr>
            </w:pPr>
            <w:r w:rsidRPr="009A5BA5">
              <w:rPr>
                <w:rFonts w:ascii="Times New Roman" w:eastAsia="Calibri" w:hAnsi="Times New Roman" w:cs="Times New Roman"/>
                <w:w w:val="103"/>
                <w:lang w:val="sv-SE"/>
              </w:rPr>
              <w:t>Daryanto, 2002, Keselamatan dan Kesehatan Kerja, Rineka Cipta, Malang</w:t>
            </w:r>
          </w:p>
          <w:p w14:paraId="61772065" w14:textId="77777777" w:rsidR="000E1420" w:rsidRPr="009A5BA5" w:rsidRDefault="000E1420">
            <w:pPr>
              <w:pStyle w:val="ListParagraph"/>
              <w:numPr>
                <w:ilvl w:val="0"/>
                <w:numId w:val="93"/>
              </w:numPr>
              <w:spacing w:after="0" w:line="240" w:lineRule="auto"/>
              <w:ind w:left="312" w:hanging="312"/>
              <w:rPr>
                <w:rFonts w:ascii="Times New Roman" w:eastAsia="Calibri" w:hAnsi="Times New Roman" w:cs="Times New Roman"/>
                <w:w w:val="103"/>
                <w:lang w:val="sv-SE"/>
              </w:rPr>
            </w:pPr>
            <w:r w:rsidRPr="009A5BA5">
              <w:rPr>
                <w:rFonts w:ascii="Times New Roman" w:eastAsia="Calibri" w:hAnsi="Times New Roman" w:cs="Times New Roman"/>
                <w:w w:val="103"/>
                <w:lang w:val="sv-SE"/>
              </w:rPr>
              <w:t>Ghuzdewan, T.A., 2015, Keselamatan dan Kesehatan Kerja Proyek Konstruksi,  Biro Penerbit KMTS, FT UGM, Yogyakarta.</w:t>
            </w:r>
          </w:p>
        </w:tc>
      </w:tr>
    </w:tbl>
    <w:p w14:paraId="791A6E31" w14:textId="77777777" w:rsidR="000E1420" w:rsidRDefault="000E1420">
      <w:pPr>
        <w:rPr>
          <w:lang w:val="sv-SE"/>
        </w:rPr>
      </w:pPr>
    </w:p>
    <w:p w14:paraId="06023654" w14:textId="77777777" w:rsidR="000E1420" w:rsidRDefault="000E1420">
      <w:pPr>
        <w:rPr>
          <w:lang w:val="sv-SE"/>
        </w:rPr>
      </w:pPr>
    </w:p>
    <w:p w14:paraId="5A11B314" w14:textId="77777777" w:rsidR="000E1420" w:rsidRDefault="000E1420">
      <w:pPr>
        <w:rPr>
          <w:lang w:val="sv-SE"/>
        </w:rPr>
      </w:pPr>
    </w:p>
    <w:p w14:paraId="168BC4AE" w14:textId="77777777" w:rsidR="00C9242C" w:rsidRDefault="00C9242C">
      <w:pPr>
        <w:rPr>
          <w:b/>
          <w:bCs/>
          <w:color w:val="FF0000"/>
        </w:rPr>
      </w:pPr>
      <w:r>
        <w:rPr>
          <w:b/>
          <w:bCs/>
          <w:color w:val="FF0000"/>
        </w:rPr>
        <w:br w:type="page"/>
      </w:r>
    </w:p>
    <w:p w14:paraId="740FF36F" w14:textId="7C424CDD" w:rsidR="000E1420" w:rsidRPr="006D7CC1"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r w:rsidRPr="006D7CC1">
        <w:rPr>
          <w:rFonts w:ascii="Times New Roman" w:hAnsi="Times New Roman" w:cs="Times New Roman"/>
          <w:b/>
          <w:bCs/>
          <w:sz w:val="24"/>
          <w:szCs w:val="24"/>
          <w:highlight w:val="yellow"/>
        </w:rPr>
        <w:lastRenderedPageBreak/>
        <w:t>MENGGAMBAR 3D</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95115B" w14:paraId="1D0BAFDD" w14:textId="77777777" w:rsidTr="004C49F8">
        <w:tc>
          <w:tcPr>
            <w:tcW w:w="1872" w:type="dxa"/>
            <w:tcBorders>
              <w:right w:val="nil"/>
            </w:tcBorders>
          </w:tcPr>
          <w:p w14:paraId="22FADC1E"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Nama MK</w:t>
            </w:r>
          </w:p>
          <w:p w14:paraId="0CDB28DE" w14:textId="77777777" w:rsidR="000E1420" w:rsidRPr="0095115B" w:rsidRDefault="000E1420" w:rsidP="0095115B">
            <w:pPr>
              <w:spacing w:after="0" w:line="240" w:lineRule="auto"/>
              <w:ind w:left="131"/>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4EBB8871"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0B6E2EF2" w14:textId="77777777" w:rsidR="000E1420" w:rsidRPr="0095115B" w:rsidRDefault="000E1420" w:rsidP="0095115B">
            <w:pPr>
              <w:spacing w:after="0" w:line="240" w:lineRule="auto"/>
              <w:rPr>
                <w:rFonts w:ascii="Times New Roman" w:hAnsi="Times New Roman" w:cs="Times New Roman"/>
                <w:lang w:val="en-US"/>
              </w:rPr>
            </w:pPr>
            <w:r w:rsidRPr="0095115B">
              <w:rPr>
                <w:rFonts w:ascii="Times New Roman" w:hAnsi="Times New Roman" w:cs="Times New Roman"/>
                <w:lang w:val="en-US"/>
              </w:rPr>
              <w:t>Menggambar 3D</w:t>
            </w:r>
          </w:p>
        </w:tc>
      </w:tr>
      <w:tr w:rsidR="000E1420" w:rsidRPr="0095115B" w14:paraId="22DBDC84" w14:textId="77777777" w:rsidTr="004C49F8">
        <w:tc>
          <w:tcPr>
            <w:tcW w:w="1872" w:type="dxa"/>
            <w:tcBorders>
              <w:right w:val="nil"/>
            </w:tcBorders>
          </w:tcPr>
          <w:p w14:paraId="646682BB" w14:textId="77777777" w:rsidR="000E1420" w:rsidRPr="0095115B" w:rsidRDefault="000E1420" w:rsidP="0095115B">
            <w:pPr>
              <w:spacing w:after="0" w:line="240" w:lineRule="auto"/>
              <w:ind w:left="131"/>
              <w:rPr>
                <w:rFonts w:ascii="Times New Roman" w:eastAsia="Calibri" w:hAnsi="Times New Roman" w:cs="Times New Roman"/>
                <w:b/>
                <w:lang w:val="id-ID"/>
              </w:rPr>
            </w:pPr>
            <w:r w:rsidRPr="0095115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4BB22AC8"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0D20153F" w14:textId="77777777" w:rsidR="000E1420" w:rsidRPr="0095115B" w:rsidRDefault="000E1420" w:rsidP="0095115B">
            <w:pPr>
              <w:spacing w:after="0" w:line="240" w:lineRule="auto"/>
              <w:rPr>
                <w:rFonts w:ascii="Times New Roman" w:eastAsia="Calibri" w:hAnsi="Times New Roman" w:cs="Times New Roman"/>
                <w:lang w:val="id-ID"/>
              </w:rPr>
            </w:pPr>
            <w:r w:rsidRPr="0095115B">
              <w:rPr>
                <w:rFonts w:ascii="Times New Roman" w:eastAsia="Calibri" w:hAnsi="Times New Roman" w:cs="Times New Roman"/>
                <w:lang w:val="id-ID"/>
              </w:rPr>
              <w:t>NPBSUM5431</w:t>
            </w:r>
          </w:p>
        </w:tc>
      </w:tr>
      <w:tr w:rsidR="000E1420" w:rsidRPr="0095115B" w14:paraId="146CCFA5" w14:textId="77777777" w:rsidTr="004C49F8">
        <w:tc>
          <w:tcPr>
            <w:tcW w:w="1872" w:type="dxa"/>
            <w:tcBorders>
              <w:right w:val="nil"/>
            </w:tcBorders>
          </w:tcPr>
          <w:p w14:paraId="67A78A7E"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id-ID"/>
              </w:rPr>
              <w:t>SKS</w:t>
            </w:r>
            <w:r w:rsidRPr="0095115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2178FC1C"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396C8D12" w14:textId="77777777" w:rsidR="000E1420" w:rsidRPr="0095115B" w:rsidRDefault="000E1420" w:rsidP="0095115B">
            <w:pPr>
              <w:spacing w:after="0" w:line="240" w:lineRule="auto"/>
              <w:rPr>
                <w:rFonts w:ascii="Times New Roman" w:eastAsia="Calibri" w:hAnsi="Times New Roman" w:cs="Times New Roman"/>
                <w:lang w:val="en-US"/>
              </w:rPr>
            </w:pPr>
            <w:r w:rsidRPr="0095115B">
              <w:rPr>
                <w:rFonts w:ascii="Times New Roman" w:eastAsia="Calibri" w:hAnsi="Times New Roman" w:cs="Times New Roman"/>
                <w:lang w:val="en-US"/>
              </w:rPr>
              <w:t>2 / 2</w:t>
            </w:r>
          </w:p>
        </w:tc>
      </w:tr>
      <w:tr w:rsidR="000E1420" w:rsidRPr="0095115B" w14:paraId="113EBB72" w14:textId="77777777" w:rsidTr="004C49F8">
        <w:trPr>
          <w:trHeight w:val="152"/>
        </w:trPr>
        <w:tc>
          <w:tcPr>
            <w:tcW w:w="1872" w:type="dxa"/>
            <w:tcBorders>
              <w:right w:val="nil"/>
            </w:tcBorders>
            <w:shd w:val="clear" w:color="auto" w:fill="auto"/>
          </w:tcPr>
          <w:p w14:paraId="2D66BA32"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5901CE0E"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shd w:val="clear" w:color="auto" w:fill="auto"/>
          </w:tcPr>
          <w:p w14:paraId="354ACA46" w14:textId="5A7886CA" w:rsidR="000E1420" w:rsidRPr="0095115B" w:rsidRDefault="002A17BC" w:rsidP="0095115B">
            <w:pPr>
              <w:spacing w:after="0" w:line="240" w:lineRule="auto"/>
              <w:rPr>
                <w:rFonts w:ascii="Times New Roman" w:hAnsi="Times New Roman" w:cs="Times New Roman"/>
                <w:lang w:val="en-US" w:eastAsia="id-ID"/>
              </w:rPr>
            </w:pPr>
            <w:r>
              <w:rPr>
                <w:rFonts w:ascii="Times New Roman" w:hAnsi="Times New Roman" w:cs="Times New Roman"/>
                <w:lang w:val="en-US" w:eastAsia="id-ID"/>
              </w:rPr>
              <w:t>Arsitektur</w:t>
            </w:r>
          </w:p>
        </w:tc>
      </w:tr>
      <w:tr w:rsidR="000E1420" w:rsidRPr="0095115B" w14:paraId="746CB8BA" w14:textId="77777777" w:rsidTr="004C49F8">
        <w:trPr>
          <w:trHeight w:val="152"/>
        </w:trPr>
        <w:tc>
          <w:tcPr>
            <w:tcW w:w="1872" w:type="dxa"/>
            <w:tcBorders>
              <w:right w:val="nil"/>
            </w:tcBorders>
            <w:shd w:val="clear" w:color="auto" w:fill="auto"/>
          </w:tcPr>
          <w:p w14:paraId="2EA9B9FD"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4050F3E1"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shd w:val="clear" w:color="auto" w:fill="auto"/>
          </w:tcPr>
          <w:p w14:paraId="7CA8D7D3" w14:textId="77777777" w:rsidR="000E1420" w:rsidRPr="0095115B" w:rsidRDefault="000E1420" w:rsidP="0095115B">
            <w:pPr>
              <w:spacing w:after="0" w:line="240" w:lineRule="auto"/>
              <w:rPr>
                <w:rFonts w:ascii="Times New Roman" w:hAnsi="Times New Roman" w:cs="Times New Roman"/>
                <w:lang w:val="en-US" w:eastAsia="id-ID"/>
              </w:rPr>
            </w:pPr>
            <w:r w:rsidRPr="0095115B">
              <w:rPr>
                <w:rFonts w:ascii="Times New Roman" w:hAnsi="Times New Roman" w:cs="Times New Roman"/>
                <w:lang w:val="en-US" w:eastAsia="id-ID"/>
              </w:rPr>
              <w:t xml:space="preserve">Cynthia Permata Dewi, S.T., M.T., </w:t>
            </w:r>
            <w:proofErr w:type="gramStart"/>
            <w:r w:rsidRPr="0095115B">
              <w:rPr>
                <w:rFonts w:ascii="Times New Roman" w:hAnsi="Times New Roman" w:cs="Times New Roman"/>
                <w:lang w:val="en-US" w:eastAsia="id-ID"/>
              </w:rPr>
              <w:t>M.Sc</w:t>
            </w:r>
            <w:proofErr w:type="gramEnd"/>
          </w:p>
        </w:tc>
      </w:tr>
      <w:tr w:rsidR="000E1420" w:rsidRPr="0095115B" w14:paraId="2798F300" w14:textId="77777777" w:rsidTr="004C49F8">
        <w:trPr>
          <w:trHeight w:val="786"/>
        </w:trPr>
        <w:tc>
          <w:tcPr>
            <w:tcW w:w="1872" w:type="dxa"/>
            <w:tcBorders>
              <w:right w:val="nil"/>
            </w:tcBorders>
          </w:tcPr>
          <w:p w14:paraId="09F7BA2D"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7FADF489"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0CE6300F" w14:textId="563117BC" w:rsidR="006D7CC1" w:rsidRDefault="006D7CC1" w:rsidP="0095115B">
            <w:pPr>
              <w:spacing w:after="0" w:line="240" w:lineRule="auto"/>
              <w:rPr>
                <w:rFonts w:ascii="Times New Roman" w:eastAsia="Calibri" w:hAnsi="Times New Roman" w:cs="Times New Roman"/>
                <w:bCs/>
              </w:rPr>
            </w:pPr>
            <w:r>
              <w:rPr>
                <w:rFonts w:ascii="Times New Roman" w:eastAsia="Calibri" w:hAnsi="Times New Roman" w:cs="Times New Roman"/>
                <w:bCs/>
              </w:rPr>
              <w:t>SCPL 2</w:t>
            </w:r>
          </w:p>
          <w:p w14:paraId="4F8B21B5" w14:textId="1A6E19F3" w:rsidR="000E1420" w:rsidRPr="0095115B" w:rsidRDefault="006D7CC1" w:rsidP="0095115B">
            <w:pPr>
              <w:spacing w:after="0" w:line="240" w:lineRule="auto"/>
              <w:rPr>
                <w:rFonts w:ascii="Times New Roman" w:eastAsia="Calibri" w:hAnsi="Times New Roman" w:cs="Times New Roman"/>
                <w:lang w:val="id-ID"/>
              </w:rPr>
            </w:pPr>
            <w:r w:rsidRPr="006D7CC1">
              <w:rPr>
                <w:rFonts w:ascii="Times New Roman" w:eastAsia="Calibri" w:hAnsi="Times New Roman" w:cs="Times New Roman"/>
                <w:bCs/>
              </w:rPr>
              <w:t>Menganalisis, memecah-kan masalah, dan meng-aplikasikan prinsip-prinsip teknologi rekayasa dan manajemen dalam bidang pengelolaan bangunan sipil dengan menerapkan kaidah pene-litian terapan sesuai de-ngan norma dan etika akademik;</w:t>
            </w:r>
          </w:p>
        </w:tc>
      </w:tr>
      <w:tr w:rsidR="000E1420" w:rsidRPr="0095115B" w14:paraId="298C27BD" w14:textId="77777777" w:rsidTr="004C49F8">
        <w:tc>
          <w:tcPr>
            <w:tcW w:w="1872" w:type="dxa"/>
            <w:tcBorders>
              <w:right w:val="nil"/>
            </w:tcBorders>
          </w:tcPr>
          <w:p w14:paraId="31AEFD19" w14:textId="77777777" w:rsidR="000E1420" w:rsidRPr="0095115B" w:rsidRDefault="000E1420" w:rsidP="0095115B">
            <w:pPr>
              <w:spacing w:after="0" w:line="240" w:lineRule="auto"/>
              <w:ind w:left="131"/>
              <w:rPr>
                <w:rFonts w:ascii="Times New Roman" w:eastAsia="Calibri" w:hAnsi="Times New Roman" w:cs="Times New Roman"/>
                <w:b/>
                <w:lang w:val="id-ID"/>
              </w:rPr>
            </w:pPr>
            <w:r w:rsidRPr="0095115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21308778"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20446715" w14:textId="77777777" w:rsidR="000E1420" w:rsidRPr="0095115B" w:rsidRDefault="000E1420">
            <w:pPr>
              <w:pStyle w:val="ListParagraph"/>
              <w:numPr>
                <w:ilvl w:val="0"/>
                <w:numId w:val="41"/>
              </w:numPr>
              <w:spacing w:after="0" w:line="240" w:lineRule="auto"/>
              <w:ind w:left="454" w:hanging="426"/>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Mengetahui penerepan dan standar gambar konstruksi 3D dalam konstruksi bangunan Sipil.</w:t>
            </w:r>
          </w:p>
          <w:p w14:paraId="7B335436" w14:textId="77777777" w:rsidR="000E1420" w:rsidRPr="0095115B" w:rsidRDefault="000E1420">
            <w:pPr>
              <w:pStyle w:val="ListParagraph"/>
              <w:numPr>
                <w:ilvl w:val="0"/>
                <w:numId w:val="41"/>
              </w:numPr>
              <w:spacing w:after="0" w:line="240" w:lineRule="auto"/>
              <w:ind w:left="454" w:hanging="426"/>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Menganalaisis permaslahan yang terjadi dalam penerapan gambar 2 Dimensi ke 3 Dimensi</w:t>
            </w:r>
          </w:p>
          <w:p w14:paraId="7B3295AC" w14:textId="77777777" w:rsidR="000E1420" w:rsidRPr="0095115B" w:rsidRDefault="000E1420">
            <w:pPr>
              <w:pStyle w:val="ListParagraph"/>
              <w:numPr>
                <w:ilvl w:val="0"/>
                <w:numId w:val="41"/>
              </w:numPr>
              <w:spacing w:after="0" w:line="240" w:lineRule="auto"/>
              <w:ind w:left="454" w:hanging="426"/>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Mengetahui dan mengaplikasikan aplikasi software 3 Dimensi dalam konstruksi bangunan sipil</w:t>
            </w:r>
          </w:p>
          <w:p w14:paraId="76A4C0FA" w14:textId="77777777" w:rsidR="000E1420" w:rsidRPr="0095115B" w:rsidRDefault="000E1420" w:rsidP="0095115B">
            <w:pPr>
              <w:spacing w:after="0" w:line="240" w:lineRule="auto"/>
              <w:jc w:val="both"/>
              <w:rPr>
                <w:rFonts w:ascii="Times New Roman" w:eastAsia="Calibri" w:hAnsi="Times New Roman" w:cs="Times New Roman"/>
                <w:bCs/>
                <w:lang w:val="sv-SE"/>
              </w:rPr>
            </w:pPr>
          </w:p>
        </w:tc>
      </w:tr>
      <w:tr w:rsidR="000E1420" w:rsidRPr="0095115B" w14:paraId="7A56B41A" w14:textId="77777777" w:rsidTr="004C49F8">
        <w:tc>
          <w:tcPr>
            <w:tcW w:w="1872" w:type="dxa"/>
            <w:tcBorders>
              <w:right w:val="nil"/>
            </w:tcBorders>
          </w:tcPr>
          <w:p w14:paraId="00DD4D50"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4EBACC3"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24D160FD" w14:textId="77777777" w:rsidR="000E1420" w:rsidRPr="0095115B" w:rsidRDefault="000E1420" w:rsidP="0095115B">
            <w:pPr>
              <w:spacing w:after="0" w:line="240" w:lineRule="auto"/>
              <w:jc w:val="both"/>
              <w:rPr>
                <w:rFonts w:ascii="Times New Roman" w:eastAsia="Calibri" w:hAnsi="Times New Roman" w:cs="Times New Roman"/>
                <w:bCs/>
              </w:rPr>
            </w:pPr>
            <w:r w:rsidRPr="0095115B">
              <w:rPr>
                <w:rFonts w:ascii="Times New Roman" w:eastAsia="Calibri" w:hAnsi="Times New Roman" w:cs="Times New Roman"/>
                <w:bCs/>
              </w:rPr>
              <w:t xml:space="preserve">Sajian materi matakuliah ini meliputi: (1) Pengetahuan dan penerapan prinsip dan standar gambar konstruksi dalam menggambar bangunan gedung dan 3 Dimensi, (2) Penerapan perintah tingkat lanjut program komputer Auto CAD, 3D </w:t>
            </w:r>
            <w:proofErr w:type="gramStart"/>
            <w:r w:rsidRPr="0095115B">
              <w:rPr>
                <w:rFonts w:ascii="Times New Roman" w:eastAsia="Calibri" w:hAnsi="Times New Roman" w:cs="Times New Roman"/>
                <w:bCs/>
              </w:rPr>
              <w:t>max</w:t>
            </w:r>
            <w:proofErr w:type="gramEnd"/>
            <w:r w:rsidRPr="0095115B">
              <w:rPr>
                <w:rFonts w:ascii="Times New Roman" w:eastAsia="Calibri" w:hAnsi="Times New Roman" w:cs="Times New Roman"/>
                <w:bCs/>
              </w:rPr>
              <w:t>, Revit, dan aplikasi 3 Dimensi dalam menggambar konstruksi bangunan, (5) Gambar rencana, gambar pelaksanaan, dan video promosi</w:t>
            </w:r>
          </w:p>
          <w:p w14:paraId="0FE5B4D3" w14:textId="77777777" w:rsidR="000E1420" w:rsidRPr="0095115B" w:rsidRDefault="000E1420" w:rsidP="0095115B">
            <w:pPr>
              <w:spacing w:after="0" w:line="240" w:lineRule="auto"/>
              <w:jc w:val="both"/>
              <w:rPr>
                <w:rFonts w:ascii="Times New Roman" w:eastAsia="Calibri" w:hAnsi="Times New Roman" w:cs="Times New Roman"/>
                <w:bCs/>
              </w:rPr>
            </w:pPr>
          </w:p>
        </w:tc>
      </w:tr>
      <w:tr w:rsidR="000E1420" w:rsidRPr="0095115B" w14:paraId="0C2784E0" w14:textId="77777777" w:rsidTr="004C49F8">
        <w:trPr>
          <w:trHeight w:val="3250"/>
        </w:trPr>
        <w:tc>
          <w:tcPr>
            <w:tcW w:w="1872" w:type="dxa"/>
            <w:tcBorders>
              <w:right w:val="nil"/>
            </w:tcBorders>
          </w:tcPr>
          <w:p w14:paraId="6B484526"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4E91BECF"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0C58D971" w14:textId="77777777" w:rsidR="000E1420" w:rsidRPr="0095115B" w:rsidRDefault="000E1420">
            <w:pPr>
              <w:pStyle w:val="ListParagraph"/>
              <w:numPr>
                <w:ilvl w:val="0"/>
                <w:numId w:val="42"/>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D.K. Ching, Francis, 2013, Grafik Arsitektur edisi kelima (terjemahan). Jakarta.Penerbit Erlangga.</w:t>
            </w:r>
          </w:p>
          <w:p w14:paraId="479A792D" w14:textId="77777777" w:rsidR="000E1420" w:rsidRPr="0095115B" w:rsidRDefault="000E1420">
            <w:pPr>
              <w:pStyle w:val="ListParagraph"/>
              <w:numPr>
                <w:ilvl w:val="0"/>
                <w:numId w:val="42"/>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Sastra M, Suparno, 2009. Peermodelan Desain Arsitektur 2D dan 3D Menggunakan Auto CAD. Yogyakarta. Penerbit Andi.</w:t>
            </w:r>
          </w:p>
        </w:tc>
      </w:tr>
    </w:tbl>
    <w:p w14:paraId="63212A76" w14:textId="77777777" w:rsidR="000E1420" w:rsidRDefault="000E1420">
      <w:pPr>
        <w:rPr>
          <w:lang w:val="sv-SE"/>
        </w:rPr>
      </w:pPr>
    </w:p>
    <w:p w14:paraId="0A66EDB4" w14:textId="77777777" w:rsidR="000E1420" w:rsidRDefault="000E1420">
      <w:pPr>
        <w:rPr>
          <w:lang w:val="sv-SE"/>
        </w:rPr>
      </w:pPr>
    </w:p>
    <w:p w14:paraId="29B9B708" w14:textId="77777777" w:rsidR="000E1420" w:rsidRDefault="000E1420">
      <w:pPr>
        <w:rPr>
          <w:lang w:val="sv-SE"/>
        </w:rPr>
      </w:pPr>
    </w:p>
    <w:p w14:paraId="54AF80ED" w14:textId="77777777" w:rsidR="000E1420" w:rsidRDefault="000E1420">
      <w:pPr>
        <w:rPr>
          <w:lang w:val="sv-SE"/>
        </w:rPr>
      </w:pPr>
    </w:p>
    <w:p w14:paraId="6BF1E7D3" w14:textId="77777777" w:rsidR="000E1420" w:rsidRDefault="000E1420">
      <w:pPr>
        <w:rPr>
          <w:lang w:val="sv-SE"/>
        </w:rPr>
      </w:pPr>
    </w:p>
    <w:p w14:paraId="3A5780CA" w14:textId="77777777" w:rsidR="000E1420" w:rsidRDefault="000E1420">
      <w:pPr>
        <w:rPr>
          <w:lang w:val="sv-SE"/>
        </w:rPr>
      </w:pPr>
    </w:p>
    <w:p w14:paraId="0C9787EE" w14:textId="77777777" w:rsidR="0095115B" w:rsidRDefault="0095115B">
      <w:pPr>
        <w:rPr>
          <w:b/>
          <w:bCs/>
          <w:color w:val="FF0000"/>
        </w:rPr>
      </w:pPr>
      <w:r>
        <w:rPr>
          <w:b/>
          <w:bCs/>
          <w:color w:val="FF0000"/>
        </w:rPr>
        <w:br w:type="page"/>
      </w:r>
    </w:p>
    <w:p w14:paraId="0E91F021" w14:textId="45F96B55" w:rsidR="000E1420" w:rsidRPr="00D030B5"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Sistem Informasi Geografis</w:t>
      </w:r>
    </w:p>
    <w:p w14:paraId="0FB5CC40" w14:textId="77777777" w:rsidR="000E1420" w:rsidRPr="00167EB4" w:rsidRDefault="000E1420" w:rsidP="00FD632A">
      <w:pPr>
        <w:rPr>
          <w:b/>
          <w:bCs/>
          <w:color w:val="FF0000"/>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95115B" w14:paraId="7635D2AD" w14:textId="77777777" w:rsidTr="004C49F8">
        <w:tc>
          <w:tcPr>
            <w:tcW w:w="1872" w:type="dxa"/>
            <w:tcBorders>
              <w:right w:val="nil"/>
            </w:tcBorders>
          </w:tcPr>
          <w:p w14:paraId="052621C3" w14:textId="2C46661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Nama MK</w:t>
            </w:r>
          </w:p>
        </w:tc>
        <w:tc>
          <w:tcPr>
            <w:tcW w:w="255" w:type="dxa"/>
            <w:tcBorders>
              <w:top w:val="single" w:sz="4" w:space="0" w:color="auto"/>
              <w:left w:val="nil"/>
              <w:bottom w:val="single" w:sz="6" w:space="0" w:color="auto"/>
              <w:right w:val="nil"/>
            </w:tcBorders>
          </w:tcPr>
          <w:p w14:paraId="22E9D5FC"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7FC2FB76" w14:textId="77777777" w:rsidR="000E1420" w:rsidRPr="0095115B" w:rsidRDefault="000E1420" w:rsidP="0095115B">
            <w:pPr>
              <w:spacing w:after="0" w:line="240" w:lineRule="auto"/>
              <w:rPr>
                <w:rFonts w:ascii="Times New Roman" w:hAnsi="Times New Roman" w:cs="Times New Roman"/>
                <w:lang w:val="en-US"/>
              </w:rPr>
            </w:pPr>
            <w:r w:rsidRPr="0095115B">
              <w:rPr>
                <w:rFonts w:ascii="Times New Roman" w:hAnsi="Times New Roman" w:cs="Times New Roman"/>
                <w:lang w:val="en-US"/>
              </w:rPr>
              <w:t>Sistem Informasi Geografis</w:t>
            </w:r>
          </w:p>
        </w:tc>
      </w:tr>
      <w:tr w:rsidR="000E1420" w:rsidRPr="0095115B" w14:paraId="4BFAB38C" w14:textId="77777777" w:rsidTr="004C49F8">
        <w:tc>
          <w:tcPr>
            <w:tcW w:w="1872" w:type="dxa"/>
            <w:tcBorders>
              <w:right w:val="nil"/>
            </w:tcBorders>
          </w:tcPr>
          <w:p w14:paraId="09E03DF2" w14:textId="77777777" w:rsidR="000E1420" w:rsidRPr="0095115B" w:rsidRDefault="000E1420" w:rsidP="0095115B">
            <w:pPr>
              <w:spacing w:after="0" w:line="240" w:lineRule="auto"/>
              <w:ind w:left="131"/>
              <w:rPr>
                <w:rFonts w:ascii="Times New Roman" w:eastAsia="Calibri" w:hAnsi="Times New Roman" w:cs="Times New Roman"/>
                <w:b/>
                <w:lang w:val="id-ID"/>
              </w:rPr>
            </w:pPr>
            <w:r w:rsidRPr="0095115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7AB53391"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14884CE5" w14:textId="77777777" w:rsidR="000E1420" w:rsidRPr="0095115B" w:rsidRDefault="000E1420" w:rsidP="0095115B">
            <w:pPr>
              <w:spacing w:after="0" w:line="240" w:lineRule="auto"/>
              <w:rPr>
                <w:rFonts w:ascii="Times New Roman" w:eastAsia="Calibri" w:hAnsi="Times New Roman" w:cs="Times New Roman"/>
                <w:lang w:val="id-ID"/>
              </w:rPr>
            </w:pPr>
            <w:r w:rsidRPr="0095115B">
              <w:rPr>
                <w:rFonts w:ascii="Times New Roman" w:eastAsia="Calibri" w:hAnsi="Times New Roman" w:cs="Times New Roman"/>
                <w:lang w:val="id-ID"/>
              </w:rPr>
              <w:t>NPBSUM5432</w:t>
            </w:r>
          </w:p>
        </w:tc>
      </w:tr>
      <w:tr w:rsidR="000E1420" w:rsidRPr="0095115B" w14:paraId="77CD2828" w14:textId="77777777" w:rsidTr="004C49F8">
        <w:tc>
          <w:tcPr>
            <w:tcW w:w="1872" w:type="dxa"/>
            <w:tcBorders>
              <w:right w:val="nil"/>
            </w:tcBorders>
          </w:tcPr>
          <w:p w14:paraId="6BC6F133"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id-ID"/>
              </w:rPr>
              <w:t>SKS</w:t>
            </w:r>
            <w:r w:rsidRPr="0095115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4A202E95"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4FA7EA1D" w14:textId="77777777" w:rsidR="000E1420" w:rsidRPr="0095115B" w:rsidRDefault="000E1420" w:rsidP="0095115B">
            <w:pPr>
              <w:spacing w:after="0" w:line="240" w:lineRule="auto"/>
              <w:rPr>
                <w:rFonts w:ascii="Times New Roman" w:eastAsia="Calibri" w:hAnsi="Times New Roman" w:cs="Times New Roman"/>
                <w:lang w:val="en-US"/>
              </w:rPr>
            </w:pPr>
            <w:r w:rsidRPr="0095115B">
              <w:rPr>
                <w:rFonts w:ascii="Times New Roman" w:eastAsia="Calibri" w:hAnsi="Times New Roman" w:cs="Times New Roman"/>
                <w:lang w:val="en-US"/>
              </w:rPr>
              <w:t>2 / 4</w:t>
            </w:r>
          </w:p>
        </w:tc>
      </w:tr>
      <w:tr w:rsidR="000E1420" w:rsidRPr="0095115B" w14:paraId="70CBF9D1" w14:textId="77777777" w:rsidTr="004C49F8">
        <w:trPr>
          <w:trHeight w:val="152"/>
        </w:trPr>
        <w:tc>
          <w:tcPr>
            <w:tcW w:w="1872" w:type="dxa"/>
            <w:tcBorders>
              <w:right w:val="nil"/>
            </w:tcBorders>
            <w:shd w:val="clear" w:color="auto" w:fill="auto"/>
          </w:tcPr>
          <w:p w14:paraId="148A8DA1"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22682026"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shd w:val="clear" w:color="auto" w:fill="auto"/>
          </w:tcPr>
          <w:p w14:paraId="0FA6104C" w14:textId="77777777" w:rsidR="000E1420" w:rsidRPr="0095115B" w:rsidRDefault="000E1420" w:rsidP="0095115B">
            <w:pPr>
              <w:spacing w:after="0" w:line="240" w:lineRule="auto"/>
              <w:rPr>
                <w:rFonts w:ascii="Times New Roman" w:hAnsi="Times New Roman" w:cs="Times New Roman"/>
                <w:lang w:val="en-US" w:eastAsia="id-ID"/>
              </w:rPr>
            </w:pPr>
            <w:r w:rsidRPr="0095115B">
              <w:rPr>
                <w:rFonts w:ascii="Times New Roman" w:hAnsi="Times New Roman" w:cs="Times New Roman"/>
                <w:lang w:val="en-US" w:eastAsia="id-ID"/>
              </w:rPr>
              <w:t>Survei Pemetaan</w:t>
            </w:r>
          </w:p>
        </w:tc>
      </w:tr>
      <w:tr w:rsidR="000E1420" w:rsidRPr="0095115B" w14:paraId="3798240F" w14:textId="77777777" w:rsidTr="004C49F8">
        <w:trPr>
          <w:trHeight w:val="152"/>
        </w:trPr>
        <w:tc>
          <w:tcPr>
            <w:tcW w:w="1872" w:type="dxa"/>
            <w:tcBorders>
              <w:right w:val="nil"/>
            </w:tcBorders>
            <w:shd w:val="clear" w:color="auto" w:fill="auto"/>
          </w:tcPr>
          <w:p w14:paraId="5C3BA855"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77B5A3CF"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shd w:val="clear" w:color="auto" w:fill="auto"/>
          </w:tcPr>
          <w:p w14:paraId="0E5A41BA" w14:textId="77777777" w:rsidR="000E1420" w:rsidRPr="0095115B" w:rsidRDefault="000E1420" w:rsidP="0095115B">
            <w:pPr>
              <w:spacing w:after="0" w:line="240" w:lineRule="auto"/>
              <w:rPr>
                <w:rFonts w:ascii="Times New Roman" w:hAnsi="Times New Roman" w:cs="Times New Roman"/>
                <w:lang w:val="en-US" w:eastAsia="id-ID"/>
              </w:rPr>
            </w:pPr>
            <w:r w:rsidRPr="0095115B">
              <w:rPr>
                <w:rFonts w:ascii="Times New Roman" w:hAnsi="Times New Roman" w:cs="Times New Roman"/>
                <w:lang w:val="en-US" w:eastAsia="id-ID"/>
              </w:rPr>
              <w:t xml:space="preserve">Ir. Titi Rahayuningsih, </w:t>
            </w:r>
            <w:proofErr w:type="gramStart"/>
            <w:r w:rsidRPr="0095115B">
              <w:rPr>
                <w:rFonts w:ascii="Times New Roman" w:hAnsi="Times New Roman" w:cs="Times New Roman"/>
                <w:lang w:val="en-US" w:eastAsia="id-ID"/>
              </w:rPr>
              <w:t>M.Si</w:t>
            </w:r>
            <w:proofErr w:type="gramEnd"/>
          </w:p>
        </w:tc>
      </w:tr>
      <w:tr w:rsidR="000E1420" w:rsidRPr="0095115B" w14:paraId="41E1C175" w14:textId="77777777" w:rsidTr="004C49F8">
        <w:trPr>
          <w:trHeight w:val="786"/>
        </w:trPr>
        <w:tc>
          <w:tcPr>
            <w:tcW w:w="1872" w:type="dxa"/>
            <w:tcBorders>
              <w:right w:val="nil"/>
            </w:tcBorders>
          </w:tcPr>
          <w:p w14:paraId="62AC22B9"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00BCF3CB"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042944BF" w14:textId="09F172CD" w:rsidR="00BE5E08" w:rsidRDefault="00BE5E08" w:rsidP="0095115B">
            <w:pPr>
              <w:spacing w:after="0" w:line="240" w:lineRule="auto"/>
              <w:rPr>
                <w:rFonts w:ascii="Times New Roman" w:eastAsia="Calibri" w:hAnsi="Times New Roman" w:cs="Times New Roman"/>
                <w:bCs/>
              </w:rPr>
            </w:pPr>
            <w:r>
              <w:rPr>
                <w:rFonts w:ascii="Times New Roman" w:eastAsia="Calibri" w:hAnsi="Times New Roman" w:cs="Times New Roman"/>
                <w:bCs/>
              </w:rPr>
              <w:t>SCPL 3</w:t>
            </w:r>
          </w:p>
          <w:p w14:paraId="6BE16B64" w14:textId="2D1DAA7A" w:rsidR="000E1420" w:rsidRPr="0095115B" w:rsidRDefault="00BE5E08" w:rsidP="0095115B">
            <w:pPr>
              <w:spacing w:after="0" w:line="240" w:lineRule="auto"/>
              <w:rPr>
                <w:rFonts w:ascii="Times New Roman" w:eastAsia="Calibri" w:hAnsi="Times New Roman" w:cs="Times New Roman"/>
                <w:lang w:val="id-ID"/>
              </w:rPr>
            </w:pPr>
            <w:r w:rsidRPr="00BE5E08">
              <w:rPr>
                <w:rFonts w:ascii="Times New Roman" w:eastAsia="Calibri" w:hAnsi="Times New Roman" w:cs="Times New Roman"/>
                <w:bCs/>
              </w:rPr>
              <w:t>Menganalisis, memecahkan masalah, dan mengaplikasikan prinsip-prinsip teknologi rekayasa dan manajemen dalam bidang pemeliharaan bangunan sipil dengan menerap-kan kaidah penelitian terapan sesuai dengan norma dan etika akademik;</w:t>
            </w:r>
          </w:p>
        </w:tc>
      </w:tr>
      <w:tr w:rsidR="000E1420" w:rsidRPr="0095115B" w14:paraId="52EDB1CE" w14:textId="77777777" w:rsidTr="004C49F8">
        <w:tc>
          <w:tcPr>
            <w:tcW w:w="1872" w:type="dxa"/>
            <w:tcBorders>
              <w:right w:val="nil"/>
            </w:tcBorders>
          </w:tcPr>
          <w:p w14:paraId="0CC77AB3" w14:textId="77777777" w:rsidR="000E1420" w:rsidRPr="0095115B" w:rsidRDefault="000E1420" w:rsidP="0095115B">
            <w:pPr>
              <w:spacing w:after="0" w:line="240" w:lineRule="auto"/>
              <w:ind w:left="131"/>
              <w:rPr>
                <w:rFonts w:ascii="Times New Roman" w:eastAsia="Calibri" w:hAnsi="Times New Roman" w:cs="Times New Roman"/>
                <w:b/>
                <w:lang w:val="id-ID"/>
              </w:rPr>
            </w:pPr>
            <w:r w:rsidRPr="0095115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BBAECA8"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3A9C0BBF" w14:textId="77777777" w:rsidR="000E1420" w:rsidRPr="0095115B" w:rsidRDefault="000E1420">
            <w:pPr>
              <w:pStyle w:val="ListParagraph"/>
              <w:numPr>
                <w:ilvl w:val="0"/>
                <w:numId w:val="43"/>
              </w:numPr>
              <w:tabs>
                <w:tab w:val="left" w:pos="454"/>
              </w:tabs>
              <w:spacing w:after="0" w:line="240" w:lineRule="auto"/>
              <w:ind w:left="454" w:hanging="454"/>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Mengetahui penerepan alat dan apalikasi survei pemetaan dalam konstruksi bangunan Sipil.</w:t>
            </w:r>
          </w:p>
          <w:p w14:paraId="0F7B84AB" w14:textId="77777777" w:rsidR="000E1420" w:rsidRPr="0095115B" w:rsidRDefault="000E1420">
            <w:pPr>
              <w:pStyle w:val="ListParagraph"/>
              <w:numPr>
                <w:ilvl w:val="0"/>
                <w:numId w:val="43"/>
              </w:numPr>
              <w:tabs>
                <w:tab w:val="left" w:pos="454"/>
              </w:tabs>
              <w:spacing w:after="0" w:line="240" w:lineRule="auto"/>
              <w:ind w:left="454" w:hanging="454"/>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 xml:space="preserve">Menganalaisis permaslahan yang terjadi dalam pengambilan data survei </w:t>
            </w:r>
          </w:p>
          <w:p w14:paraId="109D4547" w14:textId="77777777" w:rsidR="000E1420" w:rsidRPr="0095115B" w:rsidRDefault="000E1420">
            <w:pPr>
              <w:pStyle w:val="ListParagraph"/>
              <w:numPr>
                <w:ilvl w:val="0"/>
                <w:numId w:val="43"/>
              </w:numPr>
              <w:tabs>
                <w:tab w:val="left" w:pos="454"/>
              </w:tabs>
              <w:spacing w:after="0" w:line="240" w:lineRule="auto"/>
              <w:ind w:left="454" w:hanging="454"/>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Mengetahui dan menganalisis pengolahan data survei pemetaan</w:t>
            </w:r>
          </w:p>
          <w:p w14:paraId="7C776E42" w14:textId="77777777" w:rsidR="000E1420" w:rsidRPr="0095115B" w:rsidRDefault="000E1420">
            <w:pPr>
              <w:pStyle w:val="ListParagraph"/>
              <w:numPr>
                <w:ilvl w:val="0"/>
                <w:numId w:val="43"/>
              </w:numPr>
              <w:tabs>
                <w:tab w:val="left" w:pos="454"/>
              </w:tabs>
              <w:spacing w:after="0" w:line="240" w:lineRule="auto"/>
              <w:ind w:left="454" w:hanging="454"/>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Mengetahui cara intepretasi data survei pemetaan</w:t>
            </w:r>
          </w:p>
          <w:p w14:paraId="5AB45354" w14:textId="77777777" w:rsidR="000E1420" w:rsidRPr="0095115B" w:rsidRDefault="000E1420" w:rsidP="0095115B">
            <w:pPr>
              <w:spacing w:after="0" w:line="240" w:lineRule="auto"/>
              <w:jc w:val="both"/>
              <w:rPr>
                <w:rFonts w:ascii="Times New Roman" w:eastAsia="Calibri" w:hAnsi="Times New Roman" w:cs="Times New Roman"/>
                <w:bCs/>
                <w:lang w:val="sv-SE"/>
              </w:rPr>
            </w:pPr>
          </w:p>
        </w:tc>
      </w:tr>
      <w:tr w:rsidR="000E1420" w:rsidRPr="0095115B" w14:paraId="54CA0BB6" w14:textId="77777777" w:rsidTr="004C49F8">
        <w:tc>
          <w:tcPr>
            <w:tcW w:w="1872" w:type="dxa"/>
            <w:tcBorders>
              <w:right w:val="nil"/>
            </w:tcBorders>
          </w:tcPr>
          <w:p w14:paraId="03CB0215"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1E1B95BB"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30DB763F" w14:textId="77777777" w:rsidR="000E1420" w:rsidRPr="0095115B" w:rsidRDefault="000E1420" w:rsidP="0095115B">
            <w:pPr>
              <w:spacing w:after="0" w:line="240" w:lineRule="auto"/>
              <w:jc w:val="both"/>
              <w:rPr>
                <w:rFonts w:ascii="Times New Roman" w:eastAsia="Calibri" w:hAnsi="Times New Roman" w:cs="Times New Roman"/>
                <w:bCs/>
              </w:rPr>
            </w:pPr>
            <w:r w:rsidRPr="0095115B">
              <w:rPr>
                <w:rFonts w:ascii="Times New Roman" w:eastAsia="Calibri" w:hAnsi="Times New Roman" w:cs="Times New Roman"/>
                <w:bCs/>
              </w:rPr>
              <w:t>Sajian materi matakuliah ini meliputi</w:t>
            </w:r>
            <w:r w:rsidRPr="0095115B">
              <w:rPr>
                <w:rFonts w:ascii="Times New Roman" w:hAnsi="Times New Roman" w:cs="Times New Roman"/>
              </w:rPr>
              <w:t xml:space="preserve"> </w:t>
            </w:r>
            <w:r w:rsidRPr="0095115B">
              <w:rPr>
                <w:rFonts w:ascii="Times New Roman" w:eastAsia="Calibri" w:hAnsi="Times New Roman" w:cs="Times New Roman"/>
                <w:bCs/>
              </w:rPr>
              <w:t>untuk melakukan praktik secara langsung mampu mengoperasikan peralatan survei dan pemetaan, melakukan survei dalam bidang sumber daya, mengolah data hasil survei dalam bidang sumber daya (alam, sosial, dan budaya) dan menyajikannya dalam bentuk peta, memperoleh dan menganalisis data sumber daya dengan teknologi penginderaan jauh, menganalisis data dengan teknologi sistem informasi geografi</w:t>
            </w:r>
          </w:p>
          <w:p w14:paraId="48ED5B08" w14:textId="77777777" w:rsidR="000E1420" w:rsidRPr="0095115B" w:rsidRDefault="000E1420" w:rsidP="0095115B">
            <w:pPr>
              <w:spacing w:after="0" w:line="240" w:lineRule="auto"/>
              <w:jc w:val="both"/>
              <w:rPr>
                <w:rFonts w:ascii="Times New Roman" w:eastAsia="Calibri" w:hAnsi="Times New Roman" w:cs="Times New Roman"/>
                <w:bCs/>
              </w:rPr>
            </w:pPr>
          </w:p>
        </w:tc>
      </w:tr>
      <w:tr w:rsidR="000E1420" w:rsidRPr="0095115B" w14:paraId="5DAF5937" w14:textId="77777777" w:rsidTr="004C49F8">
        <w:trPr>
          <w:trHeight w:val="3250"/>
        </w:trPr>
        <w:tc>
          <w:tcPr>
            <w:tcW w:w="1872" w:type="dxa"/>
            <w:tcBorders>
              <w:right w:val="nil"/>
            </w:tcBorders>
          </w:tcPr>
          <w:p w14:paraId="66301BBB"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5EA4D43C"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5F6AC5AA" w14:textId="77777777" w:rsidR="000E1420" w:rsidRPr="0095115B" w:rsidRDefault="000E1420">
            <w:pPr>
              <w:pStyle w:val="ListParagraph"/>
              <w:numPr>
                <w:ilvl w:val="0"/>
                <w:numId w:val="44"/>
              </w:numPr>
              <w:tabs>
                <w:tab w:val="left" w:pos="312"/>
              </w:tabs>
              <w:spacing w:after="0" w:line="240" w:lineRule="auto"/>
              <w:ind w:left="312" w:hanging="425"/>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Wongsotjitro,S., Ilmu Ukur Tanah, Yayasan Kanisius 1980.</w:t>
            </w:r>
          </w:p>
          <w:p w14:paraId="1E2DFAEE" w14:textId="77777777" w:rsidR="000E1420" w:rsidRPr="0095115B" w:rsidRDefault="000E1420">
            <w:pPr>
              <w:pStyle w:val="ListParagraph"/>
              <w:numPr>
                <w:ilvl w:val="0"/>
                <w:numId w:val="44"/>
              </w:numPr>
              <w:tabs>
                <w:tab w:val="left" w:pos="312"/>
              </w:tabs>
              <w:spacing w:after="0" w:line="240" w:lineRule="auto"/>
              <w:ind w:left="312" w:hanging="425"/>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Irvine, W., 1974.,Surveying for Construction, Mc.graw-Hill Book Company United.</w:t>
            </w:r>
          </w:p>
          <w:p w14:paraId="65002CB6" w14:textId="77777777" w:rsidR="000E1420" w:rsidRPr="0095115B" w:rsidRDefault="000E1420">
            <w:pPr>
              <w:pStyle w:val="ListParagraph"/>
              <w:numPr>
                <w:ilvl w:val="0"/>
                <w:numId w:val="44"/>
              </w:numPr>
              <w:tabs>
                <w:tab w:val="left" w:pos="312"/>
              </w:tabs>
              <w:spacing w:after="0" w:line="240" w:lineRule="auto"/>
              <w:ind w:left="312" w:hanging="425"/>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Brinker, R.C., Paul ,WLF., Dasar - Dasar Pengukuran Tanah (Surveying)</w:t>
            </w:r>
          </w:p>
          <w:p w14:paraId="52C0416B" w14:textId="77777777" w:rsidR="000E1420" w:rsidRPr="0095115B" w:rsidRDefault="000E1420">
            <w:pPr>
              <w:pStyle w:val="ListParagraph"/>
              <w:numPr>
                <w:ilvl w:val="0"/>
                <w:numId w:val="44"/>
              </w:numPr>
              <w:tabs>
                <w:tab w:val="left" w:pos="312"/>
              </w:tabs>
              <w:spacing w:after="0" w:line="240" w:lineRule="auto"/>
              <w:ind w:left="312" w:hanging="425"/>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Staf Survai, Survai dan Pemetaan, PPPG Teknologi Bandung 1985</w:t>
            </w:r>
          </w:p>
          <w:p w14:paraId="349A9704" w14:textId="77777777" w:rsidR="000E1420" w:rsidRPr="0095115B" w:rsidRDefault="000E1420">
            <w:pPr>
              <w:pStyle w:val="ListParagraph"/>
              <w:numPr>
                <w:ilvl w:val="0"/>
                <w:numId w:val="44"/>
              </w:numPr>
              <w:tabs>
                <w:tab w:val="left" w:pos="312"/>
              </w:tabs>
              <w:spacing w:after="0" w:line="240" w:lineRule="auto"/>
              <w:ind w:left="312" w:hanging="425"/>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Mulkan, S.F.,Sumaryanto, E.,Ilmu Ukur Tanah Wilayah, Departemen Pendidikan dan Kebudayaan, Direktorat Pendidikan Menengah Kejuruan, 1980.</w:t>
            </w:r>
          </w:p>
          <w:p w14:paraId="29A03292" w14:textId="77777777" w:rsidR="000E1420" w:rsidRPr="0095115B" w:rsidRDefault="000E1420">
            <w:pPr>
              <w:pStyle w:val="ListParagraph"/>
              <w:numPr>
                <w:ilvl w:val="0"/>
                <w:numId w:val="44"/>
              </w:numPr>
              <w:tabs>
                <w:tab w:val="left" w:pos="312"/>
              </w:tabs>
              <w:spacing w:after="0" w:line="240" w:lineRule="auto"/>
              <w:ind w:left="312" w:hanging="425"/>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Departemen Geodesi FTSP-ITB, Ilmu Ukur Tanah</w:t>
            </w:r>
          </w:p>
          <w:p w14:paraId="01C0D4C6" w14:textId="77777777" w:rsidR="000E1420" w:rsidRPr="0095115B" w:rsidRDefault="000E1420">
            <w:pPr>
              <w:pStyle w:val="ListParagraph"/>
              <w:numPr>
                <w:ilvl w:val="0"/>
                <w:numId w:val="44"/>
              </w:numPr>
              <w:tabs>
                <w:tab w:val="left" w:pos="312"/>
              </w:tabs>
              <w:spacing w:after="0" w:line="240" w:lineRule="auto"/>
              <w:ind w:left="312" w:hanging="425"/>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Umaryono, P., Ilmu Ukur Tanah Seri A, FTSP – ITB..</w:t>
            </w:r>
          </w:p>
        </w:tc>
      </w:tr>
    </w:tbl>
    <w:p w14:paraId="2AFE700C" w14:textId="77777777" w:rsidR="000E1420" w:rsidRDefault="000E1420" w:rsidP="00FD632A">
      <w:pPr>
        <w:rPr>
          <w:lang w:val="sv-SE"/>
        </w:rPr>
      </w:pPr>
    </w:p>
    <w:p w14:paraId="7E1D3766" w14:textId="77777777" w:rsidR="000E1420" w:rsidRDefault="000E1420">
      <w:pPr>
        <w:rPr>
          <w:lang w:val="sv-SE"/>
        </w:rPr>
      </w:pPr>
    </w:p>
    <w:p w14:paraId="41E3495A" w14:textId="77777777" w:rsidR="000E1420" w:rsidRDefault="000E1420">
      <w:pPr>
        <w:rPr>
          <w:lang w:val="sv-SE"/>
        </w:rPr>
      </w:pPr>
    </w:p>
    <w:p w14:paraId="31326978" w14:textId="77777777" w:rsidR="0095115B" w:rsidRDefault="0095115B">
      <w:pPr>
        <w:rPr>
          <w:b/>
          <w:bCs/>
          <w:color w:val="FF0000"/>
        </w:rPr>
      </w:pPr>
      <w:r>
        <w:rPr>
          <w:b/>
          <w:bCs/>
          <w:color w:val="FF0000"/>
        </w:rPr>
        <w:br w:type="page"/>
      </w:r>
    </w:p>
    <w:p w14:paraId="4781E0EE" w14:textId="23C755C7" w:rsidR="000E1420" w:rsidRPr="00B179ED"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r w:rsidRPr="00B179ED">
        <w:rPr>
          <w:rFonts w:ascii="Times New Roman" w:hAnsi="Times New Roman" w:cs="Times New Roman"/>
          <w:b/>
          <w:bCs/>
          <w:sz w:val="24"/>
          <w:szCs w:val="24"/>
          <w:highlight w:val="yellow"/>
        </w:rPr>
        <w:lastRenderedPageBreak/>
        <w:t>Rekayasa Struktur</w:t>
      </w:r>
    </w:p>
    <w:p w14:paraId="7A9B1BDF" w14:textId="77777777" w:rsidR="000E1420" w:rsidRPr="00167EB4" w:rsidRDefault="000E1420" w:rsidP="006C5D1B">
      <w:pPr>
        <w:rPr>
          <w:b/>
          <w:bCs/>
          <w:color w:val="FF0000"/>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95115B" w14:paraId="3EFF5F3C" w14:textId="77777777" w:rsidTr="004C49F8">
        <w:tc>
          <w:tcPr>
            <w:tcW w:w="1872" w:type="dxa"/>
            <w:tcBorders>
              <w:right w:val="nil"/>
            </w:tcBorders>
          </w:tcPr>
          <w:p w14:paraId="2B893B1D"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Nama MK</w:t>
            </w:r>
          </w:p>
          <w:p w14:paraId="4AADA02D" w14:textId="77777777" w:rsidR="000E1420" w:rsidRPr="0095115B" w:rsidRDefault="000E1420" w:rsidP="0095115B">
            <w:pPr>
              <w:spacing w:after="0" w:line="240" w:lineRule="auto"/>
              <w:ind w:left="131"/>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01E6B39F"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0A858300" w14:textId="77777777" w:rsidR="000E1420" w:rsidRPr="0095115B" w:rsidRDefault="000E1420" w:rsidP="0095115B">
            <w:pPr>
              <w:spacing w:after="0" w:line="240" w:lineRule="auto"/>
              <w:rPr>
                <w:rFonts w:ascii="Times New Roman" w:hAnsi="Times New Roman" w:cs="Times New Roman"/>
                <w:lang w:val="en-US"/>
              </w:rPr>
            </w:pPr>
            <w:r w:rsidRPr="0095115B">
              <w:rPr>
                <w:rFonts w:ascii="Times New Roman" w:hAnsi="Times New Roman" w:cs="Times New Roman"/>
                <w:lang w:val="en-US"/>
              </w:rPr>
              <w:t>Rekayasa Struktur</w:t>
            </w:r>
          </w:p>
        </w:tc>
      </w:tr>
      <w:tr w:rsidR="000E1420" w:rsidRPr="0095115B" w14:paraId="68C07806" w14:textId="77777777" w:rsidTr="004C49F8">
        <w:tc>
          <w:tcPr>
            <w:tcW w:w="1872" w:type="dxa"/>
            <w:tcBorders>
              <w:right w:val="nil"/>
            </w:tcBorders>
          </w:tcPr>
          <w:p w14:paraId="65F54F29" w14:textId="77777777" w:rsidR="000E1420" w:rsidRPr="0095115B" w:rsidRDefault="000E1420" w:rsidP="0095115B">
            <w:pPr>
              <w:spacing w:after="0" w:line="240" w:lineRule="auto"/>
              <w:ind w:left="131"/>
              <w:rPr>
                <w:rFonts w:ascii="Times New Roman" w:eastAsia="Calibri" w:hAnsi="Times New Roman" w:cs="Times New Roman"/>
                <w:b/>
                <w:lang w:val="id-ID"/>
              </w:rPr>
            </w:pPr>
            <w:r w:rsidRPr="0095115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0EEAC8AA"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6020E365" w14:textId="77777777" w:rsidR="000E1420" w:rsidRPr="0095115B" w:rsidRDefault="000E1420" w:rsidP="0095115B">
            <w:pPr>
              <w:spacing w:after="0" w:line="240" w:lineRule="auto"/>
              <w:rPr>
                <w:rFonts w:ascii="Times New Roman" w:eastAsia="Calibri" w:hAnsi="Times New Roman" w:cs="Times New Roman"/>
                <w:lang w:val="id-ID"/>
              </w:rPr>
            </w:pPr>
            <w:r w:rsidRPr="0095115B">
              <w:rPr>
                <w:rFonts w:ascii="Times New Roman" w:eastAsia="Calibri" w:hAnsi="Times New Roman" w:cs="Times New Roman"/>
                <w:lang w:val="id-ID"/>
              </w:rPr>
              <w:t>NPBSUM5432</w:t>
            </w:r>
          </w:p>
        </w:tc>
      </w:tr>
      <w:tr w:rsidR="000E1420" w:rsidRPr="0095115B" w14:paraId="16A0D2DF" w14:textId="77777777" w:rsidTr="004C49F8">
        <w:tc>
          <w:tcPr>
            <w:tcW w:w="1872" w:type="dxa"/>
            <w:tcBorders>
              <w:right w:val="nil"/>
            </w:tcBorders>
          </w:tcPr>
          <w:p w14:paraId="3AC97252"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id-ID"/>
              </w:rPr>
              <w:t>SKS</w:t>
            </w:r>
            <w:r w:rsidRPr="0095115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5D337C18"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1B2C896D" w14:textId="77777777" w:rsidR="000E1420" w:rsidRPr="0095115B" w:rsidRDefault="000E1420" w:rsidP="0095115B">
            <w:pPr>
              <w:spacing w:after="0" w:line="240" w:lineRule="auto"/>
              <w:rPr>
                <w:rFonts w:ascii="Times New Roman" w:eastAsia="Calibri" w:hAnsi="Times New Roman" w:cs="Times New Roman"/>
                <w:lang w:val="en-US"/>
              </w:rPr>
            </w:pPr>
            <w:r w:rsidRPr="0095115B">
              <w:rPr>
                <w:rFonts w:ascii="Times New Roman" w:eastAsia="Calibri" w:hAnsi="Times New Roman" w:cs="Times New Roman"/>
                <w:lang w:val="en-US"/>
              </w:rPr>
              <w:t>3 / 3</w:t>
            </w:r>
          </w:p>
        </w:tc>
      </w:tr>
      <w:tr w:rsidR="000E1420" w:rsidRPr="0095115B" w14:paraId="089C08D5" w14:textId="77777777" w:rsidTr="004C49F8">
        <w:trPr>
          <w:trHeight w:val="152"/>
        </w:trPr>
        <w:tc>
          <w:tcPr>
            <w:tcW w:w="1872" w:type="dxa"/>
            <w:tcBorders>
              <w:right w:val="nil"/>
            </w:tcBorders>
            <w:shd w:val="clear" w:color="auto" w:fill="auto"/>
          </w:tcPr>
          <w:p w14:paraId="32C6784C"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0301D9CC"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shd w:val="clear" w:color="auto" w:fill="auto"/>
          </w:tcPr>
          <w:p w14:paraId="790D26F2" w14:textId="77777777" w:rsidR="000E1420" w:rsidRPr="0095115B" w:rsidRDefault="000E1420" w:rsidP="0095115B">
            <w:pPr>
              <w:spacing w:after="0" w:line="240" w:lineRule="auto"/>
              <w:rPr>
                <w:rFonts w:ascii="Times New Roman" w:hAnsi="Times New Roman" w:cs="Times New Roman"/>
                <w:lang w:val="en-US" w:eastAsia="id-ID"/>
              </w:rPr>
            </w:pPr>
            <w:r w:rsidRPr="0095115B">
              <w:rPr>
                <w:rFonts w:ascii="Times New Roman" w:hAnsi="Times New Roman" w:cs="Times New Roman"/>
                <w:lang w:val="en-US" w:eastAsia="id-ID"/>
              </w:rPr>
              <w:t>Struktur dan Bahan</w:t>
            </w:r>
          </w:p>
        </w:tc>
      </w:tr>
      <w:tr w:rsidR="000E1420" w:rsidRPr="0095115B" w14:paraId="546507AF" w14:textId="77777777" w:rsidTr="004C49F8">
        <w:trPr>
          <w:trHeight w:val="152"/>
        </w:trPr>
        <w:tc>
          <w:tcPr>
            <w:tcW w:w="1872" w:type="dxa"/>
            <w:tcBorders>
              <w:right w:val="nil"/>
            </w:tcBorders>
            <w:shd w:val="clear" w:color="auto" w:fill="auto"/>
          </w:tcPr>
          <w:p w14:paraId="650B819C"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05781A4A"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shd w:val="clear" w:color="auto" w:fill="auto"/>
          </w:tcPr>
          <w:p w14:paraId="6B952979" w14:textId="77777777" w:rsidR="000E1420" w:rsidRPr="0095115B" w:rsidRDefault="000E1420" w:rsidP="0095115B">
            <w:pPr>
              <w:spacing w:after="0" w:line="240" w:lineRule="auto"/>
              <w:rPr>
                <w:rFonts w:ascii="Times New Roman" w:hAnsi="Times New Roman" w:cs="Times New Roman"/>
                <w:lang w:val="en-US" w:eastAsia="id-ID"/>
              </w:rPr>
            </w:pPr>
            <w:r w:rsidRPr="0095115B">
              <w:rPr>
                <w:rFonts w:ascii="Times New Roman" w:hAnsi="Times New Roman" w:cs="Times New Roman"/>
                <w:lang w:val="en-US" w:eastAsia="id-ID"/>
              </w:rPr>
              <w:t xml:space="preserve">Ir. Edi Santoso, </w:t>
            </w:r>
            <w:proofErr w:type="gramStart"/>
            <w:r w:rsidRPr="0095115B">
              <w:rPr>
                <w:rFonts w:ascii="Times New Roman" w:hAnsi="Times New Roman" w:cs="Times New Roman"/>
                <w:lang w:val="en-US" w:eastAsia="id-ID"/>
              </w:rPr>
              <w:t>M.T</w:t>
            </w:r>
            <w:proofErr w:type="gramEnd"/>
          </w:p>
        </w:tc>
      </w:tr>
      <w:tr w:rsidR="000E1420" w:rsidRPr="0095115B" w14:paraId="334F2A29" w14:textId="77777777" w:rsidTr="004C49F8">
        <w:trPr>
          <w:trHeight w:val="786"/>
        </w:trPr>
        <w:tc>
          <w:tcPr>
            <w:tcW w:w="1872" w:type="dxa"/>
            <w:tcBorders>
              <w:right w:val="nil"/>
            </w:tcBorders>
          </w:tcPr>
          <w:p w14:paraId="42E4A0D0"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57FA160A"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134325A0" w14:textId="4704F88D" w:rsidR="00B179ED" w:rsidRDefault="00B179ED" w:rsidP="0095115B">
            <w:pPr>
              <w:spacing w:after="0" w:line="240" w:lineRule="auto"/>
              <w:rPr>
                <w:rFonts w:ascii="Times New Roman" w:eastAsia="Calibri" w:hAnsi="Times New Roman" w:cs="Times New Roman"/>
                <w:bCs/>
              </w:rPr>
            </w:pPr>
            <w:r>
              <w:rPr>
                <w:rFonts w:ascii="Times New Roman" w:eastAsia="Calibri" w:hAnsi="Times New Roman" w:cs="Times New Roman"/>
                <w:bCs/>
              </w:rPr>
              <w:t>SCPL 2</w:t>
            </w:r>
          </w:p>
          <w:p w14:paraId="302C6C9A" w14:textId="66B65FCC" w:rsidR="000E1420" w:rsidRPr="0095115B" w:rsidRDefault="00B179ED" w:rsidP="00B179ED">
            <w:pPr>
              <w:spacing w:after="0" w:line="240" w:lineRule="auto"/>
              <w:jc w:val="both"/>
              <w:rPr>
                <w:rFonts w:ascii="Times New Roman" w:eastAsia="Calibri" w:hAnsi="Times New Roman" w:cs="Times New Roman"/>
                <w:lang w:val="id-ID"/>
              </w:rPr>
            </w:pPr>
            <w:r w:rsidRPr="00B179ED">
              <w:rPr>
                <w:rFonts w:ascii="Times New Roman" w:eastAsia="Calibri" w:hAnsi="Times New Roman" w:cs="Times New Roman"/>
                <w:bCs/>
              </w:rPr>
              <w:t>Menganalisis, memecahkan masalah, dan mengaplikasikan prinsip-prinsip teknologi rekayasa dan manajemen dalam bidang pengelolaan bangunan sipil dengan menerapkan kaidah penelitian terapan sesuai dengan norma dan etika akademik;</w:t>
            </w:r>
          </w:p>
        </w:tc>
      </w:tr>
      <w:tr w:rsidR="000E1420" w:rsidRPr="0095115B" w14:paraId="4CB8E2B5" w14:textId="77777777" w:rsidTr="004C49F8">
        <w:tc>
          <w:tcPr>
            <w:tcW w:w="1872" w:type="dxa"/>
            <w:tcBorders>
              <w:right w:val="nil"/>
            </w:tcBorders>
          </w:tcPr>
          <w:p w14:paraId="7F11350B" w14:textId="77777777" w:rsidR="000E1420" w:rsidRPr="0095115B" w:rsidRDefault="000E1420" w:rsidP="0095115B">
            <w:pPr>
              <w:spacing w:after="0" w:line="240" w:lineRule="auto"/>
              <w:ind w:left="131"/>
              <w:rPr>
                <w:rFonts w:ascii="Times New Roman" w:eastAsia="Calibri" w:hAnsi="Times New Roman" w:cs="Times New Roman"/>
                <w:b/>
                <w:lang w:val="id-ID"/>
              </w:rPr>
            </w:pPr>
            <w:r w:rsidRPr="0095115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22CD225"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748F3F61" w14:textId="77777777" w:rsidR="000E1420" w:rsidRPr="0095115B" w:rsidRDefault="000E1420">
            <w:pPr>
              <w:pStyle w:val="ListParagraph"/>
              <w:numPr>
                <w:ilvl w:val="0"/>
                <w:numId w:val="45"/>
              </w:numPr>
              <w:spacing w:after="0" w:line="240" w:lineRule="auto"/>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Mengetahui d</w:t>
            </w:r>
            <w:r w:rsidRPr="0095115B">
              <w:rPr>
                <w:rFonts w:ascii="Times New Roman" w:eastAsia="Calibri" w:hAnsi="Times New Roman" w:cs="Times New Roman"/>
                <w:bCs/>
              </w:rPr>
              <w:t>efinisi dan fungsi komponen-komponen struktur bangunan</w:t>
            </w:r>
          </w:p>
          <w:p w14:paraId="367F6267" w14:textId="77777777" w:rsidR="000E1420" w:rsidRPr="0095115B" w:rsidRDefault="000E1420">
            <w:pPr>
              <w:pStyle w:val="ListParagraph"/>
              <w:numPr>
                <w:ilvl w:val="0"/>
                <w:numId w:val="45"/>
              </w:numPr>
              <w:spacing w:after="0" w:line="240" w:lineRule="auto"/>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rPr>
              <w:t>Menganalisis komponen struktur bangunan atas dan struktur bangunan bawah</w:t>
            </w:r>
          </w:p>
          <w:p w14:paraId="4FEECE20" w14:textId="77777777" w:rsidR="000E1420" w:rsidRPr="0095115B" w:rsidRDefault="000E1420">
            <w:pPr>
              <w:pStyle w:val="ListParagraph"/>
              <w:numPr>
                <w:ilvl w:val="0"/>
                <w:numId w:val="45"/>
              </w:numPr>
              <w:spacing w:after="0" w:line="240" w:lineRule="auto"/>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rPr>
              <w:t>Menganalisis komponen struktur bangunan, pengecekan kondisi, dan penyimpulan hasil identifikasi</w:t>
            </w:r>
          </w:p>
          <w:p w14:paraId="54DA1087" w14:textId="77777777" w:rsidR="000E1420" w:rsidRPr="0095115B" w:rsidRDefault="000E1420" w:rsidP="0095115B">
            <w:pPr>
              <w:spacing w:after="0" w:line="240" w:lineRule="auto"/>
              <w:jc w:val="both"/>
              <w:rPr>
                <w:rFonts w:ascii="Times New Roman" w:eastAsia="Calibri" w:hAnsi="Times New Roman" w:cs="Times New Roman"/>
                <w:bCs/>
                <w:lang w:val="sv-SE"/>
              </w:rPr>
            </w:pPr>
          </w:p>
        </w:tc>
      </w:tr>
      <w:tr w:rsidR="000E1420" w:rsidRPr="0095115B" w14:paraId="2D9EFD1D" w14:textId="77777777" w:rsidTr="004C49F8">
        <w:tc>
          <w:tcPr>
            <w:tcW w:w="1872" w:type="dxa"/>
            <w:tcBorders>
              <w:right w:val="nil"/>
            </w:tcBorders>
          </w:tcPr>
          <w:p w14:paraId="6BDE2786"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49F1D7D"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2465B382" w14:textId="77777777" w:rsidR="000E1420" w:rsidRPr="0095115B" w:rsidRDefault="000E1420" w:rsidP="0095115B">
            <w:pPr>
              <w:spacing w:after="0" w:line="240" w:lineRule="auto"/>
              <w:jc w:val="both"/>
              <w:rPr>
                <w:rFonts w:ascii="Times New Roman" w:eastAsia="Calibri" w:hAnsi="Times New Roman" w:cs="Times New Roman"/>
                <w:bCs/>
              </w:rPr>
            </w:pPr>
            <w:r w:rsidRPr="0095115B">
              <w:rPr>
                <w:rFonts w:ascii="Times New Roman" w:eastAsia="Calibri" w:hAnsi="Times New Roman" w:cs="Times New Roman"/>
                <w:bCs/>
              </w:rPr>
              <w:t>Sajian materi matakuliah ini meliputi: (1) Definisi dan fungsi komponen-komponen struktur bangunan, (2) Komponen struktur atas bangunan, (3) Komponen struktur bawah bangunan, (4) Identifikasi pada komponen atas bangunan, (5) Identifikasi pada komponen struktur bawah bangunan, (6) Menajemen pengelolaan identifikasi komponen struktur bangunan, pengecekan kondisi, penyimpulan hasil identifikasi, dan tindakan lanjutan hasil pemeriksaan komponen struktur bangunan, (7) kriteria struktur bangunan aman dan layak pakai</w:t>
            </w:r>
          </w:p>
          <w:p w14:paraId="5D7D5E7E" w14:textId="77777777" w:rsidR="000E1420" w:rsidRPr="0095115B" w:rsidRDefault="000E1420" w:rsidP="0095115B">
            <w:pPr>
              <w:spacing w:after="0" w:line="240" w:lineRule="auto"/>
              <w:jc w:val="both"/>
              <w:rPr>
                <w:rFonts w:ascii="Times New Roman" w:eastAsia="Calibri" w:hAnsi="Times New Roman" w:cs="Times New Roman"/>
                <w:bCs/>
              </w:rPr>
            </w:pPr>
          </w:p>
        </w:tc>
      </w:tr>
      <w:tr w:rsidR="000E1420" w:rsidRPr="0095115B" w14:paraId="57A71BB8" w14:textId="77777777" w:rsidTr="004C49F8">
        <w:trPr>
          <w:trHeight w:val="3250"/>
        </w:trPr>
        <w:tc>
          <w:tcPr>
            <w:tcW w:w="1872" w:type="dxa"/>
            <w:tcBorders>
              <w:right w:val="nil"/>
            </w:tcBorders>
          </w:tcPr>
          <w:p w14:paraId="4761063F"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70396804"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06856B60" w14:textId="77777777" w:rsidR="000E1420" w:rsidRPr="0095115B" w:rsidRDefault="000E1420">
            <w:pPr>
              <w:pStyle w:val="ListParagraph"/>
              <w:numPr>
                <w:ilvl w:val="0"/>
                <w:numId w:val="46"/>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Chu-Kia, W. dan Charles, G.S.B.H. 1989. Disain Beton Bertulang. Jilid 2. Jakarta: Erlangga.</w:t>
            </w:r>
          </w:p>
          <w:p w14:paraId="4774E9E3" w14:textId="77777777" w:rsidR="000E1420" w:rsidRPr="0095115B" w:rsidRDefault="000E1420">
            <w:pPr>
              <w:pStyle w:val="ListParagraph"/>
              <w:numPr>
                <w:ilvl w:val="0"/>
                <w:numId w:val="46"/>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Lin, T.Y. &amp; Burns, N.H. 1988. Disain Struktur Beton Prategang. Jilid 1 &amp; 2. Jakarta: Erlangga.</w:t>
            </w:r>
          </w:p>
          <w:p w14:paraId="6B3D8327" w14:textId="77777777" w:rsidR="000E1420" w:rsidRPr="0095115B" w:rsidRDefault="000E1420">
            <w:pPr>
              <w:pStyle w:val="ListParagraph"/>
              <w:numPr>
                <w:ilvl w:val="0"/>
                <w:numId w:val="46"/>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Permen PU No 24 tahun 2008. Pedoman Pemeliharan dan Perawatan Bangunan Gedung</w:t>
            </w:r>
          </w:p>
          <w:p w14:paraId="31DD5945" w14:textId="77777777" w:rsidR="000E1420" w:rsidRPr="0095115B" w:rsidRDefault="000E1420">
            <w:pPr>
              <w:pStyle w:val="ListParagraph"/>
              <w:numPr>
                <w:ilvl w:val="0"/>
                <w:numId w:val="46"/>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Permen PU No 20 Tahun 2006 tentang Pedoman Persyaratan Teknis Bangunan Gedung</w:t>
            </w:r>
          </w:p>
          <w:p w14:paraId="13B66756" w14:textId="77777777" w:rsidR="000E1420" w:rsidRPr="0095115B" w:rsidRDefault="000E1420">
            <w:pPr>
              <w:pStyle w:val="ListParagraph"/>
              <w:numPr>
                <w:ilvl w:val="0"/>
                <w:numId w:val="46"/>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Carper, Kenneth L. 2000. Forensic Engineering. Second Edition. CRC Press. New York Amerika</w:t>
            </w:r>
          </w:p>
        </w:tc>
      </w:tr>
    </w:tbl>
    <w:p w14:paraId="40DF34A4" w14:textId="77777777" w:rsidR="000E1420" w:rsidRDefault="000E1420">
      <w:pPr>
        <w:rPr>
          <w:lang w:val="sv-SE"/>
        </w:rPr>
      </w:pPr>
    </w:p>
    <w:p w14:paraId="4DF34667" w14:textId="77777777" w:rsidR="000E1420" w:rsidRDefault="000E1420">
      <w:pPr>
        <w:rPr>
          <w:lang w:val="sv-SE"/>
        </w:rPr>
      </w:pPr>
    </w:p>
    <w:p w14:paraId="08E0BA8F" w14:textId="77777777" w:rsidR="000E1420" w:rsidRDefault="000E1420">
      <w:pPr>
        <w:rPr>
          <w:lang w:val="sv-SE"/>
        </w:rPr>
      </w:pPr>
    </w:p>
    <w:p w14:paraId="7C16B733" w14:textId="77777777" w:rsidR="0095115B" w:rsidRDefault="0095115B">
      <w:pPr>
        <w:rPr>
          <w:lang w:val="sv-SE"/>
        </w:rPr>
      </w:pPr>
      <w:r>
        <w:rPr>
          <w:lang w:val="sv-SE"/>
        </w:rPr>
        <w:br w:type="page"/>
      </w:r>
    </w:p>
    <w:p w14:paraId="3061AAF6" w14:textId="0FC7B927" w:rsidR="000E1420" w:rsidRPr="00B179ED"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r w:rsidRPr="00B179ED">
        <w:rPr>
          <w:rFonts w:ascii="Times New Roman" w:hAnsi="Times New Roman" w:cs="Times New Roman"/>
          <w:b/>
          <w:bCs/>
          <w:sz w:val="24"/>
          <w:szCs w:val="24"/>
          <w:highlight w:val="yellow"/>
        </w:rPr>
        <w:lastRenderedPageBreak/>
        <w:t>DRAINASE PERKOTAAN</w:t>
      </w:r>
    </w:p>
    <w:p w14:paraId="464028D0" w14:textId="77777777" w:rsidR="000E1420" w:rsidRPr="0048346C" w:rsidRDefault="000E1420" w:rsidP="001265F0">
      <w:pPr>
        <w:rPr>
          <w:lang w:val="sv-SE"/>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95115B" w14:paraId="01E7340A" w14:textId="77777777" w:rsidTr="004C49F8">
        <w:tc>
          <w:tcPr>
            <w:tcW w:w="1872" w:type="dxa"/>
            <w:tcBorders>
              <w:right w:val="nil"/>
            </w:tcBorders>
          </w:tcPr>
          <w:p w14:paraId="266A7DD1"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Nama MK</w:t>
            </w:r>
          </w:p>
          <w:p w14:paraId="5E6994FD" w14:textId="77777777" w:rsidR="000E1420" w:rsidRPr="0095115B" w:rsidRDefault="000E1420" w:rsidP="0095115B">
            <w:pPr>
              <w:spacing w:after="0" w:line="240" w:lineRule="auto"/>
              <w:ind w:left="131"/>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1385947D"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069E4C71" w14:textId="77777777" w:rsidR="000E1420" w:rsidRPr="0095115B" w:rsidRDefault="000E1420" w:rsidP="0095115B">
            <w:pPr>
              <w:spacing w:after="0" w:line="240" w:lineRule="auto"/>
              <w:rPr>
                <w:rFonts w:ascii="Times New Roman" w:hAnsi="Times New Roman" w:cs="Times New Roman"/>
                <w:lang w:val="en-US"/>
              </w:rPr>
            </w:pPr>
            <w:r w:rsidRPr="0095115B">
              <w:rPr>
                <w:rFonts w:ascii="Times New Roman" w:hAnsi="Times New Roman" w:cs="Times New Roman"/>
                <w:lang w:val="en-US"/>
              </w:rPr>
              <w:t>Drainase Perkotaan</w:t>
            </w:r>
          </w:p>
        </w:tc>
      </w:tr>
      <w:tr w:rsidR="000E1420" w:rsidRPr="0095115B" w14:paraId="58235C8D" w14:textId="77777777" w:rsidTr="004C49F8">
        <w:tc>
          <w:tcPr>
            <w:tcW w:w="1872" w:type="dxa"/>
            <w:tcBorders>
              <w:right w:val="nil"/>
            </w:tcBorders>
          </w:tcPr>
          <w:p w14:paraId="1DC424D3" w14:textId="77777777" w:rsidR="000E1420" w:rsidRPr="0095115B" w:rsidRDefault="000E1420" w:rsidP="0095115B">
            <w:pPr>
              <w:spacing w:after="0" w:line="240" w:lineRule="auto"/>
              <w:ind w:left="131"/>
              <w:rPr>
                <w:rFonts w:ascii="Times New Roman" w:eastAsia="Calibri" w:hAnsi="Times New Roman" w:cs="Times New Roman"/>
                <w:b/>
                <w:lang w:val="id-ID"/>
              </w:rPr>
            </w:pPr>
            <w:r w:rsidRPr="0095115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08C5672F"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181426DB" w14:textId="77777777" w:rsidR="000E1420" w:rsidRPr="0095115B" w:rsidRDefault="000E1420" w:rsidP="0095115B">
            <w:pPr>
              <w:spacing w:after="0" w:line="240" w:lineRule="auto"/>
              <w:rPr>
                <w:rFonts w:ascii="Times New Roman" w:eastAsia="Calibri" w:hAnsi="Times New Roman" w:cs="Times New Roman"/>
                <w:lang w:val="id-ID"/>
              </w:rPr>
            </w:pPr>
            <w:r w:rsidRPr="0095115B">
              <w:rPr>
                <w:rFonts w:ascii="Times New Roman" w:eastAsia="Calibri" w:hAnsi="Times New Roman" w:cs="Times New Roman"/>
                <w:lang w:val="id-ID"/>
              </w:rPr>
              <w:t>NPBSUM5434</w:t>
            </w:r>
          </w:p>
        </w:tc>
      </w:tr>
      <w:tr w:rsidR="000E1420" w:rsidRPr="0095115B" w14:paraId="52FE8FFB" w14:textId="77777777" w:rsidTr="004C49F8">
        <w:tc>
          <w:tcPr>
            <w:tcW w:w="1872" w:type="dxa"/>
            <w:tcBorders>
              <w:right w:val="nil"/>
            </w:tcBorders>
          </w:tcPr>
          <w:p w14:paraId="5FA26184"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id-ID"/>
              </w:rPr>
              <w:t>SKS</w:t>
            </w:r>
            <w:r w:rsidRPr="0095115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7383EC0D"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2703AC87" w14:textId="77777777" w:rsidR="000E1420" w:rsidRPr="0095115B" w:rsidRDefault="000E1420" w:rsidP="0095115B">
            <w:pPr>
              <w:spacing w:after="0" w:line="240" w:lineRule="auto"/>
              <w:rPr>
                <w:rFonts w:ascii="Times New Roman" w:eastAsia="Calibri" w:hAnsi="Times New Roman" w:cs="Times New Roman"/>
                <w:lang w:val="en-US"/>
              </w:rPr>
            </w:pPr>
            <w:r w:rsidRPr="0095115B">
              <w:rPr>
                <w:rFonts w:ascii="Times New Roman" w:eastAsia="Calibri" w:hAnsi="Times New Roman" w:cs="Times New Roman"/>
                <w:lang w:val="en-US"/>
              </w:rPr>
              <w:t>2 / 2</w:t>
            </w:r>
          </w:p>
        </w:tc>
      </w:tr>
      <w:tr w:rsidR="000E1420" w:rsidRPr="0095115B" w14:paraId="3C296CC7" w14:textId="77777777" w:rsidTr="004C49F8">
        <w:trPr>
          <w:trHeight w:val="152"/>
        </w:trPr>
        <w:tc>
          <w:tcPr>
            <w:tcW w:w="1872" w:type="dxa"/>
            <w:tcBorders>
              <w:right w:val="nil"/>
            </w:tcBorders>
            <w:shd w:val="clear" w:color="auto" w:fill="auto"/>
          </w:tcPr>
          <w:p w14:paraId="0AE68154"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47FC31A2"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shd w:val="clear" w:color="auto" w:fill="auto"/>
          </w:tcPr>
          <w:p w14:paraId="3108DD95" w14:textId="77777777" w:rsidR="000E1420" w:rsidRPr="0095115B" w:rsidRDefault="000E1420" w:rsidP="0095115B">
            <w:pPr>
              <w:spacing w:after="0" w:line="240" w:lineRule="auto"/>
              <w:rPr>
                <w:rFonts w:ascii="Times New Roman" w:hAnsi="Times New Roman" w:cs="Times New Roman"/>
                <w:lang w:val="en-US" w:eastAsia="id-ID"/>
              </w:rPr>
            </w:pPr>
            <w:r w:rsidRPr="0095115B">
              <w:rPr>
                <w:rFonts w:ascii="Times New Roman" w:hAnsi="Times New Roman" w:cs="Times New Roman"/>
                <w:lang w:val="en-US" w:eastAsia="id-ID"/>
              </w:rPr>
              <w:t>Kearian dan Lingkungan</w:t>
            </w:r>
          </w:p>
        </w:tc>
      </w:tr>
      <w:tr w:rsidR="000E1420" w:rsidRPr="0095115B" w14:paraId="0299CCFD" w14:textId="77777777" w:rsidTr="004C49F8">
        <w:trPr>
          <w:trHeight w:val="152"/>
        </w:trPr>
        <w:tc>
          <w:tcPr>
            <w:tcW w:w="1872" w:type="dxa"/>
            <w:tcBorders>
              <w:right w:val="nil"/>
            </w:tcBorders>
            <w:shd w:val="clear" w:color="auto" w:fill="auto"/>
          </w:tcPr>
          <w:p w14:paraId="1C3EEB5B"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34D7CC77"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shd w:val="clear" w:color="auto" w:fill="auto"/>
          </w:tcPr>
          <w:p w14:paraId="55CBB2DE" w14:textId="77777777" w:rsidR="000E1420" w:rsidRPr="0095115B" w:rsidRDefault="000E1420" w:rsidP="0095115B">
            <w:pPr>
              <w:spacing w:after="0" w:line="240" w:lineRule="auto"/>
              <w:rPr>
                <w:rFonts w:ascii="Times New Roman" w:hAnsi="Times New Roman" w:cs="Times New Roman"/>
                <w:lang w:val="en-US" w:eastAsia="id-ID"/>
              </w:rPr>
            </w:pPr>
            <w:r w:rsidRPr="0095115B">
              <w:rPr>
                <w:rFonts w:ascii="Times New Roman" w:hAnsi="Times New Roman" w:cs="Times New Roman"/>
                <w:lang w:val="en-US" w:eastAsia="id-ID"/>
              </w:rPr>
              <w:t xml:space="preserve">Dr. Vita Ayu Kusuma Dewi, S.T., </w:t>
            </w:r>
            <w:proofErr w:type="gramStart"/>
            <w:r w:rsidRPr="0095115B">
              <w:rPr>
                <w:rFonts w:ascii="Times New Roman" w:hAnsi="Times New Roman" w:cs="Times New Roman"/>
                <w:lang w:val="en-US" w:eastAsia="id-ID"/>
              </w:rPr>
              <w:t>M.Sc</w:t>
            </w:r>
            <w:proofErr w:type="gramEnd"/>
          </w:p>
        </w:tc>
      </w:tr>
      <w:tr w:rsidR="000E1420" w:rsidRPr="0095115B" w14:paraId="36D03A30" w14:textId="77777777" w:rsidTr="004C49F8">
        <w:trPr>
          <w:trHeight w:val="786"/>
        </w:trPr>
        <w:tc>
          <w:tcPr>
            <w:tcW w:w="1872" w:type="dxa"/>
            <w:tcBorders>
              <w:right w:val="nil"/>
            </w:tcBorders>
          </w:tcPr>
          <w:p w14:paraId="6159AD52"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485B1176"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6723208D" w14:textId="77777777" w:rsidR="00B179ED" w:rsidRDefault="00B179ED" w:rsidP="00B179ED">
            <w:pPr>
              <w:spacing w:after="0" w:line="240" w:lineRule="auto"/>
              <w:rPr>
                <w:rFonts w:ascii="Times New Roman" w:eastAsia="Calibri" w:hAnsi="Times New Roman" w:cs="Times New Roman"/>
                <w:bCs/>
              </w:rPr>
            </w:pPr>
            <w:r>
              <w:rPr>
                <w:rFonts w:ascii="Times New Roman" w:eastAsia="Calibri" w:hAnsi="Times New Roman" w:cs="Times New Roman"/>
                <w:bCs/>
              </w:rPr>
              <w:t>SCPL 2</w:t>
            </w:r>
          </w:p>
          <w:p w14:paraId="68B9B135" w14:textId="49A4B8BC" w:rsidR="000E1420" w:rsidRPr="0095115B" w:rsidRDefault="00B179ED" w:rsidP="00B179ED">
            <w:pPr>
              <w:spacing w:after="0" w:line="240" w:lineRule="auto"/>
              <w:rPr>
                <w:rFonts w:ascii="Times New Roman" w:eastAsia="Calibri" w:hAnsi="Times New Roman" w:cs="Times New Roman"/>
                <w:lang w:val="id-ID"/>
              </w:rPr>
            </w:pPr>
            <w:r w:rsidRPr="00B179ED">
              <w:rPr>
                <w:rFonts w:ascii="Times New Roman" w:eastAsia="Calibri" w:hAnsi="Times New Roman" w:cs="Times New Roman"/>
                <w:bCs/>
              </w:rPr>
              <w:t>Menganalisis, memecahkan masalah, dan mengaplikasikan prinsip-prinsip teknologi rekayasa dan manajemen dalam bidang pengelolaan bangunan sipil dengan menerapkan kaidah penelitian terapan sesuai dengan norma dan etika akademik;</w:t>
            </w:r>
          </w:p>
        </w:tc>
      </w:tr>
      <w:tr w:rsidR="000E1420" w:rsidRPr="0095115B" w14:paraId="7C73E6A0" w14:textId="77777777" w:rsidTr="004C49F8">
        <w:tc>
          <w:tcPr>
            <w:tcW w:w="1872" w:type="dxa"/>
            <w:tcBorders>
              <w:right w:val="nil"/>
            </w:tcBorders>
          </w:tcPr>
          <w:p w14:paraId="6D55078B" w14:textId="77777777" w:rsidR="000E1420" w:rsidRPr="0095115B" w:rsidRDefault="000E1420" w:rsidP="0095115B">
            <w:pPr>
              <w:spacing w:after="0" w:line="240" w:lineRule="auto"/>
              <w:ind w:left="131"/>
              <w:rPr>
                <w:rFonts w:ascii="Times New Roman" w:eastAsia="Calibri" w:hAnsi="Times New Roman" w:cs="Times New Roman"/>
                <w:b/>
                <w:lang w:val="id-ID"/>
              </w:rPr>
            </w:pPr>
            <w:r w:rsidRPr="0095115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720F63F7"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30C86B43" w14:textId="77777777" w:rsidR="000E1420" w:rsidRPr="0095115B" w:rsidRDefault="000E1420">
            <w:pPr>
              <w:pStyle w:val="ListParagraph"/>
              <w:numPr>
                <w:ilvl w:val="0"/>
                <w:numId w:val="47"/>
              </w:numPr>
              <w:spacing w:after="0" w:line="240" w:lineRule="auto"/>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lang w:val="sv-SE"/>
              </w:rPr>
              <w:t>Mengetahui d</w:t>
            </w:r>
            <w:r w:rsidRPr="0095115B">
              <w:rPr>
                <w:rFonts w:ascii="Times New Roman" w:eastAsia="Calibri" w:hAnsi="Times New Roman" w:cs="Times New Roman"/>
                <w:bCs/>
              </w:rPr>
              <w:t>efinisi dan fungsi drainase perkotaan</w:t>
            </w:r>
          </w:p>
          <w:p w14:paraId="13C7AD87" w14:textId="77777777" w:rsidR="000E1420" w:rsidRPr="0095115B" w:rsidRDefault="000E1420">
            <w:pPr>
              <w:pStyle w:val="ListParagraph"/>
              <w:numPr>
                <w:ilvl w:val="0"/>
                <w:numId w:val="47"/>
              </w:numPr>
              <w:spacing w:after="0" w:line="240" w:lineRule="auto"/>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rPr>
              <w:t>Menganalisis komponen struktur drainase perkotaan</w:t>
            </w:r>
          </w:p>
          <w:p w14:paraId="6E58D2C1" w14:textId="77777777" w:rsidR="000E1420" w:rsidRPr="0095115B" w:rsidRDefault="000E1420">
            <w:pPr>
              <w:pStyle w:val="ListParagraph"/>
              <w:numPr>
                <w:ilvl w:val="0"/>
                <w:numId w:val="47"/>
              </w:numPr>
              <w:spacing w:after="0" w:line="240" w:lineRule="auto"/>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rPr>
              <w:t>Menganalisis permaslahan drainase perkotaan</w:t>
            </w:r>
          </w:p>
          <w:p w14:paraId="609A3796" w14:textId="77777777" w:rsidR="000E1420" w:rsidRPr="0095115B" w:rsidRDefault="000E1420">
            <w:pPr>
              <w:pStyle w:val="ListParagraph"/>
              <w:numPr>
                <w:ilvl w:val="0"/>
                <w:numId w:val="47"/>
              </w:numPr>
              <w:spacing w:after="0" w:line="240" w:lineRule="auto"/>
              <w:contextualSpacing w:val="0"/>
              <w:jc w:val="both"/>
              <w:rPr>
                <w:rFonts w:ascii="Times New Roman" w:eastAsia="Calibri" w:hAnsi="Times New Roman" w:cs="Times New Roman"/>
                <w:bCs/>
                <w:lang w:val="sv-SE"/>
              </w:rPr>
            </w:pPr>
            <w:r w:rsidRPr="0095115B">
              <w:rPr>
                <w:rFonts w:ascii="Times New Roman" w:eastAsia="Calibri" w:hAnsi="Times New Roman" w:cs="Times New Roman"/>
                <w:bCs/>
              </w:rPr>
              <w:t>Menganalisis solusi dari permaslahan drainase perkotaan</w:t>
            </w:r>
          </w:p>
          <w:p w14:paraId="771F079C" w14:textId="77777777" w:rsidR="000E1420" w:rsidRPr="0095115B" w:rsidRDefault="000E1420" w:rsidP="0095115B">
            <w:pPr>
              <w:spacing w:after="0" w:line="240" w:lineRule="auto"/>
              <w:jc w:val="both"/>
              <w:rPr>
                <w:rFonts w:ascii="Times New Roman" w:eastAsia="Calibri" w:hAnsi="Times New Roman" w:cs="Times New Roman"/>
                <w:bCs/>
                <w:lang w:val="sv-SE"/>
              </w:rPr>
            </w:pPr>
          </w:p>
        </w:tc>
      </w:tr>
      <w:tr w:rsidR="000E1420" w:rsidRPr="0095115B" w14:paraId="4D50CAE6" w14:textId="77777777" w:rsidTr="004C49F8">
        <w:tc>
          <w:tcPr>
            <w:tcW w:w="1872" w:type="dxa"/>
            <w:tcBorders>
              <w:right w:val="nil"/>
            </w:tcBorders>
          </w:tcPr>
          <w:p w14:paraId="05638B2E"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56DF0B59"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6C76D6D6" w14:textId="77777777" w:rsidR="000E1420" w:rsidRPr="0095115B" w:rsidRDefault="000E1420" w:rsidP="0095115B">
            <w:pPr>
              <w:spacing w:after="0" w:line="240" w:lineRule="auto"/>
              <w:jc w:val="both"/>
              <w:rPr>
                <w:rFonts w:ascii="Times New Roman" w:eastAsia="Calibri" w:hAnsi="Times New Roman" w:cs="Times New Roman"/>
                <w:bCs/>
              </w:rPr>
            </w:pPr>
            <w:r w:rsidRPr="0095115B">
              <w:rPr>
                <w:rFonts w:ascii="Times New Roman" w:eastAsia="Calibri" w:hAnsi="Times New Roman" w:cs="Times New Roman"/>
                <w:bCs/>
              </w:rPr>
              <w:t xml:space="preserve">Sajian materi matakuliah ini </w:t>
            </w:r>
            <w:proofErr w:type="gramStart"/>
            <w:r w:rsidRPr="0095115B">
              <w:rPr>
                <w:rFonts w:ascii="Times New Roman" w:eastAsia="Calibri" w:hAnsi="Times New Roman" w:cs="Times New Roman"/>
                <w:bCs/>
              </w:rPr>
              <w:t>meliputi :</w:t>
            </w:r>
            <w:proofErr w:type="gramEnd"/>
            <w:r w:rsidRPr="0095115B">
              <w:rPr>
                <w:rFonts w:ascii="Times New Roman" w:eastAsia="Calibri" w:hAnsi="Times New Roman" w:cs="Times New Roman"/>
                <w:bCs/>
              </w:rPr>
              <w:t xml:space="preserve"> pengertian drainase; fungsi drainase; tipe drainase; hujan daerah rencana; intensitas hujan; distribusi hujan; koefisien pengaliran; debit hidrologi; luas penampang basah saluran drainase; keliling penampang basah saluran drainase; jari-jari hidrolis; debit hidrolika; sistem drainase perumahan; sistem drainase perkotaan</w:t>
            </w:r>
          </w:p>
          <w:p w14:paraId="1C218750" w14:textId="77777777" w:rsidR="000E1420" w:rsidRPr="0095115B" w:rsidRDefault="000E1420" w:rsidP="0095115B">
            <w:pPr>
              <w:spacing w:after="0" w:line="240" w:lineRule="auto"/>
              <w:jc w:val="both"/>
              <w:rPr>
                <w:rFonts w:ascii="Times New Roman" w:eastAsia="Calibri" w:hAnsi="Times New Roman" w:cs="Times New Roman"/>
                <w:bCs/>
              </w:rPr>
            </w:pPr>
          </w:p>
        </w:tc>
      </w:tr>
      <w:tr w:rsidR="000E1420" w:rsidRPr="0095115B" w14:paraId="6B38CE60" w14:textId="77777777" w:rsidTr="004C49F8">
        <w:trPr>
          <w:trHeight w:val="3250"/>
        </w:trPr>
        <w:tc>
          <w:tcPr>
            <w:tcW w:w="1872" w:type="dxa"/>
            <w:tcBorders>
              <w:right w:val="nil"/>
            </w:tcBorders>
          </w:tcPr>
          <w:p w14:paraId="2F84B44B" w14:textId="77777777" w:rsidR="000E1420" w:rsidRPr="0095115B" w:rsidRDefault="000E1420" w:rsidP="0095115B">
            <w:pPr>
              <w:spacing w:after="0" w:line="240" w:lineRule="auto"/>
              <w:ind w:left="131"/>
              <w:rPr>
                <w:rFonts w:ascii="Times New Roman" w:eastAsia="Calibri" w:hAnsi="Times New Roman" w:cs="Times New Roman"/>
                <w:b/>
                <w:lang w:val="en-US"/>
              </w:rPr>
            </w:pPr>
            <w:r w:rsidRPr="0095115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110579D1" w14:textId="77777777" w:rsidR="000E1420" w:rsidRPr="0095115B" w:rsidRDefault="000E1420" w:rsidP="0095115B">
            <w:pPr>
              <w:spacing w:after="0" w:line="240" w:lineRule="auto"/>
              <w:jc w:val="center"/>
              <w:rPr>
                <w:rFonts w:ascii="Times New Roman" w:eastAsia="Calibri" w:hAnsi="Times New Roman" w:cs="Times New Roman"/>
                <w:lang w:val="en-US"/>
              </w:rPr>
            </w:pPr>
            <w:r w:rsidRPr="0095115B">
              <w:rPr>
                <w:rFonts w:ascii="Times New Roman" w:eastAsia="Calibri" w:hAnsi="Times New Roman" w:cs="Times New Roman"/>
                <w:lang w:val="en-US"/>
              </w:rPr>
              <w:t>:</w:t>
            </w:r>
          </w:p>
        </w:tc>
        <w:tc>
          <w:tcPr>
            <w:tcW w:w="6832" w:type="dxa"/>
            <w:tcBorders>
              <w:left w:val="nil"/>
            </w:tcBorders>
          </w:tcPr>
          <w:p w14:paraId="2FBE6702"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Bambang, T. 1995. Hidraulika I. Beta Offset. Yogyakarta</w:t>
            </w:r>
          </w:p>
          <w:p w14:paraId="36827F95"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 xml:space="preserve">Departemen Pekerjaan Umum. 2005. Badan Pembinaan Konstruksi dan Sumberdaya Manusia Pusat Pembinaan Kompetensi dan Pelatihan Konstruksi (PUSBIN-KPK) </w:t>
            </w:r>
          </w:p>
          <w:p w14:paraId="47655863"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Bambang, T. 1995, Hidraulika II. Beta Offset. Yogyakarta</w:t>
            </w:r>
          </w:p>
          <w:p w14:paraId="15FC9EF7"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Giles, R.V. 1977. Theory and Problem of Fluids Mechanics and Hidraulics–Scaum Book Seies. New York: McGraw Hill.</w:t>
            </w:r>
          </w:p>
          <w:p w14:paraId="176B2AC5"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Chow, V.T. 1959. Open Channels Hydraulics. New York: McGraw Hill.</w:t>
            </w:r>
          </w:p>
          <w:p w14:paraId="05549486"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Rangga, R.K.G. 1981. Flow Through Open Channels. New Delhi: Tata McGraw Hill.</w:t>
            </w:r>
          </w:p>
          <w:p w14:paraId="18D27AB3"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Suryoputro, N. 2008. Hidrologi dan Drainase Lingkungan. Malang: Teknik Sipil FT UM.</w:t>
            </w:r>
          </w:p>
          <w:p w14:paraId="5DB9EA56"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McMahon, T.A., et.  al. 1978. Resevoir Capacity and Yield. Amsterdam: Elsevier Scientific.</w:t>
            </w:r>
          </w:p>
          <w:p w14:paraId="405FBFC2"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Suripin. 2004. Sistem Drainase Perkotaan yang Berkelanjutan. Yogyakarta: Andi.</w:t>
            </w:r>
          </w:p>
          <w:p w14:paraId="344C3923" w14:textId="77777777" w:rsidR="000E1420" w:rsidRPr="0095115B" w:rsidRDefault="000E1420">
            <w:pPr>
              <w:pStyle w:val="ListParagraph"/>
              <w:numPr>
                <w:ilvl w:val="0"/>
                <w:numId w:val="48"/>
              </w:numPr>
              <w:spacing w:after="0" w:line="240" w:lineRule="auto"/>
              <w:contextualSpacing w:val="0"/>
              <w:rPr>
                <w:rFonts w:ascii="Times New Roman" w:eastAsia="Calibri" w:hAnsi="Times New Roman" w:cs="Times New Roman"/>
                <w:w w:val="103"/>
                <w:lang w:val="sv-SE"/>
              </w:rPr>
            </w:pPr>
            <w:r w:rsidRPr="0095115B">
              <w:rPr>
                <w:rFonts w:ascii="Times New Roman" w:eastAsia="Calibri" w:hAnsi="Times New Roman" w:cs="Times New Roman"/>
                <w:w w:val="103"/>
                <w:lang w:val="sv-SE"/>
              </w:rPr>
              <w:t>Suwarno. 1981. Hidrologi: Pengukuran dan Pengengelolaaan Data Aliran Sungai (Hidromtti). Bandung: Nova.</w:t>
            </w:r>
          </w:p>
        </w:tc>
      </w:tr>
    </w:tbl>
    <w:p w14:paraId="5B6F1107" w14:textId="77777777" w:rsidR="00427FAB" w:rsidRDefault="00427FAB" w:rsidP="0025072B">
      <w:pPr>
        <w:rPr>
          <w:b/>
          <w:bCs/>
          <w:color w:val="FF0000"/>
        </w:rPr>
      </w:pPr>
    </w:p>
    <w:p w14:paraId="797797FA" w14:textId="77777777" w:rsidR="00427FAB" w:rsidRDefault="00427FAB">
      <w:pPr>
        <w:rPr>
          <w:b/>
          <w:bCs/>
          <w:color w:val="FF0000"/>
        </w:rPr>
      </w:pPr>
      <w:r>
        <w:rPr>
          <w:b/>
          <w:bCs/>
          <w:color w:val="FF0000"/>
        </w:rPr>
        <w:br w:type="page"/>
      </w:r>
    </w:p>
    <w:p w14:paraId="7D5230D5" w14:textId="2806C948" w:rsidR="000E1420" w:rsidRPr="00B179ED" w:rsidRDefault="00427FAB"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r w:rsidRPr="00B179ED">
        <w:rPr>
          <w:rFonts w:ascii="Times New Roman" w:hAnsi="Times New Roman" w:cs="Times New Roman"/>
          <w:b/>
          <w:bCs/>
          <w:sz w:val="24"/>
          <w:szCs w:val="24"/>
          <w:highlight w:val="yellow"/>
        </w:rPr>
        <w:lastRenderedPageBreak/>
        <w:t>BANGUNAN RAMAH LINGKUNGAN</w:t>
      </w:r>
    </w:p>
    <w:p w14:paraId="5528543D" w14:textId="77777777" w:rsidR="000E1420" w:rsidRDefault="000E1420">
      <w:pPr>
        <w:rPr>
          <w:lang w:val="sv-SE"/>
        </w:rPr>
      </w:pPr>
    </w:p>
    <w:p w14:paraId="0734818E" w14:textId="77777777" w:rsidR="000E1420" w:rsidRDefault="000E1420">
      <w:pPr>
        <w:rPr>
          <w:lang w:val="sv-SE"/>
        </w:rPr>
      </w:pPr>
    </w:p>
    <w:p w14:paraId="045ACC74" w14:textId="77777777" w:rsidR="000E1420" w:rsidRDefault="000E1420">
      <w:pPr>
        <w:rPr>
          <w:lang w:val="sv-SE"/>
        </w:rPr>
      </w:pPr>
    </w:p>
    <w:p w14:paraId="2A622388" w14:textId="77777777" w:rsidR="000E1420" w:rsidRPr="00167EB4" w:rsidRDefault="000E1420" w:rsidP="00FC790C">
      <w:pPr>
        <w:rPr>
          <w:b/>
          <w:bCs/>
          <w:color w:val="FF0000"/>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27FAB" w14:paraId="62FEC9DE" w14:textId="77777777" w:rsidTr="004C49F8">
        <w:tc>
          <w:tcPr>
            <w:tcW w:w="1872" w:type="dxa"/>
            <w:tcBorders>
              <w:right w:val="nil"/>
            </w:tcBorders>
          </w:tcPr>
          <w:p w14:paraId="11F9E463"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Nama MK</w:t>
            </w:r>
          </w:p>
          <w:p w14:paraId="3ABB647C" w14:textId="77777777" w:rsidR="000E1420" w:rsidRPr="00427FAB" w:rsidRDefault="000E1420" w:rsidP="00427FAB">
            <w:pPr>
              <w:spacing w:after="0" w:line="240" w:lineRule="auto"/>
              <w:ind w:left="131"/>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420ABD91"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31173952" w14:textId="77777777" w:rsidR="000E1420" w:rsidRPr="00427FAB" w:rsidRDefault="000E1420" w:rsidP="00427FAB">
            <w:pPr>
              <w:spacing w:after="0" w:line="240" w:lineRule="auto"/>
              <w:rPr>
                <w:rFonts w:ascii="Times New Roman" w:hAnsi="Times New Roman" w:cs="Times New Roman"/>
                <w:lang w:val="en-US"/>
              </w:rPr>
            </w:pPr>
            <w:r w:rsidRPr="00427FAB">
              <w:rPr>
                <w:rFonts w:ascii="Times New Roman" w:hAnsi="Times New Roman" w:cs="Times New Roman"/>
                <w:lang w:val="en-US"/>
              </w:rPr>
              <w:t>Bangunan Ramah Lingkungan</w:t>
            </w:r>
          </w:p>
        </w:tc>
      </w:tr>
      <w:tr w:rsidR="000E1420" w:rsidRPr="00427FAB" w14:paraId="5E663572" w14:textId="77777777" w:rsidTr="004C49F8">
        <w:tc>
          <w:tcPr>
            <w:tcW w:w="1872" w:type="dxa"/>
            <w:tcBorders>
              <w:right w:val="nil"/>
            </w:tcBorders>
          </w:tcPr>
          <w:p w14:paraId="639323A3" w14:textId="77777777" w:rsidR="000E1420" w:rsidRPr="00427FAB" w:rsidRDefault="000E1420" w:rsidP="00427FAB">
            <w:pPr>
              <w:spacing w:after="0" w:line="240" w:lineRule="auto"/>
              <w:ind w:left="131"/>
              <w:rPr>
                <w:rFonts w:ascii="Times New Roman" w:eastAsia="Calibri" w:hAnsi="Times New Roman" w:cs="Times New Roman"/>
                <w:b/>
                <w:lang w:val="id-ID"/>
              </w:rPr>
            </w:pPr>
            <w:r w:rsidRPr="00427FA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1ECB03D3"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6D5E86CC" w14:textId="77777777" w:rsidR="000E1420" w:rsidRPr="00427FAB" w:rsidRDefault="000E1420" w:rsidP="00427FAB">
            <w:pPr>
              <w:spacing w:after="0" w:line="240" w:lineRule="auto"/>
              <w:rPr>
                <w:rFonts w:ascii="Times New Roman" w:eastAsia="Calibri" w:hAnsi="Times New Roman" w:cs="Times New Roman"/>
                <w:lang w:val="id-ID"/>
              </w:rPr>
            </w:pPr>
            <w:r w:rsidRPr="00427FAB">
              <w:rPr>
                <w:rFonts w:ascii="Times New Roman" w:eastAsia="Calibri" w:hAnsi="Times New Roman" w:cs="Times New Roman"/>
                <w:lang w:val="id-ID"/>
              </w:rPr>
              <w:t>NPBSUM5435</w:t>
            </w:r>
          </w:p>
        </w:tc>
      </w:tr>
      <w:tr w:rsidR="000E1420" w:rsidRPr="00427FAB" w14:paraId="4D2DA3E9" w14:textId="77777777" w:rsidTr="004C49F8">
        <w:tc>
          <w:tcPr>
            <w:tcW w:w="1872" w:type="dxa"/>
            <w:tcBorders>
              <w:right w:val="nil"/>
            </w:tcBorders>
          </w:tcPr>
          <w:p w14:paraId="121D41A4"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id-ID"/>
              </w:rPr>
              <w:t>SKS</w:t>
            </w:r>
            <w:r w:rsidRPr="00427FA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076BE149"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50AE638B" w14:textId="77777777" w:rsidR="000E1420" w:rsidRPr="00427FAB" w:rsidRDefault="000E1420" w:rsidP="00427FAB">
            <w:pPr>
              <w:spacing w:after="0" w:line="240" w:lineRule="auto"/>
              <w:rPr>
                <w:rFonts w:ascii="Times New Roman" w:eastAsia="Calibri" w:hAnsi="Times New Roman" w:cs="Times New Roman"/>
                <w:lang w:val="en-US"/>
              </w:rPr>
            </w:pPr>
            <w:r w:rsidRPr="00427FAB">
              <w:rPr>
                <w:rFonts w:ascii="Times New Roman" w:eastAsia="Calibri" w:hAnsi="Times New Roman" w:cs="Times New Roman"/>
                <w:lang w:val="en-US"/>
              </w:rPr>
              <w:t>2 / 2</w:t>
            </w:r>
          </w:p>
        </w:tc>
      </w:tr>
      <w:tr w:rsidR="000E1420" w:rsidRPr="00427FAB" w14:paraId="67F3A7B6" w14:textId="77777777" w:rsidTr="004C49F8">
        <w:trPr>
          <w:trHeight w:val="152"/>
        </w:trPr>
        <w:tc>
          <w:tcPr>
            <w:tcW w:w="1872" w:type="dxa"/>
            <w:tcBorders>
              <w:right w:val="nil"/>
            </w:tcBorders>
            <w:shd w:val="clear" w:color="auto" w:fill="auto"/>
          </w:tcPr>
          <w:p w14:paraId="6AF6085E"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7BABFF79"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shd w:val="clear" w:color="auto" w:fill="auto"/>
          </w:tcPr>
          <w:p w14:paraId="1074B295" w14:textId="77777777" w:rsidR="000E1420" w:rsidRPr="00427FAB" w:rsidRDefault="000E1420" w:rsidP="00427FAB">
            <w:pPr>
              <w:spacing w:after="0" w:line="240" w:lineRule="auto"/>
              <w:rPr>
                <w:rFonts w:ascii="Times New Roman" w:hAnsi="Times New Roman" w:cs="Times New Roman"/>
                <w:lang w:val="en-US" w:eastAsia="id-ID"/>
              </w:rPr>
            </w:pPr>
            <w:r w:rsidRPr="00427FAB">
              <w:rPr>
                <w:rFonts w:ascii="Times New Roman" w:hAnsi="Times New Roman" w:cs="Times New Roman"/>
                <w:lang w:val="en-US" w:eastAsia="id-ID"/>
              </w:rPr>
              <w:t>Aristektur</w:t>
            </w:r>
          </w:p>
        </w:tc>
      </w:tr>
      <w:tr w:rsidR="000E1420" w:rsidRPr="00427FAB" w14:paraId="28AE9E89" w14:textId="77777777" w:rsidTr="004C49F8">
        <w:trPr>
          <w:trHeight w:val="152"/>
        </w:trPr>
        <w:tc>
          <w:tcPr>
            <w:tcW w:w="1872" w:type="dxa"/>
            <w:tcBorders>
              <w:right w:val="nil"/>
            </w:tcBorders>
            <w:shd w:val="clear" w:color="auto" w:fill="auto"/>
          </w:tcPr>
          <w:p w14:paraId="0975EA0E"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0BA0D502"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shd w:val="clear" w:color="auto" w:fill="auto"/>
          </w:tcPr>
          <w:p w14:paraId="341870DD" w14:textId="77777777" w:rsidR="000E1420" w:rsidRPr="00427FAB" w:rsidRDefault="000E1420" w:rsidP="00427FAB">
            <w:pPr>
              <w:spacing w:after="0" w:line="240" w:lineRule="auto"/>
              <w:rPr>
                <w:rFonts w:ascii="Times New Roman" w:hAnsi="Times New Roman" w:cs="Times New Roman"/>
                <w:lang w:val="en-US" w:eastAsia="id-ID"/>
              </w:rPr>
            </w:pPr>
            <w:r w:rsidRPr="00427FAB">
              <w:rPr>
                <w:rFonts w:ascii="Times New Roman" w:hAnsi="Times New Roman" w:cs="Times New Roman"/>
                <w:lang w:val="en-US" w:eastAsia="id-ID"/>
              </w:rPr>
              <w:t xml:space="preserve">Dr. Dian Ariestiadi, S.T., </w:t>
            </w:r>
            <w:proofErr w:type="gramStart"/>
            <w:r w:rsidRPr="00427FAB">
              <w:rPr>
                <w:rFonts w:ascii="Times New Roman" w:hAnsi="Times New Roman" w:cs="Times New Roman"/>
                <w:lang w:val="en-US" w:eastAsia="id-ID"/>
              </w:rPr>
              <w:t>M.T</w:t>
            </w:r>
            <w:proofErr w:type="gramEnd"/>
          </w:p>
        </w:tc>
      </w:tr>
      <w:tr w:rsidR="000E1420" w:rsidRPr="00427FAB" w14:paraId="6024C197" w14:textId="77777777" w:rsidTr="004C49F8">
        <w:trPr>
          <w:trHeight w:val="786"/>
        </w:trPr>
        <w:tc>
          <w:tcPr>
            <w:tcW w:w="1872" w:type="dxa"/>
            <w:tcBorders>
              <w:right w:val="nil"/>
            </w:tcBorders>
          </w:tcPr>
          <w:p w14:paraId="4E04B5DA"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25C13BFF"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4F5DEBF3" w14:textId="07EB67A3" w:rsidR="00B179ED" w:rsidRDefault="00B179ED" w:rsidP="00B179ED">
            <w:pPr>
              <w:spacing w:after="0" w:line="240" w:lineRule="auto"/>
              <w:rPr>
                <w:rFonts w:ascii="Times New Roman" w:eastAsia="Calibri" w:hAnsi="Times New Roman" w:cs="Times New Roman"/>
                <w:bCs/>
              </w:rPr>
            </w:pPr>
            <w:r>
              <w:rPr>
                <w:rFonts w:ascii="Times New Roman" w:eastAsia="Calibri" w:hAnsi="Times New Roman" w:cs="Times New Roman"/>
                <w:bCs/>
              </w:rPr>
              <w:t xml:space="preserve">SCPL </w:t>
            </w:r>
            <w:r w:rsidR="00303EA8">
              <w:rPr>
                <w:rFonts w:ascii="Times New Roman" w:eastAsia="Calibri" w:hAnsi="Times New Roman" w:cs="Times New Roman"/>
                <w:bCs/>
              </w:rPr>
              <w:t>5</w:t>
            </w:r>
          </w:p>
          <w:p w14:paraId="01276A46" w14:textId="268F790A" w:rsidR="000E1420" w:rsidRPr="00427FAB" w:rsidRDefault="00303EA8" w:rsidP="00B179ED">
            <w:pPr>
              <w:spacing w:after="0" w:line="240" w:lineRule="auto"/>
              <w:rPr>
                <w:rFonts w:ascii="Times New Roman" w:eastAsia="Calibri" w:hAnsi="Times New Roman" w:cs="Times New Roman"/>
                <w:lang w:val="id-ID"/>
              </w:rPr>
            </w:pPr>
            <w:r w:rsidRPr="00303EA8">
              <w:rPr>
                <w:rFonts w:ascii="Times New Roman" w:eastAsia="Calibri" w:hAnsi="Times New Roman" w:cs="Times New Roman"/>
                <w:bCs/>
              </w:rPr>
              <w:t>Mengaplikasikan ilmu dan teknologi berwawasan lingkungan dan berkelanjutan</w:t>
            </w:r>
          </w:p>
        </w:tc>
      </w:tr>
      <w:tr w:rsidR="000E1420" w:rsidRPr="00427FAB" w14:paraId="213837E8" w14:textId="77777777" w:rsidTr="004C49F8">
        <w:tc>
          <w:tcPr>
            <w:tcW w:w="1872" w:type="dxa"/>
            <w:tcBorders>
              <w:right w:val="nil"/>
            </w:tcBorders>
          </w:tcPr>
          <w:p w14:paraId="7D23A69A" w14:textId="77777777" w:rsidR="000E1420" w:rsidRPr="00427FAB" w:rsidRDefault="000E1420" w:rsidP="00427FAB">
            <w:pPr>
              <w:spacing w:after="0" w:line="240" w:lineRule="auto"/>
              <w:ind w:left="131"/>
              <w:rPr>
                <w:rFonts w:ascii="Times New Roman" w:eastAsia="Calibri" w:hAnsi="Times New Roman" w:cs="Times New Roman"/>
                <w:b/>
                <w:lang w:val="id-ID"/>
              </w:rPr>
            </w:pPr>
            <w:r w:rsidRPr="00427FA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BBB6B10"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6E85A370" w14:textId="13E55E21" w:rsidR="000E1420" w:rsidRPr="00427FAB" w:rsidRDefault="000E1420">
            <w:pPr>
              <w:pStyle w:val="NormalWeb"/>
              <w:numPr>
                <w:ilvl w:val="0"/>
                <w:numId w:val="49"/>
              </w:numPr>
              <w:spacing w:before="0" w:beforeAutospacing="0" w:after="0" w:afterAutospacing="0"/>
              <w:jc w:val="both"/>
              <w:rPr>
                <w:sz w:val="22"/>
                <w:szCs w:val="22"/>
              </w:rPr>
            </w:pPr>
            <w:r w:rsidRPr="00427FAB">
              <w:rPr>
                <w:rFonts w:eastAsia="Calibri"/>
                <w:bCs/>
                <w:sz w:val="22"/>
                <w:szCs w:val="22"/>
                <w:lang w:val="sv-SE"/>
              </w:rPr>
              <w:t xml:space="preserve">Mengetahui penerepan </w:t>
            </w:r>
            <w:r w:rsidR="00B179ED">
              <w:rPr>
                <w:color w:val="000000"/>
                <w:sz w:val="22"/>
                <w:szCs w:val="22"/>
              </w:rPr>
              <w:t>k</w:t>
            </w:r>
            <w:r w:rsidRPr="00427FAB">
              <w:rPr>
                <w:color w:val="000000"/>
                <w:sz w:val="22"/>
                <w:szCs w:val="22"/>
              </w:rPr>
              <w:t xml:space="preserve">onsep dan unsur-unsur bangunan ramah lingkungan, </w:t>
            </w:r>
          </w:p>
          <w:p w14:paraId="17DBF241" w14:textId="6137CA0E" w:rsidR="000E1420" w:rsidRPr="00427FAB" w:rsidRDefault="000E1420">
            <w:pPr>
              <w:pStyle w:val="NormalWeb"/>
              <w:numPr>
                <w:ilvl w:val="0"/>
                <w:numId w:val="49"/>
              </w:numPr>
              <w:spacing w:before="0" w:beforeAutospacing="0" w:after="0" w:afterAutospacing="0"/>
              <w:jc w:val="both"/>
              <w:rPr>
                <w:sz w:val="22"/>
                <w:szCs w:val="22"/>
              </w:rPr>
            </w:pPr>
            <w:r w:rsidRPr="00427FAB">
              <w:rPr>
                <w:color w:val="000000"/>
                <w:sz w:val="22"/>
                <w:szCs w:val="22"/>
              </w:rPr>
              <w:t xml:space="preserve">Mengaplikasikan </w:t>
            </w:r>
            <w:r w:rsidR="00B179ED">
              <w:rPr>
                <w:color w:val="000000"/>
                <w:sz w:val="22"/>
                <w:szCs w:val="22"/>
              </w:rPr>
              <w:t>s</w:t>
            </w:r>
            <w:r w:rsidRPr="00427FAB">
              <w:rPr>
                <w:color w:val="000000"/>
                <w:sz w:val="22"/>
                <w:szCs w:val="22"/>
              </w:rPr>
              <w:t xml:space="preserve">trategi perancangan pencahayaan alami pada bangunan, </w:t>
            </w:r>
          </w:p>
          <w:p w14:paraId="6BE9771C" w14:textId="2538663E" w:rsidR="000E1420" w:rsidRPr="00427FAB" w:rsidRDefault="000E1420">
            <w:pPr>
              <w:pStyle w:val="NormalWeb"/>
              <w:numPr>
                <w:ilvl w:val="0"/>
                <w:numId w:val="49"/>
              </w:numPr>
              <w:spacing w:before="0" w:beforeAutospacing="0" w:after="0" w:afterAutospacing="0"/>
              <w:jc w:val="both"/>
              <w:rPr>
                <w:sz w:val="22"/>
                <w:szCs w:val="22"/>
              </w:rPr>
            </w:pPr>
            <w:r w:rsidRPr="00427FAB">
              <w:rPr>
                <w:color w:val="000000"/>
                <w:sz w:val="22"/>
                <w:szCs w:val="22"/>
              </w:rPr>
              <w:t xml:space="preserve">Menganalisis </w:t>
            </w:r>
            <w:r w:rsidR="00B179ED">
              <w:rPr>
                <w:color w:val="000000"/>
                <w:sz w:val="22"/>
                <w:szCs w:val="22"/>
              </w:rPr>
              <w:t>s</w:t>
            </w:r>
            <w:r w:rsidRPr="00427FAB">
              <w:rPr>
                <w:color w:val="000000"/>
                <w:sz w:val="22"/>
                <w:szCs w:val="22"/>
              </w:rPr>
              <w:t xml:space="preserve">trategi perancangan sistem penghawaan alami pada bangunan </w:t>
            </w:r>
            <w:r w:rsidR="00B179ED">
              <w:rPr>
                <w:color w:val="000000"/>
                <w:sz w:val="22"/>
                <w:szCs w:val="22"/>
              </w:rPr>
              <w:t>m</w:t>
            </w:r>
            <w:r w:rsidRPr="00427FAB">
              <w:rPr>
                <w:color w:val="000000"/>
                <w:sz w:val="22"/>
                <w:szCs w:val="22"/>
              </w:rPr>
              <w:t xml:space="preserve">aterial ramah lingkungan, </w:t>
            </w:r>
          </w:p>
          <w:p w14:paraId="768B62A8" w14:textId="2D0F0544" w:rsidR="000E1420" w:rsidRPr="00427FAB" w:rsidRDefault="000E1420">
            <w:pPr>
              <w:pStyle w:val="NormalWeb"/>
              <w:numPr>
                <w:ilvl w:val="0"/>
                <w:numId w:val="49"/>
              </w:numPr>
              <w:spacing w:before="0" w:beforeAutospacing="0" w:after="0" w:afterAutospacing="0"/>
              <w:jc w:val="both"/>
              <w:rPr>
                <w:sz w:val="22"/>
                <w:szCs w:val="22"/>
              </w:rPr>
            </w:pPr>
            <w:r w:rsidRPr="00427FAB">
              <w:rPr>
                <w:color w:val="000000"/>
                <w:sz w:val="22"/>
                <w:szCs w:val="22"/>
              </w:rPr>
              <w:t xml:space="preserve">Menganalisisi </w:t>
            </w:r>
            <w:r w:rsidR="00B179ED">
              <w:rPr>
                <w:color w:val="000000"/>
                <w:sz w:val="22"/>
                <w:szCs w:val="22"/>
              </w:rPr>
              <w:t>b</w:t>
            </w:r>
            <w:r w:rsidRPr="00427FAB">
              <w:rPr>
                <w:color w:val="000000"/>
                <w:sz w:val="22"/>
                <w:szCs w:val="22"/>
              </w:rPr>
              <w:t xml:space="preserve">angunan hemat energi dan penerapan energi alternatif pada bangunan, </w:t>
            </w:r>
          </w:p>
          <w:p w14:paraId="5C54C00A" w14:textId="1083B4A7" w:rsidR="000E1420" w:rsidRPr="00427FAB" w:rsidRDefault="000E1420">
            <w:pPr>
              <w:pStyle w:val="NormalWeb"/>
              <w:numPr>
                <w:ilvl w:val="0"/>
                <w:numId w:val="49"/>
              </w:numPr>
              <w:spacing w:before="0" w:beforeAutospacing="0" w:after="0" w:afterAutospacing="0"/>
              <w:jc w:val="both"/>
              <w:rPr>
                <w:sz w:val="22"/>
                <w:szCs w:val="22"/>
              </w:rPr>
            </w:pPr>
            <w:r w:rsidRPr="00427FAB">
              <w:rPr>
                <w:color w:val="000000"/>
                <w:sz w:val="22"/>
                <w:szCs w:val="22"/>
              </w:rPr>
              <w:t xml:space="preserve">Mengetahui </w:t>
            </w:r>
            <w:r w:rsidR="00B179ED">
              <w:rPr>
                <w:color w:val="000000"/>
                <w:sz w:val="22"/>
                <w:szCs w:val="22"/>
              </w:rPr>
              <w:t>s</w:t>
            </w:r>
            <w:r w:rsidRPr="00427FAB">
              <w:rPr>
                <w:color w:val="000000"/>
                <w:sz w:val="22"/>
                <w:szCs w:val="22"/>
              </w:rPr>
              <w:t xml:space="preserve">istem selubung bangunan ramah lingkungan, </w:t>
            </w:r>
          </w:p>
          <w:p w14:paraId="3A5826F6" w14:textId="77777777" w:rsidR="000E1420" w:rsidRPr="00427FAB" w:rsidRDefault="000E1420">
            <w:pPr>
              <w:pStyle w:val="NormalWeb"/>
              <w:numPr>
                <w:ilvl w:val="0"/>
                <w:numId w:val="49"/>
              </w:numPr>
              <w:spacing w:before="0" w:beforeAutospacing="0" w:after="0" w:afterAutospacing="0"/>
              <w:jc w:val="both"/>
              <w:rPr>
                <w:sz w:val="22"/>
                <w:szCs w:val="22"/>
              </w:rPr>
            </w:pPr>
            <w:r w:rsidRPr="00427FAB">
              <w:rPr>
                <w:color w:val="000000"/>
                <w:sz w:val="22"/>
                <w:szCs w:val="22"/>
              </w:rPr>
              <w:t>Menerapkan Green building rating system.</w:t>
            </w:r>
          </w:p>
          <w:p w14:paraId="4A2FA776" w14:textId="77777777" w:rsidR="000E1420" w:rsidRPr="00427FAB" w:rsidRDefault="000E1420" w:rsidP="00427FAB">
            <w:pPr>
              <w:spacing w:after="0" w:line="240" w:lineRule="auto"/>
              <w:jc w:val="both"/>
              <w:rPr>
                <w:rFonts w:ascii="Times New Roman" w:eastAsia="Calibri" w:hAnsi="Times New Roman" w:cs="Times New Roman"/>
                <w:bCs/>
                <w:lang w:val="sv-SE"/>
              </w:rPr>
            </w:pPr>
          </w:p>
        </w:tc>
      </w:tr>
      <w:tr w:rsidR="000E1420" w:rsidRPr="00427FAB" w14:paraId="6ADEC6AD" w14:textId="77777777" w:rsidTr="004C49F8">
        <w:tc>
          <w:tcPr>
            <w:tcW w:w="1872" w:type="dxa"/>
            <w:tcBorders>
              <w:right w:val="nil"/>
            </w:tcBorders>
          </w:tcPr>
          <w:p w14:paraId="04C57130"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2593F0DE"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18537522" w14:textId="77777777" w:rsidR="000E1420" w:rsidRPr="00427FAB" w:rsidRDefault="000E1420" w:rsidP="00427FAB">
            <w:pPr>
              <w:pStyle w:val="NormalWeb"/>
              <w:spacing w:before="0" w:beforeAutospacing="0" w:after="0" w:afterAutospacing="0"/>
              <w:jc w:val="both"/>
              <w:rPr>
                <w:sz w:val="22"/>
                <w:szCs w:val="22"/>
              </w:rPr>
            </w:pPr>
            <w:r w:rsidRPr="00427FAB">
              <w:rPr>
                <w:rFonts w:eastAsia="Calibri"/>
                <w:bCs/>
                <w:sz w:val="22"/>
                <w:szCs w:val="22"/>
              </w:rPr>
              <w:t xml:space="preserve">Sajian materi matakuliah ini </w:t>
            </w:r>
            <w:proofErr w:type="gramStart"/>
            <w:r w:rsidRPr="00427FAB">
              <w:rPr>
                <w:rFonts w:eastAsia="Calibri"/>
                <w:bCs/>
                <w:sz w:val="22"/>
                <w:szCs w:val="22"/>
              </w:rPr>
              <w:t>meliputi</w:t>
            </w:r>
            <w:r w:rsidRPr="00427FAB">
              <w:rPr>
                <w:sz w:val="22"/>
                <w:szCs w:val="22"/>
              </w:rPr>
              <w:t xml:space="preserve"> </w:t>
            </w:r>
            <w:r w:rsidRPr="00427FAB">
              <w:rPr>
                <w:color w:val="000000"/>
                <w:sz w:val="22"/>
                <w:szCs w:val="22"/>
              </w:rPr>
              <w:t xml:space="preserve"> Konsep</w:t>
            </w:r>
            <w:proofErr w:type="gramEnd"/>
            <w:r w:rsidRPr="00427FAB">
              <w:rPr>
                <w:color w:val="000000"/>
                <w:sz w:val="22"/>
                <w:szCs w:val="22"/>
              </w:rPr>
              <w:t xml:space="preserve"> dan unsur-unsur bangunan ramah lingkungan, Strategi perancangan pencahayaan alami pada bangunan, Strategi perancangan sistem penghawaan alami pada bangunan</w:t>
            </w:r>
          </w:p>
          <w:p w14:paraId="54C16255" w14:textId="77777777" w:rsidR="000E1420" w:rsidRPr="00427FAB" w:rsidRDefault="000E1420" w:rsidP="00427FAB">
            <w:pPr>
              <w:pStyle w:val="NormalWeb"/>
              <w:spacing w:before="0" w:beforeAutospacing="0" w:after="0" w:afterAutospacing="0"/>
              <w:jc w:val="both"/>
              <w:rPr>
                <w:sz w:val="22"/>
                <w:szCs w:val="22"/>
              </w:rPr>
            </w:pPr>
            <w:r w:rsidRPr="00427FAB">
              <w:rPr>
                <w:color w:val="000000"/>
                <w:sz w:val="22"/>
                <w:szCs w:val="22"/>
              </w:rPr>
              <w:t xml:space="preserve">Material ramah lingkungan, Bangunan hemat energi dan penerapan energi alternatif pada bangunan, Sistem selubung bangunan ramah lingkungan, </w:t>
            </w:r>
            <w:proofErr w:type="gramStart"/>
            <w:r w:rsidRPr="00427FAB">
              <w:rPr>
                <w:color w:val="000000"/>
                <w:sz w:val="22"/>
                <w:szCs w:val="22"/>
              </w:rPr>
              <w:t>Green</w:t>
            </w:r>
            <w:proofErr w:type="gramEnd"/>
            <w:r w:rsidRPr="00427FAB">
              <w:rPr>
                <w:color w:val="000000"/>
                <w:sz w:val="22"/>
                <w:szCs w:val="22"/>
              </w:rPr>
              <w:t xml:space="preserve"> building rating system.</w:t>
            </w:r>
          </w:p>
          <w:p w14:paraId="774345EF" w14:textId="77777777" w:rsidR="000E1420" w:rsidRPr="00427FAB" w:rsidRDefault="000E1420" w:rsidP="00427FAB">
            <w:pPr>
              <w:spacing w:after="0" w:line="240" w:lineRule="auto"/>
              <w:jc w:val="both"/>
              <w:rPr>
                <w:rFonts w:ascii="Times New Roman" w:eastAsia="Calibri" w:hAnsi="Times New Roman" w:cs="Times New Roman"/>
                <w:bCs/>
              </w:rPr>
            </w:pPr>
          </w:p>
        </w:tc>
      </w:tr>
      <w:tr w:rsidR="000E1420" w:rsidRPr="00427FAB" w14:paraId="2BC8F56B" w14:textId="77777777" w:rsidTr="004C49F8">
        <w:trPr>
          <w:trHeight w:val="3250"/>
        </w:trPr>
        <w:tc>
          <w:tcPr>
            <w:tcW w:w="1872" w:type="dxa"/>
            <w:tcBorders>
              <w:right w:val="nil"/>
            </w:tcBorders>
          </w:tcPr>
          <w:p w14:paraId="7F78C791"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578CF518"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7B2A7FE5" w14:textId="77777777" w:rsidR="000E1420" w:rsidRPr="00427FAB" w:rsidRDefault="000E1420">
            <w:pPr>
              <w:pStyle w:val="ListParagraph"/>
              <w:numPr>
                <w:ilvl w:val="0"/>
                <w:numId w:val="50"/>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Council, U. G. B. (2009). Green building design and construction: LEED reference guide for green building design and construction. US Green Building Council.</w:t>
            </w:r>
          </w:p>
          <w:p w14:paraId="28795D78" w14:textId="77777777" w:rsidR="000E1420" w:rsidRPr="00427FAB" w:rsidRDefault="000E1420">
            <w:pPr>
              <w:pStyle w:val="ListParagraph"/>
              <w:numPr>
                <w:ilvl w:val="0"/>
                <w:numId w:val="50"/>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Alvarez, S. (1998). Natural ventilation in buildings: a design handbook. Earthscan.</w:t>
            </w:r>
          </w:p>
          <w:p w14:paraId="53038003" w14:textId="77777777" w:rsidR="000E1420" w:rsidRPr="00427FAB" w:rsidRDefault="000E1420">
            <w:pPr>
              <w:pStyle w:val="ListParagraph"/>
              <w:numPr>
                <w:ilvl w:val="0"/>
                <w:numId w:val="50"/>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Santamouris, M. (Ed.). (2013). Energy and climate in the urban built environment. Routledge.</w:t>
            </w:r>
          </w:p>
          <w:p w14:paraId="4852CE81" w14:textId="77777777" w:rsidR="000E1420" w:rsidRPr="00427FAB" w:rsidRDefault="000E1420">
            <w:pPr>
              <w:pStyle w:val="ListParagraph"/>
              <w:numPr>
                <w:ilvl w:val="0"/>
                <w:numId w:val="50"/>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DeKay, M., &amp; Brown, G. Z. (2013). Sun, wind, and light: Architectural design strategies. John Wiley &amp; Sons.</w:t>
            </w:r>
          </w:p>
        </w:tc>
      </w:tr>
    </w:tbl>
    <w:p w14:paraId="577BD972" w14:textId="77777777" w:rsidR="000E1420" w:rsidRDefault="000E1420">
      <w:pPr>
        <w:rPr>
          <w:lang w:val="sv-SE"/>
        </w:rPr>
      </w:pPr>
    </w:p>
    <w:p w14:paraId="4551C082" w14:textId="77777777" w:rsidR="000E1420" w:rsidRDefault="000E1420">
      <w:pPr>
        <w:rPr>
          <w:lang w:val="sv-SE"/>
        </w:rPr>
      </w:pPr>
    </w:p>
    <w:p w14:paraId="54331879" w14:textId="77777777" w:rsidR="00427FAB" w:rsidRDefault="00427FAB">
      <w:pPr>
        <w:rPr>
          <w:lang w:val="sv-SE"/>
        </w:rPr>
      </w:pPr>
      <w:r>
        <w:rPr>
          <w:lang w:val="sv-SE"/>
        </w:rPr>
        <w:br w:type="page"/>
      </w:r>
    </w:p>
    <w:p w14:paraId="6C5309C0" w14:textId="50D61AAF" w:rsidR="000E1420" w:rsidRPr="00F71551"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r w:rsidRPr="00F71551">
        <w:rPr>
          <w:rFonts w:ascii="Times New Roman" w:hAnsi="Times New Roman" w:cs="Times New Roman"/>
          <w:b/>
          <w:bCs/>
          <w:sz w:val="24"/>
          <w:szCs w:val="24"/>
          <w:highlight w:val="yellow"/>
        </w:rPr>
        <w:lastRenderedPageBreak/>
        <w:t xml:space="preserve">SISTEM STRUKTUR DAN </w:t>
      </w:r>
      <w:r w:rsidR="00CD06A5">
        <w:rPr>
          <w:rFonts w:ascii="Times New Roman" w:hAnsi="Times New Roman" w:cs="Times New Roman"/>
          <w:b/>
          <w:bCs/>
          <w:sz w:val="24"/>
          <w:szCs w:val="24"/>
          <w:highlight w:val="yellow"/>
        </w:rPr>
        <w:t>ARSITEKTUR</w:t>
      </w:r>
    </w:p>
    <w:p w14:paraId="48A9F260" w14:textId="77777777" w:rsidR="000E1420" w:rsidRPr="00167EB4" w:rsidRDefault="000E1420" w:rsidP="004D311F">
      <w:pPr>
        <w:rPr>
          <w:b/>
          <w:bCs/>
          <w:color w:val="FF0000"/>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27FAB" w14:paraId="2C4666F4" w14:textId="77777777" w:rsidTr="004C49F8">
        <w:tc>
          <w:tcPr>
            <w:tcW w:w="1872" w:type="dxa"/>
            <w:tcBorders>
              <w:right w:val="nil"/>
            </w:tcBorders>
          </w:tcPr>
          <w:p w14:paraId="3AC42ECF"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Nama MK</w:t>
            </w:r>
          </w:p>
          <w:p w14:paraId="13447E30" w14:textId="77777777" w:rsidR="000E1420" w:rsidRPr="00427FAB" w:rsidRDefault="000E1420" w:rsidP="00427FAB">
            <w:pPr>
              <w:spacing w:after="0" w:line="240" w:lineRule="auto"/>
              <w:ind w:left="131"/>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45A9B9C0"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1B47CB13" w14:textId="7CA8FB8E" w:rsidR="000E1420" w:rsidRPr="00427FAB" w:rsidRDefault="000E1420" w:rsidP="00427FAB">
            <w:pPr>
              <w:spacing w:after="0" w:line="240" w:lineRule="auto"/>
              <w:rPr>
                <w:rFonts w:ascii="Times New Roman" w:hAnsi="Times New Roman" w:cs="Times New Roman"/>
                <w:lang w:val="en-US"/>
              </w:rPr>
            </w:pPr>
            <w:r w:rsidRPr="00427FAB">
              <w:rPr>
                <w:rFonts w:ascii="Times New Roman" w:hAnsi="Times New Roman" w:cs="Times New Roman"/>
                <w:lang w:val="en-US"/>
              </w:rPr>
              <w:t xml:space="preserve">Sistem Struktur dan </w:t>
            </w:r>
            <w:r w:rsidR="00CD06A5">
              <w:rPr>
                <w:rFonts w:ascii="Times New Roman" w:hAnsi="Times New Roman" w:cs="Times New Roman"/>
                <w:lang w:val="en-US"/>
              </w:rPr>
              <w:t>Arsitektur</w:t>
            </w:r>
          </w:p>
        </w:tc>
      </w:tr>
      <w:tr w:rsidR="000E1420" w:rsidRPr="00427FAB" w14:paraId="49E177AE" w14:textId="77777777" w:rsidTr="004C49F8">
        <w:tc>
          <w:tcPr>
            <w:tcW w:w="1872" w:type="dxa"/>
            <w:tcBorders>
              <w:right w:val="nil"/>
            </w:tcBorders>
          </w:tcPr>
          <w:p w14:paraId="23E86A52" w14:textId="77777777" w:rsidR="000E1420" w:rsidRPr="00427FAB" w:rsidRDefault="000E1420" w:rsidP="00427FAB">
            <w:pPr>
              <w:spacing w:after="0" w:line="240" w:lineRule="auto"/>
              <w:ind w:left="131"/>
              <w:rPr>
                <w:rFonts w:ascii="Times New Roman" w:eastAsia="Calibri" w:hAnsi="Times New Roman" w:cs="Times New Roman"/>
                <w:b/>
                <w:lang w:val="id-ID"/>
              </w:rPr>
            </w:pPr>
            <w:r w:rsidRPr="00427FA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264390CD"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0916C71E" w14:textId="77777777" w:rsidR="000E1420" w:rsidRPr="00427FAB" w:rsidRDefault="000E1420" w:rsidP="00427FAB">
            <w:pPr>
              <w:spacing w:after="0" w:line="240" w:lineRule="auto"/>
              <w:rPr>
                <w:rFonts w:ascii="Times New Roman" w:eastAsia="Calibri" w:hAnsi="Times New Roman" w:cs="Times New Roman"/>
                <w:lang w:val="id-ID"/>
              </w:rPr>
            </w:pPr>
            <w:r w:rsidRPr="00427FAB">
              <w:rPr>
                <w:rFonts w:ascii="Times New Roman" w:eastAsia="Calibri" w:hAnsi="Times New Roman" w:cs="Times New Roman"/>
                <w:lang w:val="id-ID"/>
              </w:rPr>
              <w:t>NPBSUM5436</w:t>
            </w:r>
          </w:p>
        </w:tc>
      </w:tr>
      <w:tr w:rsidR="000E1420" w:rsidRPr="00427FAB" w14:paraId="0F1D5A08" w14:textId="77777777" w:rsidTr="004C49F8">
        <w:tc>
          <w:tcPr>
            <w:tcW w:w="1872" w:type="dxa"/>
            <w:tcBorders>
              <w:right w:val="nil"/>
            </w:tcBorders>
          </w:tcPr>
          <w:p w14:paraId="69B92760"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id-ID"/>
              </w:rPr>
              <w:t>SKS</w:t>
            </w:r>
            <w:r w:rsidRPr="00427FA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7F286D8E"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4CFFDF10" w14:textId="77777777" w:rsidR="000E1420" w:rsidRPr="00427FAB" w:rsidRDefault="000E1420" w:rsidP="00427FAB">
            <w:pPr>
              <w:spacing w:after="0" w:line="240" w:lineRule="auto"/>
              <w:rPr>
                <w:rFonts w:ascii="Times New Roman" w:eastAsia="Calibri" w:hAnsi="Times New Roman" w:cs="Times New Roman"/>
                <w:lang w:val="en-US"/>
              </w:rPr>
            </w:pPr>
            <w:r w:rsidRPr="00427FAB">
              <w:rPr>
                <w:rFonts w:ascii="Times New Roman" w:eastAsia="Calibri" w:hAnsi="Times New Roman" w:cs="Times New Roman"/>
                <w:lang w:val="en-US"/>
              </w:rPr>
              <w:t>3 / 3</w:t>
            </w:r>
          </w:p>
        </w:tc>
      </w:tr>
      <w:tr w:rsidR="000E1420" w:rsidRPr="00427FAB" w14:paraId="2172450A" w14:textId="77777777" w:rsidTr="004C49F8">
        <w:trPr>
          <w:trHeight w:val="152"/>
        </w:trPr>
        <w:tc>
          <w:tcPr>
            <w:tcW w:w="1872" w:type="dxa"/>
            <w:tcBorders>
              <w:right w:val="nil"/>
            </w:tcBorders>
            <w:shd w:val="clear" w:color="auto" w:fill="auto"/>
          </w:tcPr>
          <w:p w14:paraId="7413A9FD"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16D3AE2"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shd w:val="clear" w:color="auto" w:fill="auto"/>
          </w:tcPr>
          <w:p w14:paraId="4678C033" w14:textId="77777777" w:rsidR="000E1420" w:rsidRPr="00427FAB" w:rsidRDefault="000E1420" w:rsidP="00427FAB">
            <w:pPr>
              <w:spacing w:after="0" w:line="240" w:lineRule="auto"/>
              <w:rPr>
                <w:rFonts w:ascii="Times New Roman" w:hAnsi="Times New Roman" w:cs="Times New Roman"/>
                <w:lang w:val="en-US" w:eastAsia="id-ID"/>
              </w:rPr>
            </w:pPr>
            <w:r w:rsidRPr="00427FAB">
              <w:rPr>
                <w:rFonts w:ascii="Times New Roman" w:hAnsi="Times New Roman" w:cs="Times New Roman"/>
                <w:lang w:val="en-US" w:eastAsia="id-ID"/>
              </w:rPr>
              <w:t>Aristektur</w:t>
            </w:r>
          </w:p>
        </w:tc>
      </w:tr>
      <w:tr w:rsidR="000E1420" w:rsidRPr="00427FAB" w14:paraId="7E5BEB47" w14:textId="77777777" w:rsidTr="004C49F8">
        <w:trPr>
          <w:trHeight w:val="152"/>
        </w:trPr>
        <w:tc>
          <w:tcPr>
            <w:tcW w:w="1872" w:type="dxa"/>
            <w:tcBorders>
              <w:right w:val="nil"/>
            </w:tcBorders>
            <w:shd w:val="clear" w:color="auto" w:fill="auto"/>
          </w:tcPr>
          <w:p w14:paraId="37CF4250"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252FBAF3"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shd w:val="clear" w:color="auto" w:fill="auto"/>
          </w:tcPr>
          <w:p w14:paraId="3323C57C" w14:textId="77777777" w:rsidR="000E1420" w:rsidRPr="00427FAB" w:rsidRDefault="000E1420" w:rsidP="00427FAB">
            <w:pPr>
              <w:spacing w:after="0" w:line="240" w:lineRule="auto"/>
              <w:rPr>
                <w:rFonts w:ascii="Times New Roman" w:hAnsi="Times New Roman" w:cs="Times New Roman"/>
                <w:lang w:val="en-US" w:eastAsia="id-ID"/>
              </w:rPr>
            </w:pPr>
            <w:r w:rsidRPr="00427FAB">
              <w:rPr>
                <w:rFonts w:ascii="Times New Roman" w:hAnsi="Times New Roman" w:cs="Times New Roman"/>
                <w:lang w:val="en-US" w:eastAsia="id-ID"/>
              </w:rPr>
              <w:t xml:space="preserve">Dr. Imam Alfianto, S.T., </w:t>
            </w:r>
            <w:proofErr w:type="gramStart"/>
            <w:r w:rsidRPr="00427FAB">
              <w:rPr>
                <w:rFonts w:ascii="Times New Roman" w:hAnsi="Times New Roman" w:cs="Times New Roman"/>
                <w:lang w:val="en-US" w:eastAsia="id-ID"/>
              </w:rPr>
              <w:t>M.T</w:t>
            </w:r>
            <w:proofErr w:type="gramEnd"/>
          </w:p>
        </w:tc>
      </w:tr>
      <w:tr w:rsidR="000E1420" w:rsidRPr="00427FAB" w14:paraId="52C39B70" w14:textId="77777777" w:rsidTr="004C49F8">
        <w:trPr>
          <w:trHeight w:val="786"/>
        </w:trPr>
        <w:tc>
          <w:tcPr>
            <w:tcW w:w="1872" w:type="dxa"/>
            <w:tcBorders>
              <w:right w:val="nil"/>
            </w:tcBorders>
          </w:tcPr>
          <w:p w14:paraId="275DFCB4"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5BB44D3F"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71F014D4" w14:textId="4FB2E9F1" w:rsidR="00167657" w:rsidRDefault="00167657" w:rsidP="00427FAB">
            <w:pPr>
              <w:spacing w:after="0" w:line="240" w:lineRule="auto"/>
              <w:rPr>
                <w:rFonts w:ascii="Times New Roman" w:eastAsia="Calibri" w:hAnsi="Times New Roman" w:cs="Times New Roman"/>
                <w:bCs/>
              </w:rPr>
            </w:pPr>
            <w:r>
              <w:rPr>
                <w:rFonts w:ascii="Times New Roman" w:eastAsia="Calibri" w:hAnsi="Times New Roman" w:cs="Times New Roman"/>
                <w:bCs/>
              </w:rPr>
              <w:t>SCPL 2</w:t>
            </w:r>
          </w:p>
          <w:p w14:paraId="2F044B25" w14:textId="4F3651E1" w:rsidR="000E1420" w:rsidRPr="00427FAB" w:rsidRDefault="00167657" w:rsidP="00427FAB">
            <w:pPr>
              <w:spacing w:after="0" w:line="240" w:lineRule="auto"/>
              <w:rPr>
                <w:rFonts w:ascii="Times New Roman" w:eastAsia="Calibri" w:hAnsi="Times New Roman" w:cs="Times New Roman"/>
                <w:lang w:val="id-ID"/>
              </w:rPr>
            </w:pPr>
            <w:r w:rsidRPr="00167657">
              <w:rPr>
                <w:rFonts w:ascii="Times New Roman" w:eastAsia="Calibri" w:hAnsi="Times New Roman" w:cs="Times New Roman"/>
                <w:bCs/>
              </w:rPr>
              <w:t>Menganalisis, memecah-kan masalah, dan meng-aplikasikan prinsip-prinsip teknologi rekayasa dan manajemen dalam bidang pengelolaan bangunan sipil dengan menerapkan kaidah pene-litian terapan sesuai de-ngan norma dan etika akademik;</w:t>
            </w:r>
          </w:p>
        </w:tc>
      </w:tr>
      <w:tr w:rsidR="000E1420" w:rsidRPr="00427FAB" w14:paraId="16752A64" w14:textId="77777777" w:rsidTr="004C49F8">
        <w:tc>
          <w:tcPr>
            <w:tcW w:w="1872" w:type="dxa"/>
            <w:tcBorders>
              <w:right w:val="nil"/>
            </w:tcBorders>
          </w:tcPr>
          <w:p w14:paraId="352EFF17" w14:textId="77777777" w:rsidR="000E1420" w:rsidRPr="00427FAB" w:rsidRDefault="000E1420" w:rsidP="00427FAB">
            <w:pPr>
              <w:spacing w:after="0" w:line="240" w:lineRule="auto"/>
              <w:ind w:left="131"/>
              <w:rPr>
                <w:rFonts w:ascii="Times New Roman" w:eastAsia="Calibri" w:hAnsi="Times New Roman" w:cs="Times New Roman"/>
                <w:b/>
                <w:lang w:val="id-ID"/>
              </w:rPr>
            </w:pPr>
            <w:r w:rsidRPr="00427FA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66FCE24E"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48031FF0" w14:textId="77777777" w:rsidR="000E1420" w:rsidRPr="00427FAB" w:rsidRDefault="000E1420">
            <w:pPr>
              <w:pStyle w:val="NormalWeb"/>
              <w:numPr>
                <w:ilvl w:val="0"/>
                <w:numId w:val="51"/>
              </w:numPr>
              <w:spacing w:before="0" w:beforeAutospacing="0" w:after="0" w:afterAutospacing="0"/>
              <w:jc w:val="both"/>
              <w:rPr>
                <w:rFonts w:eastAsia="Calibri"/>
                <w:bCs/>
                <w:sz w:val="22"/>
                <w:szCs w:val="22"/>
                <w:lang w:val="sv-SE"/>
              </w:rPr>
            </w:pPr>
            <w:r w:rsidRPr="00427FAB">
              <w:rPr>
                <w:rFonts w:eastAsia="Calibri"/>
                <w:bCs/>
                <w:sz w:val="22"/>
                <w:szCs w:val="22"/>
                <w:lang w:val="sv-SE"/>
              </w:rPr>
              <w:t>Memahami (teoritik) mengenai struktur - konstruksi dan utilitas bangunan tinggi/high rise building (&gt; 4 lantai)</w:t>
            </w:r>
          </w:p>
          <w:p w14:paraId="3AED14B4" w14:textId="77777777" w:rsidR="000E1420" w:rsidRPr="00427FAB" w:rsidRDefault="000E1420">
            <w:pPr>
              <w:pStyle w:val="ListParagraph"/>
              <w:numPr>
                <w:ilvl w:val="0"/>
                <w:numId w:val="51"/>
              </w:numPr>
              <w:spacing w:after="0" w:line="240" w:lineRule="auto"/>
              <w:contextualSpacing w:val="0"/>
              <w:jc w:val="both"/>
              <w:rPr>
                <w:rFonts w:ascii="Times New Roman" w:eastAsia="Calibri" w:hAnsi="Times New Roman" w:cs="Times New Roman"/>
                <w:bCs/>
                <w:lang w:val="sv-SE"/>
              </w:rPr>
            </w:pPr>
            <w:r w:rsidRPr="00427FAB">
              <w:rPr>
                <w:rFonts w:ascii="Times New Roman" w:eastAsia="Calibri" w:hAnsi="Times New Roman" w:cs="Times New Roman"/>
                <w:bCs/>
                <w:lang w:val="sv-SE"/>
              </w:rPr>
              <w:t>Merancang siatem struktur-konstruksi serta sistim utilitas bangunan tinggi/high rise Building (&gt; 4 lantai)</w:t>
            </w:r>
          </w:p>
          <w:p w14:paraId="3440010D" w14:textId="77777777" w:rsidR="000E1420" w:rsidRPr="00427FAB" w:rsidRDefault="000E1420" w:rsidP="00427FAB">
            <w:pPr>
              <w:spacing w:after="0" w:line="240" w:lineRule="auto"/>
              <w:jc w:val="both"/>
              <w:rPr>
                <w:rFonts w:ascii="Times New Roman" w:eastAsia="Calibri" w:hAnsi="Times New Roman" w:cs="Times New Roman"/>
                <w:bCs/>
                <w:lang w:val="sv-SE"/>
              </w:rPr>
            </w:pPr>
          </w:p>
        </w:tc>
      </w:tr>
      <w:tr w:rsidR="000E1420" w:rsidRPr="00427FAB" w14:paraId="5E71E82B" w14:textId="77777777" w:rsidTr="004C49F8">
        <w:tc>
          <w:tcPr>
            <w:tcW w:w="1872" w:type="dxa"/>
            <w:tcBorders>
              <w:right w:val="nil"/>
            </w:tcBorders>
          </w:tcPr>
          <w:p w14:paraId="27E7E990"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6F80BBD"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5C9D6E51" w14:textId="77777777" w:rsidR="000E1420" w:rsidRPr="00427FAB" w:rsidRDefault="000E1420" w:rsidP="00427FAB">
            <w:pPr>
              <w:pStyle w:val="NormalWeb"/>
              <w:spacing w:before="0" w:beforeAutospacing="0" w:after="0" w:afterAutospacing="0"/>
              <w:jc w:val="both"/>
              <w:rPr>
                <w:sz w:val="22"/>
                <w:szCs w:val="22"/>
              </w:rPr>
            </w:pPr>
            <w:r w:rsidRPr="00427FAB">
              <w:rPr>
                <w:rFonts w:eastAsia="Calibri"/>
                <w:bCs/>
                <w:sz w:val="22"/>
                <w:szCs w:val="22"/>
              </w:rPr>
              <w:t xml:space="preserve">Sajian materi matakuliah ini </w:t>
            </w:r>
            <w:proofErr w:type="gramStart"/>
            <w:r w:rsidRPr="00427FAB">
              <w:rPr>
                <w:rFonts w:eastAsia="Calibri"/>
                <w:bCs/>
                <w:sz w:val="22"/>
                <w:szCs w:val="22"/>
              </w:rPr>
              <w:t>meliputi</w:t>
            </w:r>
            <w:r w:rsidRPr="00427FAB">
              <w:rPr>
                <w:sz w:val="22"/>
                <w:szCs w:val="22"/>
              </w:rPr>
              <w:t xml:space="preserve"> </w:t>
            </w:r>
            <w:r w:rsidRPr="00427FAB">
              <w:rPr>
                <w:color w:val="000000"/>
                <w:sz w:val="22"/>
                <w:szCs w:val="22"/>
              </w:rPr>
              <w:t xml:space="preserve"> Sistem</w:t>
            </w:r>
            <w:proofErr w:type="gramEnd"/>
            <w:r w:rsidRPr="00427FAB">
              <w:rPr>
                <w:color w:val="000000"/>
                <w:sz w:val="22"/>
                <w:szCs w:val="22"/>
              </w:rPr>
              <w:t xml:space="preserve"> struktur rigid frame, bearing wall, core dan kombinasinya, Sistem strukturTruss, Belt Truss, Struktur Tabung, Struktur Pendukung Utama, Struktur Pondasi Tiang Pancang, Bore Pile dan Basement, Sistem utiltas bangunan bertingkat tinggi/high rise building.</w:t>
            </w:r>
          </w:p>
          <w:p w14:paraId="47994827" w14:textId="77777777" w:rsidR="000E1420" w:rsidRPr="00427FAB" w:rsidRDefault="000E1420" w:rsidP="00427FAB">
            <w:pPr>
              <w:spacing w:after="0" w:line="240" w:lineRule="auto"/>
              <w:jc w:val="both"/>
              <w:rPr>
                <w:rFonts w:ascii="Times New Roman" w:eastAsia="Calibri" w:hAnsi="Times New Roman" w:cs="Times New Roman"/>
                <w:bCs/>
              </w:rPr>
            </w:pPr>
          </w:p>
        </w:tc>
      </w:tr>
      <w:tr w:rsidR="000E1420" w:rsidRPr="00427FAB" w14:paraId="26643645" w14:textId="77777777" w:rsidTr="004C49F8">
        <w:trPr>
          <w:trHeight w:val="3250"/>
        </w:trPr>
        <w:tc>
          <w:tcPr>
            <w:tcW w:w="1872" w:type="dxa"/>
            <w:tcBorders>
              <w:right w:val="nil"/>
            </w:tcBorders>
          </w:tcPr>
          <w:p w14:paraId="52E497F4"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26A65FC8"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5FFD1912"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Benny P, Ing, 1996, Konstruksi Bangunan Gedung Beringkat Rendah, yogyakarta</w:t>
            </w:r>
          </w:p>
          <w:p w14:paraId="0BB7A62D"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Cowan, Henry J and Wilson, Forest, 1981, Structure System,Van Norstrand Reinhold Company</w:t>
            </w:r>
          </w:p>
          <w:p w14:paraId="1F6ECFA3"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Dira Atmaja, 1987, Ilmu Bangunan, Jakarta, Erlangga</w:t>
            </w:r>
          </w:p>
          <w:p w14:paraId="79205809"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Hartono Purbo,1995, Utilitas Bangunan, Jakarta, Djambatan</w:t>
            </w:r>
          </w:p>
          <w:p w14:paraId="68DE3778"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Heinz Frichk, 2001, Serial Struktur konstruksi, Kanisius, Yogyakarta</w:t>
            </w:r>
          </w:p>
          <w:p w14:paraId="3002ED82"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IK Supribadi, 1986, Ilmu Bangunan Gedung, Bandung, CV Armico</w:t>
            </w:r>
          </w:p>
          <w:p w14:paraId="7B5E51D0"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Kabul Basah Suryolelono, 1994, Teknik Pondasi Bagian I, Yogyakarta, Nafiri</w:t>
            </w:r>
          </w:p>
          <w:p w14:paraId="6C75A49A"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Mc. Guines, William J and Sein, Benyamin, 1971, Mechanical and Electrical Equipment For Building, John Wiley and Son Inc.</w:t>
            </w:r>
          </w:p>
          <w:p w14:paraId="78389483"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Mistra, 2002, Struktur dan Konstruksi Bangunan Tinggi Sistem Top and Down, Depok, Griya Kreasi</w:t>
            </w:r>
          </w:p>
          <w:p w14:paraId="2DA66D70"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Patton, WJ, 1976, Contruction Materials, London Precents Hall Inc.</w:t>
            </w:r>
          </w:p>
          <w:p w14:paraId="64C1214D"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Sutrisno R, 1984, Bentuk Struktur Bangunan Dalam Arsitektur Modern, Jakarta, PT Gramedia</w:t>
            </w:r>
          </w:p>
          <w:p w14:paraId="602768FA"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Schoedek, Daniel L, 1980, Structure, London, Precinte Hall Inc.</w:t>
            </w:r>
          </w:p>
          <w:p w14:paraId="62F32F23" w14:textId="77777777" w:rsidR="000E1420" w:rsidRPr="00427FAB" w:rsidRDefault="000E1420">
            <w:pPr>
              <w:pStyle w:val="ListParagraph"/>
              <w:numPr>
                <w:ilvl w:val="0"/>
                <w:numId w:val="52"/>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Wolfgang Schueller, 1989,Struktur Bangunan Bertingkat Tinggi, PT Eresco, Bandung</w:t>
            </w:r>
          </w:p>
        </w:tc>
      </w:tr>
    </w:tbl>
    <w:p w14:paraId="6D82C5C3" w14:textId="77777777" w:rsidR="000E1420" w:rsidRDefault="000E1420" w:rsidP="004D311F">
      <w:pPr>
        <w:rPr>
          <w:lang w:val="sv-SE"/>
        </w:rPr>
      </w:pPr>
    </w:p>
    <w:p w14:paraId="4E8B2802" w14:textId="77777777" w:rsidR="000E1420" w:rsidRDefault="000E1420">
      <w:pPr>
        <w:rPr>
          <w:lang w:val="sv-SE"/>
        </w:rPr>
      </w:pPr>
    </w:p>
    <w:p w14:paraId="0E7877CA" w14:textId="77777777" w:rsidR="000E1420" w:rsidRDefault="000E1420">
      <w:pPr>
        <w:rPr>
          <w:lang w:val="sv-SE"/>
        </w:rPr>
      </w:pPr>
    </w:p>
    <w:p w14:paraId="3E9846BE" w14:textId="7D8F2015" w:rsidR="00427FAB" w:rsidRDefault="00427FAB">
      <w:pPr>
        <w:rPr>
          <w:lang w:val="sv-SE"/>
        </w:rPr>
      </w:pPr>
      <w:r>
        <w:rPr>
          <w:lang w:val="sv-SE"/>
        </w:rPr>
        <w:br w:type="page"/>
      </w:r>
    </w:p>
    <w:p w14:paraId="62B86CD7" w14:textId="77777777" w:rsidR="000E1420" w:rsidRPr="00D030B5"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REKAYASA DESAIN</w:t>
      </w:r>
    </w:p>
    <w:p w14:paraId="58346F96" w14:textId="77777777" w:rsidR="000E1420" w:rsidRPr="00167EB4" w:rsidRDefault="000E1420" w:rsidP="00EB384C">
      <w:pPr>
        <w:rPr>
          <w:b/>
          <w:bCs/>
          <w:color w:val="FF0000"/>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27FAB" w14:paraId="336CE2B0" w14:textId="77777777" w:rsidTr="004C49F8">
        <w:tc>
          <w:tcPr>
            <w:tcW w:w="1872" w:type="dxa"/>
            <w:tcBorders>
              <w:right w:val="nil"/>
            </w:tcBorders>
          </w:tcPr>
          <w:p w14:paraId="6EA9B484"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Nama MK</w:t>
            </w:r>
          </w:p>
          <w:p w14:paraId="7F7F22C9" w14:textId="77777777" w:rsidR="000E1420" w:rsidRPr="00427FAB" w:rsidRDefault="000E1420" w:rsidP="00427FAB">
            <w:pPr>
              <w:spacing w:after="0" w:line="240" w:lineRule="auto"/>
              <w:ind w:left="131"/>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4B667C85"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35C3CBC4" w14:textId="77777777" w:rsidR="000E1420" w:rsidRPr="00427FAB" w:rsidRDefault="000E1420" w:rsidP="00427FAB">
            <w:pPr>
              <w:spacing w:after="0" w:line="240" w:lineRule="auto"/>
              <w:rPr>
                <w:rFonts w:ascii="Times New Roman" w:hAnsi="Times New Roman" w:cs="Times New Roman"/>
                <w:lang w:val="en-US"/>
              </w:rPr>
            </w:pPr>
            <w:r w:rsidRPr="00427FAB">
              <w:rPr>
                <w:rFonts w:ascii="Times New Roman" w:hAnsi="Times New Roman" w:cs="Times New Roman"/>
                <w:lang w:val="en-US"/>
              </w:rPr>
              <w:t>Rekayasa Desain</w:t>
            </w:r>
          </w:p>
        </w:tc>
      </w:tr>
      <w:tr w:rsidR="000E1420" w:rsidRPr="00427FAB" w14:paraId="21E77884" w14:textId="77777777" w:rsidTr="004C49F8">
        <w:tc>
          <w:tcPr>
            <w:tcW w:w="1872" w:type="dxa"/>
            <w:tcBorders>
              <w:right w:val="nil"/>
            </w:tcBorders>
          </w:tcPr>
          <w:p w14:paraId="73415486" w14:textId="77777777" w:rsidR="000E1420" w:rsidRPr="00427FAB" w:rsidRDefault="000E1420" w:rsidP="00427FAB">
            <w:pPr>
              <w:spacing w:after="0" w:line="240" w:lineRule="auto"/>
              <w:ind w:left="131"/>
              <w:rPr>
                <w:rFonts w:ascii="Times New Roman" w:eastAsia="Calibri" w:hAnsi="Times New Roman" w:cs="Times New Roman"/>
                <w:b/>
                <w:lang w:val="id-ID"/>
              </w:rPr>
            </w:pPr>
            <w:r w:rsidRPr="00427FAB">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2C5489AC"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42326207" w14:textId="77777777" w:rsidR="000E1420" w:rsidRPr="00427FAB" w:rsidRDefault="000E1420" w:rsidP="00427FAB">
            <w:pPr>
              <w:spacing w:after="0" w:line="240" w:lineRule="auto"/>
              <w:rPr>
                <w:rFonts w:ascii="Times New Roman" w:eastAsia="Calibri" w:hAnsi="Times New Roman" w:cs="Times New Roman"/>
                <w:lang w:val="id-ID"/>
              </w:rPr>
            </w:pPr>
            <w:r w:rsidRPr="00427FAB">
              <w:rPr>
                <w:rFonts w:ascii="Times New Roman" w:eastAsia="Calibri" w:hAnsi="Times New Roman" w:cs="Times New Roman"/>
                <w:lang w:val="id-ID"/>
              </w:rPr>
              <w:t>NPBSUM5437</w:t>
            </w:r>
          </w:p>
        </w:tc>
      </w:tr>
      <w:tr w:rsidR="000E1420" w:rsidRPr="00427FAB" w14:paraId="284336F6" w14:textId="77777777" w:rsidTr="004C49F8">
        <w:tc>
          <w:tcPr>
            <w:tcW w:w="1872" w:type="dxa"/>
            <w:tcBorders>
              <w:right w:val="nil"/>
            </w:tcBorders>
          </w:tcPr>
          <w:p w14:paraId="48072EDA"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id-ID"/>
              </w:rPr>
              <w:t>SKS</w:t>
            </w:r>
            <w:r w:rsidRPr="00427FAB">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569D454C"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6A786839" w14:textId="77777777" w:rsidR="000E1420" w:rsidRPr="00427FAB" w:rsidRDefault="000E1420" w:rsidP="00427FAB">
            <w:pPr>
              <w:spacing w:after="0" w:line="240" w:lineRule="auto"/>
              <w:rPr>
                <w:rFonts w:ascii="Times New Roman" w:eastAsia="Calibri" w:hAnsi="Times New Roman" w:cs="Times New Roman"/>
                <w:lang w:val="en-US"/>
              </w:rPr>
            </w:pPr>
            <w:r w:rsidRPr="00427FAB">
              <w:rPr>
                <w:rFonts w:ascii="Times New Roman" w:eastAsia="Calibri" w:hAnsi="Times New Roman" w:cs="Times New Roman"/>
                <w:lang w:val="en-US"/>
              </w:rPr>
              <w:t>3 / 3</w:t>
            </w:r>
          </w:p>
        </w:tc>
      </w:tr>
      <w:tr w:rsidR="000E1420" w:rsidRPr="00427FAB" w14:paraId="16ECF14A" w14:textId="77777777" w:rsidTr="004C49F8">
        <w:trPr>
          <w:trHeight w:val="152"/>
        </w:trPr>
        <w:tc>
          <w:tcPr>
            <w:tcW w:w="1872" w:type="dxa"/>
            <w:tcBorders>
              <w:right w:val="nil"/>
            </w:tcBorders>
            <w:shd w:val="clear" w:color="auto" w:fill="auto"/>
          </w:tcPr>
          <w:p w14:paraId="35A0568E"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63256199"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shd w:val="clear" w:color="auto" w:fill="auto"/>
          </w:tcPr>
          <w:p w14:paraId="2C1E0685" w14:textId="77777777" w:rsidR="000E1420" w:rsidRPr="00427FAB" w:rsidRDefault="000E1420" w:rsidP="00427FAB">
            <w:pPr>
              <w:spacing w:after="0" w:line="240" w:lineRule="auto"/>
              <w:rPr>
                <w:rFonts w:ascii="Times New Roman" w:hAnsi="Times New Roman" w:cs="Times New Roman"/>
                <w:lang w:val="en-US" w:eastAsia="id-ID"/>
              </w:rPr>
            </w:pPr>
            <w:r w:rsidRPr="00427FAB">
              <w:rPr>
                <w:rFonts w:ascii="Times New Roman" w:hAnsi="Times New Roman" w:cs="Times New Roman"/>
                <w:lang w:val="en-US" w:eastAsia="id-ID"/>
              </w:rPr>
              <w:t>Aristektur</w:t>
            </w:r>
          </w:p>
        </w:tc>
      </w:tr>
      <w:tr w:rsidR="000E1420" w:rsidRPr="00427FAB" w14:paraId="18FCAE5F" w14:textId="77777777" w:rsidTr="004C49F8">
        <w:trPr>
          <w:trHeight w:val="152"/>
        </w:trPr>
        <w:tc>
          <w:tcPr>
            <w:tcW w:w="1872" w:type="dxa"/>
            <w:tcBorders>
              <w:right w:val="nil"/>
            </w:tcBorders>
            <w:shd w:val="clear" w:color="auto" w:fill="auto"/>
          </w:tcPr>
          <w:p w14:paraId="1AF1569D"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37947763"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shd w:val="clear" w:color="auto" w:fill="auto"/>
          </w:tcPr>
          <w:p w14:paraId="55B4ED33" w14:textId="77777777" w:rsidR="000E1420" w:rsidRPr="00427FAB" w:rsidRDefault="000E1420" w:rsidP="00427FAB">
            <w:pPr>
              <w:spacing w:after="0" w:line="240" w:lineRule="auto"/>
              <w:rPr>
                <w:rFonts w:ascii="Times New Roman" w:hAnsi="Times New Roman" w:cs="Times New Roman"/>
                <w:lang w:val="en-US" w:eastAsia="id-ID"/>
              </w:rPr>
            </w:pPr>
            <w:r w:rsidRPr="00427FAB">
              <w:rPr>
                <w:rFonts w:ascii="Times New Roman" w:hAnsi="Times New Roman" w:cs="Times New Roman"/>
                <w:lang w:val="en-US" w:eastAsia="id-ID"/>
              </w:rPr>
              <w:t xml:space="preserve">Dr. Dian Ariestiadi, S.T., </w:t>
            </w:r>
            <w:proofErr w:type="gramStart"/>
            <w:r w:rsidRPr="00427FAB">
              <w:rPr>
                <w:rFonts w:ascii="Times New Roman" w:hAnsi="Times New Roman" w:cs="Times New Roman"/>
                <w:lang w:val="en-US" w:eastAsia="id-ID"/>
              </w:rPr>
              <w:t>M.T</w:t>
            </w:r>
            <w:proofErr w:type="gramEnd"/>
          </w:p>
        </w:tc>
      </w:tr>
      <w:tr w:rsidR="000E1420" w:rsidRPr="00427FAB" w14:paraId="0514FACD" w14:textId="77777777" w:rsidTr="004C49F8">
        <w:trPr>
          <w:trHeight w:val="786"/>
        </w:trPr>
        <w:tc>
          <w:tcPr>
            <w:tcW w:w="1872" w:type="dxa"/>
            <w:tcBorders>
              <w:right w:val="nil"/>
            </w:tcBorders>
          </w:tcPr>
          <w:p w14:paraId="30BA3B1E"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737AC81C"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3A24B829" w14:textId="453E1DE5" w:rsidR="00F71551" w:rsidRDefault="00F71551" w:rsidP="00427FAB">
            <w:pPr>
              <w:spacing w:after="0" w:line="240" w:lineRule="auto"/>
              <w:rPr>
                <w:rFonts w:ascii="Times New Roman" w:eastAsia="Calibri" w:hAnsi="Times New Roman" w:cs="Times New Roman"/>
                <w:bCs/>
              </w:rPr>
            </w:pPr>
            <w:r>
              <w:rPr>
                <w:rFonts w:ascii="Times New Roman" w:eastAsia="Calibri" w:hAnsi="Times New Roman" w:cs="Times New Roman"/>
                <w:bCs/>
              </w:rPr>
              <w:t>SCPL 2</w:t>
            </w:r>
          </w:p>
          <w:p w14:paraId="485BCEAF" w14:textId="6D365272" w:rsidR="000E1420" w:rsidRPr="00427FAB" w:rsidRDefault="00F71551" w:rsidP="00F71551">
            <w:pPr>
              <w:spacing w:after="0" w:line="240" w:lineRule="auto"/>
              <w:jc w:val="both"/>
              <w:rPr>
                <w:rFonts w:ascii="Times New Roman" w:eastAsia="Calibri" w:hAnsi="Times New Roman" w:cs="Times New Roman"/>
                <w:lang w:val="id-ID"/>
              </w:rPr>
            </w:pPr>
            <w:r w:rsidRPr="00F71551">
              <w:rPr>
                <w:rFonts w:ascii="Times New Roman" w:eastAsia="Calibri" w:hAnsi="Times New Roman" w:cs="Times New Roman"/>
                <w:bCs/>
              </w:rPr>
              <w:t>Menganalisis, memecahkan masalah, dan mengaplikasikan prinsip-prinsip teknologi rekayasa dan manajemen dalam bidang pengelolaan bangunan sipil dengan menerapkan kaidah penelitian terapan sesuai dengan norma dan etika akademik;</w:t>
            </w:r>
          </w:p>
        </w:tc>
      </w:tr>
      <w:tr w:rsidR="000E1420" w:rsidRPr="00427FAB" w14:paraId="552D412F" w14:textId="77777777" w:rsidTr="004C49F8">
        <w:tc>
          <w:tcPr>
            <w:tcW w:w="1872" w:type="dxa"/>
            <w:tcBorders>
              <w:right w:val="nil"/>
            </w:tcBorders>
          </w:tcPr>
          <w:p w14:paraId="10E63B2E" w14:textId="77777777" w:rsidR="000E1420" w:rsidRPr="00427FAB" w:rsidRDefault="000E1420" w:rsidP="00427FAB">
            <w:pPr>
              <w:spacing w:after="0" w:line="240" w:lineRule="auto"/>
              <w:ind w:left="131"/>
              <w:rPr>
                <w:rFonts w:ascii="Times New Roman" w:eastAsia="Calibri" w:hAnsi="Times New Roman" w:cs="Times New Roman"/>
                <w:b/>
                <w:lang w:val="id-ID"/>
              </w:rPr>
            </w:pPr>
            <w:r w:rsidRPr="00427FAB">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6B7909BB"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0453B1D9" w14:textId="77777777" w:rsidR="000E1420" w:rsidRPr="00427FAB" w:rsidRDefault="000E1420">
            <w:pPr>
              <w:pStyle w:val="NormalWeb"/>
              <w:numPr>
                <w:ilvl w:val="0"/>
                <w:numId w:val="53"/>
              </w:numPr>
              <w:spacing w:before="0" w:beforeAutospacing="0" w:after="0" w:afterAutospacing="0"/>
              <w:jc w:val="both"/>
              <w:rPr>
                <w:rFonts w:eastAsia="Calibri"/>
                <w:bCs/>
                <w:sz w:val="22"/>
                <w:szCs w:val="22"/>
                <w:lang w:val="sv-SE"/>
              </w:rPr>
            </w:pPr>
            <w:r w:rsidRPr="00427FAB">
              <w:rPr>
                <w:rFonts w:eastAsia="Calibri"/>
                <w:bCs/>
                <w:sz w:val="22"/>
                <w:szCs w:val="22"/>
                <w:lang w:val="sv-SE"/>
              </w:rPr>
              <w:t>Memahami peran rekayasa dan desain dalam masyrakat</w:t>
            </w:r>
          </w:p>
          <w:p w14:paraId="19DA866F" w14:textId="77777777" w:rsidR="000E1420" w:rsidRPr="00427FAB" w:rsidRDefault="000E1420">
            <w:pPr>
              <w:pStyle w:val="NormalWeb"/>
              <w:numPr>
                <w:ilvl w:val="0"/>
                <w:numId w:val="53"/>
              </w:numPr>
              <w:spacing w:before="0" w:beforeAutospacing="0" w:after="0" w:afterAutospacing="0"/>
              <w:jc w:val="both"/>
              <w:rPr>
                <w:rFonts w:eastAsia="Calibri"/>
                <w:bCs/>
                <w:sz w:val="22"/>
                <w:szCs w:val="22"/>
                <w:lang w:val="sv-SE"/>
              </w:rPr>
            </w:pPr>
            <w:r w:rsidRPr="00427FAB">
              <w:rPr>
                <w:rFonts w:eastAsia="Calibri"/>
                <w:bCs/>
                <w:sz w:val="22"/>
                <w:szCs w:val="22"/>
                <w:lang w:val="sv-SE"/>
              </w:rPr>
              <w:t>Menganalisis aspek – aspek dalam rekayasa desain</w:t>
            </w:r>
          </w:p>
          <w:p w14:paraId="6F64176E" w14:textId="77777777" w:rsidR="000E1420" w:rsidRPr="00427FAB" w:rsidRDefault="000E1420">
            <w:pPr>
              <w:pStyle w:val="NormalWeb"/>
              <w:numPr>
                <w:ilvl w:val="0"/>
                <w:numId w:val="53"/>
              </w:numPr>
              <w:spacing w:before="0" w:beforeAutospacing="0" w:after="0" w:afterAutospacing="0"/>
              <w:jc w:val="both"/>
              <w:rPr>
                <w:rFonts w:eastAsia="Calibri"/>
                <w:bCs/>
                <w:sz w:val="22"/>
                <w:szCs w:val="22"/>
                <w:lang w:val="sv-SE"/>
              </w:rPr>
            </w:pPr>
            <w:r w:rsidRPr="00427FAB">
              <w:rPr>
                <w:rFonts w:eastAsia="Calibri"/>
                <w:bCs/>
                <w:sz w:val="22"/>
                <w:szCs w:val="22"/>
                <w:lang w:val="sv-SE"/>
              </w:rPr>
              <w:t>Menganalisis penyelesaian maslah dalam rekayasa desain</w:t>
            </w:r>
          </w:p>
          <w:p w14:paraId="6DE3BF42" w14:textId="77777777" w:rsidR="000E1420" w:rsidRPr="00427FAB" w:rsidRDefault="000E1420" w:rsidP="00427FAB">
            <w:pPr>
              <w:spacing w:after="0" w:line="240" w:lineRule="auto"/>
              <w:jc w:val="both"/>
              <w:rPr>
                <w:rFonts w:ascii="Times New Roman" w:eastAsia="Calibri" w:hAnsi="Times New Roman" w:cs="Times New Roman"/>
                <w:bCs/>
                <w:lang w:val="sv-SE"/>
              </w:rPr>
            </w:pPr>
          </w:p>
        </w:tc>
      </w:tr>
      <w:tr w:rsidR="000E1420" w:rsidRPr="00427FAB" w14:paraId="329EF531" w14:textId="77777777" w:rsidTr="004C49F8">
        <w:tc>
          <w:tcPr>
            <w:tcW w:w="1872" w:type="dxa"/>
            <w:tcBorders>
              <w:right w:val="nil"/>
            </w:tcBorders>
          </w:tcPr>
          <w:p w14:paraId="442A8BCE"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2F422E9C"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1FB7EFF0" w14:textId="77777777" w:rsidR="000E1420" w:rsidRPr="00427FAB" w:rsidRDefault="000E1420" w:rsidP="00427FAB">
            <w:pPr>
              <w:pStyle w:val="NormalWeb"/>
              <w:spacing w:before="0" w:beforeAutospacing="0" w:after="0" w:afterAutospacing="0"/>
              <w:jc w:val="both"/>
              <w:rPr>
                <w:sz w:val="22"/>
                <w:szCs w:val="22"/>
              </w:rPr>
            </w:pPr>
            <w:r w:rsidRPr="00427FAB">
              <w:rPr>
                <w:rFonts w:eastAsia="Calibri"/>
                <w:bCs/>
                <w:sz w:val="22"/>
                <w:szCs w:val="22"/>
              </w:rPr>
              <w:t xml:space="preserve">Sajian materi matakuliah ini </w:t>
            </w:r>
            <w:proofErr w:type="gramStart"/>
            <w:r w:rsidRPr="00427FAB">
              <w:rPr>
                <w:rFonts w:eastAsia="Calibri"/>
                <w:bCs/>
                <w:sz w:val="22"/>
                <w:szCs w:val="22"/>
              </w:rPr>
              <w:t>meliputi</w:t>
            </w:r>
            <w:r w:rsidRPr="00427FAB">
              <w:rPr>
                <w:sz w:val="22"/>
                <w:szCs w:val="22"/>
              </w:rPr>
              <w:t xml:space="preserve"> </w:t>
            </w:r>
            <w:r w:rsidRPr="00427FAB">
              <w:rPr>
                <w:color w:val="000000"/>
                <w:sz w:val="22"/>
                <w:szCs w:val="22"/>
              </w:rPr>
              <w:t xml:space="preserve"> materi</w:t>
            </w:r>
            <w:proofErr w:type="gramEnd"/>
            <w:r w:rsidRPr="00427FAB">
              <w:rPr>
                <w:color w:val="000000"/>
                <w:sz w:val="22"/>
                <w:szCs w:val="22"/>
              </w:rPr>
              <w:t xml:space="preserve"> mengenai peran rekayasa dan desain dalam masyarakat, profesi insinyur, aspek-aspek dalam rekayasa, elemen kunci dalam analisis rekayasa, langkah penyelesaian masalah, konsep energi, konversi dan konservasi, penerapan prinsipsains dan matematika dalam rekayasa serta pengenalan beberapa disiplin rekayasa dan interaksinya</w:t>
            </w:r>
          </w:p>
          <w:p w14:paraId="4ACCECA3" w14:textId="77777777" w:rsidR="000E1420" w:rsidRPr="00427FAB" w:rsidRDefault="000E1420" w:rsidP="00427FAB">
            <w:pPr>
              <w:spacing w:after="0" w:line="240" w:lineRule="auto"/>
              <w:jc w:val="both"/>
              <w:rPr>
                <w:rFonts w:ascii="Times New Roman" w:eastAsia="Calibri" w:hAnsi="Times New Roman" w:cs="Times New Roman"/>
                <w:bCs/>
              </w:rPr>
            </w:pPr>
          </w:p>
        </w:tc>
      </w:tr>
      <w:tr w:rsidR="000E1420" w:rsidRPr="00427FAB" w14:paraId="155B6FA2" w14:textId="77777777" w:rsidTr="004C49F8">
        <w:trPr>
          <w:trHeight w:val="3250"/>
        </w:trPr>
        <w:tc>
          <w:tcPr>
            <w:tcW w:w="1872" w:type="dxa"/>
            <w:tcBorders>
              <w:right w:val="nil"/>
            </w:tcBorders>
          </w:tcPr>
          <w:p w14:paraId="173139B0" w14:textId="77777777" w:rsidR="000E1420" w:rsidRPr="00427FAB" w:rsidRDefault="000E1420" w:rsidP="00427FAB">
            <w:pPr>
              <w:spacing w:after="0" w:line="240" w:lineRule="auto"/>
              <w:ind w:left="131"/>
              <w:rPr>
                <w:rFonts w:ascii="Times New Roman" w:eastAsia="Calibri" w:hAnsi="Times New Roman" w:cs="Times New Roman"/>
                <w:b/>
                <w:lang w:val="en-US"/>
              </w:rPr>
            </w:pPr>
            <w:r w:rsidRPr="00427FAB">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567EC318" w14:textId="77777777" w:rsidR="000E1420" w:rsidRPr="00427FAB" w:rsidRDefault="000E1420" w:rsidP="00427FAB">
            <w:pPr>
              <w:spacing w:after="0" w:line="240" w:lineRule="auto"/>
              <w:jc w:val="center"/>
              <w:rPr>
                <w:rFonts w:ascii="Times New Roman" w:eastAsia="Calibri" w:hAnsi="Times New Roman" w:cs="Times New Roman"/>
                <w:lang w:val="en-US"/>
              </w:rPr>
            </w:pPr>
            <w:r w:rsidRPr="00427FAB">
              <w:rPr>
                <w:rFonts w:ascii="Times New Roman" w:eastAsia="Calibri" w:hAnsi="Times New Roman" w:cs="Times New Roman"/>
                <w:lang w:val="en-US"/>
              </w:rPr>
              <w:t>:</w:t>
            </w:r>
          </w:p>
        </w:tc>
        <w:tc>
          <w:tcPr>
            <w:tcW w:w="6832" w:type="dxa"/>
            <w:tcBorders>
              <w:left w:val="nil"/>
            </w:tcBorders>
          </w:tcPr>
          <w:p w14:paraId="5CE4CBDD" w14:textId="77777777" w:rsidR="000E1420" w:rsidRPr="00427FAB" w:rsidRDefault="000E1420">
            <w:pPr>
              <w:pStyle w:val="ListParagraph"/>
              <w:numPr>
                <w:ilvl w:val="0"/>
                <w:numId w:val="54"/>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Council, U. G. B. (2009). Green building design and construction: LEED reference guide for green building design and construction. US Green Building Council.</w:t>
            </w:r>
          </w:p>
          <w:p w14:paraId="506DB746" w14:textId="77777777" w:rsidR="000E1420" w:rsidRPr="00427FAB" w:rsidRDefault="000E1420">
            <w:pPr>
              <w:pStyle w:val="ListParagraph"/>
              <w:numPr>
                <w:ilvl w:val="0"/>
                <w:numId w:val="54"/>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Alvarez, S. (1998). Natural ventilation in buildings: a design handbook. Earthscan.</w:t>
            </w:r>
          </w:p>
          <w:p w14:paraId="1C1CD80A" w14:textId="77777777" w:rsidR="000E1420" w:rsidRPr="00427FAB" w:rsidRDefault="000E1420">
            <w:pPr>
              <w:pStyle w:val="ListParagraph"/>
              <w:numPr>
                <w:ilvl w:val="0"/>
                <w:numId w:val="54"/>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Santamouris, M. (Ed.). (2013). Energy and climate in the urban built environment. Routledge.</w:t>
            </w:r>
          </w:p>
          <w:p w14:paraId="1998C8C8" w14:textId="77777777" w:rsidR="000E1420" w:rsidRPr="00427FAB" w:rsidRDefault="000E1420">
            <w:pPr>
              <w:pStyle w:val="ListParagraph"/>
              <w:numPr>
                <w:ilvl w:val="0"/>
                <w:numId w:val="54"/>
              </w:numPr>
              <w:spacing w:after="0" w:line="240" w:lineRule="auto"/>
              <w:contextualSpacing w:val="0"/>
              <w:rPr>
                <w:rFonts w:ascii="Times New Roman" w:eastAsia="Calibri" w:hAnsi="Times New Roman" w:cs="Times New Roman"/>
                <w:w w:val="103"/>
                <w:lang w:val="sv-SE"/>
              </w:rPr>
            </w:pPr>
            <w:r w:rsidRPr="00427FAB">
              <w:rPr>
                <w:rFonts w:ascii="Times New Roman" w:eastAsia="Calibri" w:hAnsi="Times New Roman" w:cs="Times New Roman"/>
                <w:w w:val="103"/>
                <w:lang w:val="sv-SE"/>
              </w:rPr>
              <w:t>DeKay, M., &amp; Brown, G. Z. (2013). Sun, wind, and light: Architectural design strategies. John Wiley &amp; Sons.</w:t>
            </w:r>
          </w:p>
        </w:tc>
      </w:tr>
    </w:tbl>
    <w:p w14:paraId="6FD65E8F" w14:textId="77777777" w:rsidR="000E1420" w:rsidRDefault="000E1420" w:rsidP="00EB384C">
      <w:pPr>
        <w:rPr>
          <w:lang w:val="sv-SE"/>
        </w:rPr>
      </w:pPr>
    </w:p>
    <w:p w14:paraId="0DF68372" w14:textId="77777777" w:rsidR="000E1420" w:rsidRDefault="000E1420">
      <w:pPr>
        <w:rPr>
          <w:lang w:val="sv-SE"/>
        </w:rPr>
      </w:pPr>
    </w:p>
    <w:p w14:paraId="451D6AAE" w14:textId="77777777" w:rsidR="000E1420" w:rsidRDefault="000E1420">
      <w:pPr>
        <w:rPr>
          <w:lang w:val="sv-SE"/>
        </w:rPr>
      </w:pPr>
    </w:p>
    <w:p w14:paraId="14926CE1" w14:textId="77777777" w:rsidR="000E1420" w:rsidRDefault="000E1420">
      <w:pPr>
        <w:rPr>
          <w:lang w:val="sv-SE"/>
        </w:rPr>
      </w:pPr>
    </w:p>
    <w:p w14:paraId="5067BB25" w14:textId="77777777" w:rsidR="000E1420" w:rsidRDefault="000E1420">
      <w:pPr>
        <w:rPr>
          <w:lang w:val="sv-SE"/>
        </w:rPr>
      </w:pPr>
    </w:p>
    <w:p w14:paraId="36835841" w14:textId="77777777" w:rsidR="000E1420" w:rsidRDefault="000E1420">
      <w:pPr>
        <w:rPr>
          <w:lang w:val="sv-SE"/>
        </w:rPr>
      </w:pPr>
    </w:p>
    <w:p w14:paraId="67DD78F9" w14:textId="77777777" w:rsidR="000E1420" w:rsidRDefault="000E1420">
      <w:pPr>
        <w:rPr>
          <w:lang w:val="sv-SE"/>
        </w:rPr>
      </w:pPr>
    </w:p>
    <w:p w14:paraId="3676CD9C" w14:textId="77777777" w:rsidR="000E1420" w:rsidRDefault="000E1420">
      <w:pPr>
        <w:rPr>
          <w:lang w:val="sv-SE"/>
        </w:rPr>
      </w:pPr>
    </w:p>
    <w:p w14:paraId="06BABBC2" w14:textId="77777777" w:rsidR="000E1420" w:rsidRDefault="000E1420">
      <w:pPr>
        <w:rPr>
          <w:lang w:val="sv-SE"/>
        </w:rPr>
      </w:pPr>
    </w:p>
    <w:p w14:paraId="44C1AC09" w14:textId="77777777" w:rsidR="000E1420" w:rsidRDefault="000E1420">
      <w:pPr>
        <w:rPr>
          <w:lang w:val="sv-SE"/>
        </w:rPr>
      </w:pPr>
    </w:p>
    <w:p w14:paraId="54F1B5B4" w14:textId="77777777" w:rsidR="000E1420" w:rsidRDefault="000E1420">
      <w:pPr>
        <w:rPr>
          <w:lang w:val="sv-SE"/>
        </w:rPr>
      </w:pPr>
    </w:p>
    <w:p w14:paraId="0FF71C3D" w14:textId="7D52E763" w:rsidR="00074111" w:rsidRDefault="00074111">
      <w:pPr>
        <w:rPr>
          <w:lang w:val="sv-SE"/>
        </w:rPr>
      </w:pPr>
      <w:r>
        <w:rPr>
          <w:lang w:val="sv-SE"/>
        </w:rPr>
        <w:br w:type="page"/>
      </w:r>
    </w:p>
    <w:p w14:paraId="160318FE" w14:textId="77777777" w:rsidR="000E1420" w:rsidRPr="00D030B5" w:rsidRDefault="000E1420"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BETON PRACETAK</w:t>
      </w:r>
    </w:p>
    <w:p w14:paraId="0FE29108" w14:textId="77777777" w:rsidR="000E1420" w:rsidRPr="00167EB4" w:rsidRDefault="000E1420" w:rsidP="00F64E6F">
      <w:pPr>
        <w:rPr>
          <w:b/>
          <w:bCs/>
          <w:color w:val="FF0000"/>
        </w:rPr>
      </w:pP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074111" w14:paraId="1651175B" w14:textId="77777777" w:rsidTr="004C49F8">
        <w:tc>
          <w:tcPr>
            <w:tcW w:w="1872" w:type="dxa"/>
            <w:tcBorders>
              <w:right w:val="nil"/>
            </w:tcBorders>
          </w:tcPr>
          <w:p w14:paraId="01E2A1B3" w14:textId="77777777" w:rsidR="000E1420" w:rsidRPr="00074111" w:rsidRDefault="000E1420" w:rsidP="00074111">
            <w:pPr>
              <w:spacing w:after="0" w:line="240" w:lineRule="auto"/>
              <w:ind w:left="131"/>
              <w:rPr>
                <w:rFonts w:ascii="Times New Roman" w:eastAsia="Calibri" w:hAnsi="Times New Roman" w:cs="Times New Roman"/>
                <w:b/>
                <w:lang w:val="en-US"/>
              </w:rPr>
            </w:pPr>
            <w:r w:rsidRPr="00074111">
              <w:rPr>
                <w:rFonts w:ascii="Times New Roman" w:eastAsia="Calibri" w:hAnsi="Times New Roman" w:cs="Times New Roman"/>
                <w:b/>
                <w:lang w:val="en-US"/>
              </w:rPr>
              <w:t>Nama MK</w:t>
            </w:r>
          </w:p>
          <w:p w14:paraId="6E61EF92" w14:textId="77777777" w:rsidR="000E1420" w:rsidRPr="00074111" w:rsidRDefault="000E1420" w:rsidP="00074111">
            <w:pPr>
              <w:spacing w:after="0" w:line="240" w:lineRule="auto"/>
              <w:ind w:left="131"/>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3E309FF0"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tcPr>
          <w:p w14:paraId="6A749A51" w14:textId="77777777" w:rsidR="000E1420" w:rsidRPr="00074111" w:rsidRDefault="000E1420" w:rsidP="00074111">
            <w:pPr>
              <w:spacing w:after="0" w:line="240" w:lineRule="auto"/>
              <w:rPr>
                <w:rFonts w:ascii="Times New Roman" w:hAnsi="Times New Roman" w:cs="Times New Roman"/>
                <w:lang w:val="en-US"/>
              </w:rPr>
            </w:pPr>
            <w:r w:rsidRPr="00074111">
              <w:rPr>
                <w:rFonts w:ascii="Times New Roman" w:hAnsi="Times New Roman" w:cs="Times New Roman"/>
                <w:lang w:val="en-US"/>
              </w:rPr>
              <w:t>Beton Pracetak</w:t>
            </w:r>
          </w:p>
        </w:tc>
      </w:tr>
      <w:tr w:rsidR="000E1420" w:rsidRPr="00074111" w14:paraId="2D4E17A1" w14:textId="77777777" w:rsidTr="004C49F8">
        <w:tc>
          <w:tcPr>
            <w:tcW w:w="1872" w:type="dxa"/>
            <w:tcBorders>
              <w:right w:val="nil"/>
            </w:tcBorders>
          </w:tcPr>
          <w:p w14:paraId="3FF9B030" w14:textId="77777777" w:rsidR="000E1420" w:rsidRPr="00074111" w:rsidRDefault="000E1420" w:rsidP="00074111">
            <w:pPr>
              <w:spacing w:after="0" w:line="240" w:lineRule="auto"/>
              <w:ind w:left="131"/>
              <w:rPr>
                <w:rFonts w:ascii="Times New Roman" w:eastAsia="Calibri" w:hAnsi="Times New Roman" w:cs="Times New Roman"/>
                <w:b/>
                <w:lang w:val="id-ID"/>
              </w:rPr>
            </w:pPr>
            <w:r w:rsidRPr="00074111">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68E8E8C4"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tcPr>
          <w:p w14:paraId="4A36A468" w14:textId="77777777" w:rsidR="000E1420" w:rsidRPr="00074111" w:rsidRDefault="000E1420" w:rsidP="00074111">
            <w:pPr>
              <w:spacing w:after="0" w:line="240" w:lineRule="auto"/>
              <w:rPr>
                <w:rFonts w:ascii="Times New Roman" w:eastAsia="Calibri" w:hAnsi="Times New Roman" w:cs="Times New Roman"/>
                <w:lang w:val="en-US"/>
              </w:rPr>
            </w:pPr>
            <w:r w:rsidRPr="00074111">
              <w:rPr>
                <w:rFonts w:ascii="Times New Roman" w:eastAsia="Calibri" w:hAnsi="Times New Roman" w:cs="Times New Roman"/>
                <w:lang w:val="id-ID"/>
              </w:rPr>
              <w:t>NPBSUM543</w:t>
            </w:r>
            <w:r w:rsidRPr="00074111">
              <w:rPr>
                <w:rFonts w:ascii="Times New Roman" w:eastAsia="Calibri" w:hAnsi="Times New Roman" w:cs="Times New Roman"/>
                <w:lang w:val="en-US"/>
              </w:rPr>
              <w:t>8</w:t>
            </w:r>
          </w:p>
        </w:tc>
      </w:tr>
      <w:tr w:rsidR="000E1420" w:rsidRPr="00074111" w14:paraId="159ADC08" w14:textId="77777777" w:rsidTr="004C49F8">
        <w:tc>
          <w:tcPr>
            <w:tcW w:w="1872" w:type="dxa"/>
            <w:tcBorders>
              <w:right w:val="nil"/>
            </w:tcBorders>
          </w:tcPr>
          <w:p w14:paraId="27ED39E8" w14:textId="77777777" w:rsidR="000E1420" w:rsidRPr="00074111" w:rsidRDefault="000E1420" w:rsidP="00074111">
            <w:pPr>
              <w:spacing w:after="0" w:line="240" w:lineRule="auto"/>
              <w:ind w:left="131"/>
              <w:rPr>
                <w:rFonts w:ascii="Times New Roman" w:eastAsia="Calibri" w:hAnsi="Times New Roman" w:cs="Times New Roman"/>
                <w:b/>
                <w:lang w:val="en-US"/>
              </w:rPr>
            </w:pPr>
            <w:r w:rsidRPr="00074111">
              <w:rPr>
                <w:rFonts w:ascii="Times New Roman" w:eastAsia="Calibri" w:hAnsi="Times New Roman" w:cs="Times New Roman"/>
                <w:b/>
                <w:lang w:val="id-ID"/>
              </w:rPr>
              <w:t>SKS</w:t>
            </w:r>
            <w:r w:rsidRPr="00074111">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52D33885"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tcPr>
          <w:p w14:paraId="0C2C2BD9" w14:textId="77777777" w:rsidR="000E1420" w:rsidRPr="00074111" w:rsidRDefault="000E1420" w:rsidP="00074111">
            <w:pPr>
              <w:spacing w:after="0" w:line="240" w:lineRule="auto"/>
              <w:rPr>
                <w:rFonts w:ascii="Times New Roman" w:eastAsia="Calibri" w:hAnsi="Times New Roman" w:cs="Times New Roman"/>
                <w:lang w:val="en-US"/>
              </w:rPr>
            </w:pPr>
            <w:r w:rsidRPr="00074111">
              <w:rPr>
                <w:rFonts w:ascii="Times New Roman" w:eastAsia="Calibri" w:hAnsi="Times New Roman" w:cs="Times New Roman"/>
                <w:lang w:val="en-US"/>
              </w:rPr>
              <w:t>2 / 2</w:t>
            </w:r>
          </w:p>
        </w:tc>
      </w:tr>
      <w:tr w:rsidR="000E1420" w:rsidRPr="00074111" w14:paraId="2B53DF84" w14:textId="77777777" w:rsidTr="004C49F8">
        <w:trPr>
          <w:trHeight w:val="152"/>
        </w:trPr>
        <w:tc>
          <w:tcPr>
            <w:tcW w:w="1872" w:type="dxa"/>
            <w:tcBorders>
              <w:right w:val="nil"/>
            </w:tcBorders>
            <w:shd w:val="clear" w:color="auto" w:fill="auto"/>
          </w:tcPr>
          <w:p w14:paraId="70F7DB39" w14:textId="77777777" w:rsidR="000E1420" w:rsidRPr="00074111" w:rsidRDefault="000E1420" w:rsidP="00074111">
            <w:pPr>
              <w:spacing w:after="0" w:line="240" w:lineRule="auto"/>
              <w:ind w:left="131"/>
              <w:rPr>
                <w:rFonts w:ascii="Times New Roman" w:eastAsia="Calibri" w:hAnsi="Times New Roman" w:cs="Times New Roman"/>
                <w:b/>
                <w:lang w:val="en-US"/>
              </w:rPr>
            </w:pPr>
            <w:r w:rsidRPr="00074111">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6FA1FC03"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shd w:val="clear" w:color="auto" w:fill="auto"/>
          </w:tcPr>
          <w:p w14:paraId="344DE4EB" w14:textId="77777777" w:rsidR="000E1420" w:rsidRPr="00074111" w:rsidRDefault="000E1420" w:rsidP="00074111">
            <w:pPr>
              <w:spacing w:after="0" w:line="240" w:lineRule="auto"/>
              <w:rPr>
                <w:rFonts w:ascii="Times New Roman" w:hAnsi="Times New Roman" w:cs="Times New Roman"/>
                <w:lang w:val="en-US" w:eastAsia="id-ID"/>
              </w:rPr>
            </w:pPr>
            <w:r w:rsidRPr="00074111">
              <w:rPr>
                <w:rFonts w:ascii="Times New Roman" w:hAnsi="Times New Roman" w:cs="Times New Roman"/>
                <w:lang w:val="en-US" w:eastAsia="id-ID"/>
              </w:rPr>
              <w:t>Struktur dan bahan</w:t>
            </w:r>
          </w:p>
        </w:tc>
      </w:tr>
      <w:tr w:rsidR="000E1420" w:rsidRPr="00074111" w14:paraId="1B0B39BE" w14:textId="77777777" w:rsidTr="004C49F8">
        <w:trPr>
          <w:trHeight w:val="152"/>
        </w:trPr>
        <w:tc>
          <w:tcPr>
            <w:tcW w:w="1872" w:type="dxa"/>
            <w:tcBorders>
              <w:right w:val="nil"/>
            </w:tcBorders>
            <w:shd w:val="clear" w:color="auto" w:fill="auto"/>
          </w:tcPr>
          <w:p w14:paraId="4BB2A41E" w14:textId="77777777" w:rsidR="000E1420" w:rsidRPr="00074111" w:rsidRDefault="000E1420" w:rsidP="00074111">
            <w:pPr>
              <w:spacing w:after="0" w:line="240" w:lineRule="auto"/>
              <w:ind w:left="131"/>
              <w:rPr>
                <w:rFonts w:ascii="Times New Roman" w:eastAsia="Calibri" w:hAnsi="Times New Roman" w:cs="Times New Roman"/>
                <w:b/>
                <w:lang w:val="en-US"/>
              </w:rPr>
            </w:pPr>
            <w:r w:rsidRPr="00074111">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1F4EF296"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shd w:val="clear" w:color="auto" w:fill="auto"/>
          </w:tcPr>
          <w:p w14:paraId="32BD163F" w14:textId="77777777" w:rsidR="000E1420" w:rsidRPr="00074111" w:rsidRDefault="000E1420" w:rsidP="00074111">
            <w:pPr>
              <w:spacing w:after="0" w:line="240" w:lineRule="auto"/>
              <w:rPr>
                <w:rFonts w:ascii="Times New Roman" w:hAnsi="Times New Roman" w:cs="Times New Roman"/>
                <w:lang w:val="en-US" w:eastAsia="id-ID"/>
              </w:rPr>
            </w:pPr>
            <w:r w:rsidRPr="00074111">
              <w:rPr>
                <w:rFonts w:ascii="Times New Roman" w:hAnsi="Times New Roman" w:cs="Times New Roman"/>
                <w:lang w:val="en-US" w:eastAsia="id-ID"/>
              </w:rPr>
              <w:t xml:space="preserve">Dzul Fikri Muhammad, </w:t>
            </w:r>
            <w:proofErr w:type="gramStart"/>
            <w:r w:rsidRPr="00074111">
              <w:rPr>
                <w:rFonts w:ascii="Times New Roman" w:hAnsi="Times New Roman" w:cs="Times New Roman"/>
                <w:lang w:val="en-US" w:eastAsia="id-ID"/>
              </w:rPr>
              <w:t>M.T</w:t>
            </w:r>
            <w:proofErr w:type="gramEnd"/>
          </w:p>
        </w:tc>
      </w:tr>
      <w:tr w:rsidR="000E1420" w:rsidRPr="00074111" w14:paraId="756542BF" w14:textId="77777777" w:rsidTr="004C49F8">
        <w:trPr>
          <w:trHeight w:val="786"/>
        </w:trPr>
        <w:tc>
          <w:tcPr>
            <w:tcW w:w="1872" w:type="dxa"/>
            <w:tcBorders>
              <w:right w:val="nil"/>
            </w:tcBorders>
          </w:tcPr>
          <w:p w14:paraId="18B2F31C" w14:textId="77777777" w:rsidR="000E1420" w:rsidRPr="00074111" w:rsidRDefault="000E1420" w:rsidP="00074111">
            <w:pPr>
              <w:spacing w:after="0" w:line="240" w:lineRule="auto"/>
              <w:ind w:left="131"/>
              <w:rPr>
                <w:rFonts w:ascii="Times New Roman" w:eastAsia="Calibri" w:hAnsi="Times New Roman" w:cs="Times New Roman"/>
                <w:b/>
                <w:lang w:val="en-US"/>
              </w:rPr>
            </w:pPr>
            <w:r w:rsidRPr="00074111">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24253EC8"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tcPr>
          <w:p w14:paraId="43E64EAE" w14:textId="77777777" w:rsidR="000E1420" w:rsidRPr="00074111" w:rsidRDefault="000E1420" w:rsidP="00074111">
            <w:pPr>
              <w:spacing w:after="0" w:line="240" w:lineRule="auto"/>
              <w:rPr>
                <w:rFonts w:ascii="Times New Roman" w:eastAsia="Calibri" w:hAnsi="Times New Roman" w:cs="Times New Roman"/>
                <w:lang w:val="id-ID"/>
              </w:rPr>
            </w:pPr>
            <w:r w:rsidRPr="00074111">
              <w:rPr>
                <w:rFonts w:ascii="Times New Roman" w:eastAsia="Calibri" w:hAnsi="Times New Roman" w:cs="Times New Roman"/>
                <w:bCs/>
              </w:rPr>
              <w:t>Mampu menganalisis, memecahkan masalah, dan mengaplikasikan prinsip-prinsip rekayasa, teknologi, dan manajemen dalam bidang teknik bangunan gedung dengan menerapkan kaidah penelitian sesuai dengan norma dan etika akademik.</w:t>
            </w:r>
          </w:p>
        </w:tc>
      </w:tr>
      <w:tr w:rsidR="000E1420" w:rsidRPr="00074111" w14:paraId="2A87D0B8" w14:textId="77777777" w:rsidTr="004C49F8">
        <w:tc>
          <w:tcPr>
            <w:tcW w:w="1872" w:type="dxa"/>
            <w:tcBorders>
              <w:right w:val="nil"/>
            </w:tcBorders>
          </w:tcPr>
          <w:p w14:paraId="48BE9BE9" w14:textId="77777777" w:rsidR="000E1420" w:rsidRPr="00074111" w:rsidRDefault="000E1420" w:rsidP="00074111">
            <w:pPr>
              <w:spacing w:after="0" w:line="240" w:lineRule="auto"/>
              <w:ind w:left="131"/>
              <w:rPr>
                <w:rFonts w:ascii="Times New Roman" w:eastAsia="Calibri" w:hAnsi="Times New Roman" w:cs="Times New Roman"/>
                <w:b/>
                <w:lang w:val="id-ID"/>
              </w:rPr>
            </w:pPr>
            <w:r w:rsidRPr="00074111">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37023AB"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tcPr>
          <w:p w14:paraId="1823BD9F" w14:textId="77777777" w:rsidR="000E1420" w:rsidRPr="00074111" w:rsidRDefault="000E1420">
            <w:pPr>
              <w:pStyle w:val="NormalWeb"/>
              <w:numPr>
                <w:ilvl w:val="0"/>
                <w:numId w:val="55"/>
              </w:numPr>
              <w:spacing w:before="0" w:beforeAutospacing="0" w:after="0" w:afterAutospacing="0"/>
              <w:ind w:left="454" w:hanging="454"/>
              <w:jc w:val="both"/>
              <w:rPr>
                <w:rFonts w:eastAsia="Calibri"/>
                <w:bCs/>
                <w:sz w:val="22"/>
                <w:szCs w:val="22"/>
                <w:lang w:val="sv-SE"/>
              </w:rPr>
            </w:pPr>
            <w:r w:rsidRPr="00074111">
              <w:rPr>
                <w:rFonts w:eastAsia="Calibri"/>
                <w:bCs/>
                <w:sz w:val="22"/>
                <w:szCs w:val="22"/>
                <w:lang w:val="sv-SE"/>
              </w:rPr>
              <w:t>Memahami aspek-aspek terkait perancangan dan aplikasi dari struktur pracetak</w:t>
            </w:r>
          </w:p>
          <w:p w14:paraId="2E2E28D2" w14:textId="77777777" w:rsidR="000E1420" w:rsidRPr="00074111" w:rsidRDefault="000E1420">
            <w:pPr>
              <w:pStyle w:val="NormalWeb"/>
              <w:numPr>
                <w:ilvl w:val="0"/>
                <w:numId w:val="55"/>
              </w:numPr>
              <w:spacing w:before="0" w:beforeAutospacing="0" w:after="0" w:afterAutospacing="0"/>
              <w:ind w:left="454" w:hanging="454"/>
              <w:jc w:val="both"/>
              <w:rPr>
                <w:rFonts w:eastAsia="Calibri"/>
                <w:bCs/>
                <w:sz w:val="22"/>
                <w:szCs w:val="22"/>
                <w:lang w:val="sv-SE"/>
              </w:rPr>
            </w:pPr>
            <w:r w:rsidRPr="00074111">
              <w:rPr>
                <w:rFonts w:eastAsia="Calibri"/>
                <w:bCs/>
                <w:sz w:val="22"/>
                <w:szCs w:val="22"/>
                <w:lang w:val="sv-SE"/>
              </w:rPr>
              <w:t>Memahami dan mampu untuk merancang struktur beton pracetak</w:t>
            </w:r>
          </w:p>
          <w:p w14:paraId="3BE0D2A3" w14:textId="77777777" w:rsidR="000E1420" w:rsidRPr="00074111" w:rsidRDefault="000E1420">
            <w:pPr>
              <w:numPr>
                <w:ilvl w:val="0"/>
                <w:numId w:val="55"/>
              </w:numPr>
              <w:spacing w:after="0" w:line="240" w:lineRule="auto"/>
              <w:ind w:left="454" w:hanging="454"/>
              <w:jc w:val="both"/>
              <w:rPr>
                <w:rFonts w:ascii="Times New Roman" w:eastAsia="Calibri" w:hAnsi="Times New Roman" w:cs="Times New Roman"/>
                <w:bCs/>
                <w:lang w:val="sv-SE"/>
              </w:rPr>
            </w:pPr>
            <w:r w:rsidRPr="00074111">
              <w:rPr>
                <w:rFonts w:ascii="Times New Roman" w:eastAsia="Calibri" w:hAnsi="Times New Roman" w:cs="Times New Roman"/>
                <w:bCs/>
                <w:lang w:val="sv-SE"/>
              </w:rPr>
              <w:t>Memahami metode konstruksi dari beton pracetak</w:t>
            </w:r>
          </w:p>
          <w:p w14:paraId="3AFD8298" w14:textId="77777777" w:rsidR="000E1420" w:rsidRPr="00074111" w:rsidRDefault="000E1420" w:rsidP="00074111">
            <w:pPr>
              <w:spacing w:after="0" w:line="240" w:lineRule="auto"/>
              <w:ind w:left="720"/>
              <w:jc w:val="both"/>
              <w:rPr>
                <w:rFonts w:ascii="Times New Roman" w:eastAsia="Calibri" w:hAnsi="Times New Roman" w:cs="Times New Roman"/>
                <w:bCs/>
                <w:lang w:val="sv-SE"/>
              </w:rPr>
            </w:pPr>
          </w:p>
        </w:tc>
      </w:tr>
      <w:tr w:rsidR="000E1420" w:rsidRPr="00074111" w14:paraId="257350C2" w14:textId="77777777" w:rsidTr="004C49F8">
        <w:tc>
          <w:tcPr>
            <w:tcW w:w="1872" w:type="dxa"/>
            <w:tcBorders>
              <w:right w:val="nil"/>
            </w:tcBorders>
          </w:tcPr>
          <w:p w14:paraId="375EF1F8" w14:textId="77777777" w:rsidR="000E1420" w:rsidRPr="00074111" w:rsidRDefault="000E1420" w:rsidP="00074111">
            <w:pPr>
              <w:spacing w:after="0" w:line="240" w:lineRule="auto"/>
              <w:ind w:left="131"/>
              <w:rPr>
                <w:rFonts w:ascii="Times New Roman" w:eastAsia="Calibri" w:hAnsi="Times New Roman" w:cs="Times New Roman"/>
                <w:b/>
                <w:lang w:val="en-US"/>
              </w:rPr>
            </w:pPr>
            <w:r w:rsidRPr="00074111">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507589BD"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tcPr>
          <w:p w14:paraId="410D1606" w14:textId="77777777" w:rsidR="000E1420" w:rsidRPr="00074111" w:rsidRDefault="000E1420" w:rsidP="00074111">
            <w:pPr>
              <w:pStyle w:val="NormalWeb"/>
              <w:spacing w:before="0" w:beforeAutospacing="0" w:after="0" w:afterAutospacing="0"/>
              <w:jc w:val="both"/>
              <w:rPr>
                <w:sz w:val="22"/>
                <w:szCs w:val="22"/>
              </w:rPr>
            </w:pPr>
            <w:r w:rsidRPr="00074111">
              <w:rPr>
                <w:rFonts w:eastAsia="Calibri"/>
                <w:bCs/>
                <w:sz w:val="22"/>
                <w:szCs w:val="22"/>
              </w:rPr>
              <w:t xml:space="preserve">Sajian materi matakuliah ini </w:t>
            </w:r>
            <w:proofErr w:type="gramStart"/>
            <w:r w:rsidRPr="00074111">
              <w:rPr>
                <w:rFonts w:eastAsia="Calibri"/>
                <w:bCs/>
                <w:sz w:val="22"/>
                <w:szCs w:val="22"/>
              </w:rPr>
              <w:t>meliputi</w:t>
            </w:r>
            <w:r w:rsidRPr="00074111">
              <w:rPr>
                <w:sz w:val="22"/>
                <w:szCs w:val="22"/>
              </w:rPr>
              <w:t xml:space="preserve"> </w:t>
            </w:r>
            <w:r w:rsidRPr="00074111">
              <w:rPr>
                <w:color w:val="000000"/>
                <w:sz w:val="22"/>
                <w:szCs w:val="22"/>
              </w:rPr>
              <w:t xml:space="preserve"> Struktur</w:t>
            </w:r>
            <w:proofErr w:type="gramEnd"/>
            <w:r w:rsidRPr="00074111">
              <w:rPr>
                <w:color w:val="000000"/>
                <w:sz w:val="22"/>
                <w:szCs w:val="22"/>
              </w:rPr>
              <w:t xml:space="preserve"> beton pracetak: aplikasi beton pracetak pada bangunan sipil, kelebihan dan kekurangan, aspek yang perlu diperhatikan dalam perancangan struktur pracetak. Sambungan antar komponen pracetak Analisis struktur rangka gedung yang terbuat dari beton pracetak. Beberapa cara pembuatan sistem lantai (horizontal stabilizing system) dan shear wall (vertical stabilizing system) yang terbuat dari pracetak. Perencanaan elemen struktur, misalnya pelat lantai, balok, kolom dan sambungan.</w:t>
            </w:r>
          </w:p>
          <w:p w14:paraId="3BBB8F40" w14:textId="77777777" w:rsidR="000E1420" w:rsidRPr="00074111" w:rsidRDefault="000E1420" w:rsidP="00074111">
            <w:pPr>
              <w:spacing w:after="0" w:line="240" w:lineRule="auto"/>
              <w:jc w:val="both"/>
              <w:rPr>
                <w:rFonts w:ascii="Times New Roman" w:eastAsia="Calibri" w:hAnsi="Times New Roman" w:cs="Times New Roman"/>
                <w:bCs/>
              </w:rPr>
            </w:pPr>
          </w:p>
        </w:tc>
      </w:tr>
      <w:tr w:rsidR="000E1420" w:rsidRPr="00074111" w14:paraId="6C0A266E" w14:textId="77777777" w:rsidTr="004C49F8">
        <w:trPr>
          <w:trHeight w:val="3250"/>
        </w:trPr>
        <w:tc>
          <w:tcPr>
            <w:tcW w:w="1872" w:type="dxa"/>
            <w:tcBorders>
              <w:right w:val="nil"/>
            </w:tcBorders>
          </w:tcPr>
          <w:p w14:paraId="53EDF964" w14:textId="77777777" w:rsidR="000E1420" w:rsidRPr="00074111" w:rsidRDefault="000E1420" w:rsidP="00074111">
            <w:pPr>
              <w:spacing w:after="0" w:line="240" w:lineRule="auto"/>
              <w:ind w:left="131"/>
              <w:rPr>
                <w:rFonts w:ascii="Times New Roman" w:eastAsia="Calibri" w:hAnsi="Times New Roman" w:cs="Times New Roman"/>
                <w:b/>
                <w:lang w:val="en-US"/>
              </w:rPr>
            </w:pPr>
            <w:r w:rsidRPr="00074111">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6B856624" w14:textId="77777777" w:rsidR="000E1420" w:rsidRPr="00074111" w:rsidRDefault="000E1420" w:rsidP="00074111">
            <w:pPr>
              <w:spacing w:after="0" w:line="240" w:lineRule="auto"/>
              <w:jc w:val="center"/>
              <w:rPr>
                <w:rFonts w:ascii="Times New Roman" w:eastAsia="Calibri" w:hAnsi="Times New Roman" w:cs="Times New Roman"/>
                <w:lang w:val="en-US"/>
              </w:rPr>
            </w:pPr>
            <w:r w:rsidRPr="00074111">
              <w:rPr>
                <w:rFonts w:ascii="Times New Roman" w:eastAsia="Calibri" w:hAnsi="Times New Roman" w:cs="Times New Roman"/>
                <w:lang w:val="en-US"/>
              </w:rPr>
              <w:t>:</w:t>
            </w:r>
          </w:p>
        </w:tc>
        <w:tc>
          <w:tcPr>
            <w:tcW w:w="6832" w:type="dxa"/>
            <w:tcBorders>
              <w:left w:val="nil"/>
            </w:tcBorders>
          </w:tcPr>
          <w:p w14:paraId="2915396D" w14:textId="77777777" w:rsidR="000E1420" w:rsidRPr="00074111" w:rsidRDefault="000E1420">
            <w:pPr>
              <w:pStyle w:val="ListParagraph"/>
              <w:numPr>
                <w:ilvl w:val="0"/>
                <w:numId w:val="56"/>
              </w:numPr>
              <w:spacing w:after="0" w:line="240" w:lineRule="auto"/>
              <w:ind w:left="454" w:hanging="426"/>
              <w:contextualSpacing w:val="0"/>
              <w:rPr>
                <w:rFonts w:ascii="Times New Roman" w:eastAsia="Calibri" w:hAnsi="Times New Roman" w:cs="Times New Roman"/>
                <w:w w:val="103"/>
                <w:lang w:val="sv-SE"/>
              </w:rPr>
            </w:pPr>
            <w:r w:rsidRPr="00074111">
              <w:rPr>
                <w:rFonts w:ascii="Times New Roman" w:eastAsia="Calibri" w:hAnsi="Times New Roman" w:cs="Times New Roman"/>
                <w:w w:val="103"/>
                <w:lang w:val="sv-SE"/>
              </w:rPr>
              <w:t>E.G.Nawy, 2003, Prestressed Concrete, A Fundamental Approach, 4th Ed., Prentice Hall, Eng.Cliffs NJ.</w:t>
            </w:r>
          </w:p>
          <w:p w14:paraId="2E48D441" w14:textId="77777777" w:rsidR="000E1420" w:rsidRPr="00074111" w:rsidRDefault="000E1420">
            <w:pPr>
              <w:pStyle w:val="ListParagraph"/>
              <w:numPr>
                <w:ilvl w:val="0"/>
                <w:numId w:val="56"/>
              </w:numPr>
              <w:spacing w:after="0" w:line="240" w:lineRule="auto"/>
              <w:ind w:left="454" w:hanging="426"/>
              <w:contextualSpacing w:val="0"/>
              <w:rPr>
                <w:rFonts w:ascii="Times New Roman" w:eastAsia="Calibri" w:hAnsi="Times New Roman" w:cs="Times New Roman"/>
                <w:w w:val="103"/>
                <w:lang w:val="sv-SE"/>
              </w:rPr>
            </w:pPr>
            <w:r w:rsidRPr="00074111">
              <w:rPr>
                <w:rFonts w:ascii="Times New Roman" w:eastAsia="Calibri" w:hAnsi="Times New Roman" w:cs="Times New Roman"/>
                <w:w w:val="103"/>
                <w:lang w:val="sv-SE"/>
              </w:rPr>
              <w:t>A.E. Naaman, 2004, Prestressed Concrete Analysis and Design, Fundamentals, 2nd.Ed., Techno Press 3000, Michigan 48105.</w:t>
            </w:r>
          </w:p>
          <w:p w14:paraId="3B038A4B" w14:textId="77777777" w:rsidR="000E1420" w:rsidRPr="00074111" w:rsidRDefault="000E1420">
            <w:pPr>
              <w:pStyle w:val="ListParagraph"/>
              <w:numPr>
                <w:ilvl w:val="0"/>
                <w:numId w:val="56"/>
              </w:numPr>
              <w:spacing w:after="0" w:line="240" w:lineRule="auto"/>
              <w:ind w:left="454" w:hanging="426"/>
              <w:contextualSpacing w:val="0"/>
              <w:rPr>
                <w:rFonts w:ascii="Times New Roman" w:eastAsia="Calibri" w:hAnsi="Times New Roman" w:cs="Times New Roman"/>
                <w:w w:val="103"/>
                <w:lang w:val="sv-SE"/>
              </w:rPr>
            </w:pPr>
            <w:r w:rsidRPr="00074111">
              <w:rPr>
                <w:rFonts w:ascii="Times New Roman" w:eastAsia="Calibri" w:hAnsi="Times New Roman" w:cs="Times New Roman"/>
                <w:w w:val="103"/>
                <w:lang w:val="sv-SE"/>
              </w:rPr>
              <w:t>Elliot, K.S., 2002, Precast Concrete Structures, Butterworth Heinemann Publication.</w:t>
            </w:r>
          </w:p>
          <w:p w14:paraId="11DD406E" w14:textId="77777777" w:rsidR="000E1420" w:rsidRPr="00074111" w:rsidRDefault="000E1420">
            <w:pPr>
              <w:pStyle w:val="ListParagraph"/>
              <w:numPr>
                <w:ilvl w:val="0"/>
                <w:numId w:val="56"/>
              </w:numPr>
              <w:spacing w:after="0" w:line="240" w:lineRule="auto"/>
              <w:ind w:left="454" w:hanging="426"/>
              <w:contextualSpacing w:val="0"/>
              <w:rPr>
                <w:rFonts w:ascii="Times New Roman" w:eastAsia="Calibri" w:hAnsi="Times New Roman" w:cs="Times New Roman"/>
                <w:w w:val="103"/>
                <w:lang w:val="sv-SE"/>
              </w:rPr>
            </w:pPr>
            <w:r w:rsidRPr="00074111">
              <w:rPr>
                <w:rFonts w:ascii="Times New Roman" w:eastAsia="Calibri" w:hAnsi="Times New Roman" w:cs="Times New Roman"/>
                <w:w w:val="103"/>
                <w:lang w:val="sv-SE"/>
              </w:rPr>
              <w:t>Elliot K.S. and Tovey, a.K., 1996, Precast Concrete Frame Building, Design Guide, British Cement Association, BCA’s Publisher</w:t>
            </w:r>
          </w:p>
          <w:p w14:paraId="6FFD85FD" w14:textId="77777777" w:rsidR="000E1420" w:rsidRPr="00074111" w:rsidRDefault="000E1420">
            <w:pPr>
              <w:pStyle w:val="ListParagraph"/>
              <w:numPr>
                <w:ilvl w:val="0"/>
                <w:numId w:val="56"/>
              </w:numPr>
              <w:spacing w:after="0" w:line="240" w:lineRule="auto"/>
              <w:ind w:left="454" w:hanging="426"/>
              <w:contextualSpacing w:val="0"/>
              <w:rPr>
                <w:rFonts w:ascii="Times New Roman" w:eastAsia="Calibri" w:hAnsi="Times New Roman" w:cs="Times New Roman"/>
                <w:w w:val="103"/>
                <w:lang w:val="sv-SE"/>
              </w:rPr>
            </w:pPr>
            <w:r w:rsidRPr="00074111">
              <w:rPr>
                <w:rFonts w:ascii="Times New Roman" w:eastAsia="Calibri" w:hAnsi="Times New Roman" w:cs="Times New Roman"/>
                <w:w w:val="103"/>
                <w:lang w:val="sv-SE"/>
              </w:rPr>
              <w:t>PCI, Precast/Prestressed Concrete Institute, 1985, PCI Design Handbook, third edition, Chicago, Illinois.</w:t>
            </w:r>
          </w:p>
        </w:tc>
      </w:tr>
    </w:tbl>
    <w:p w14:paraId="5C713CF9" w14:textId="77777777" w:rsidR="000E1420" w:rsidRDefault="000E1420" w:rsidP="00F64E6F">
      <w:pPr>
        <w:rPr>
          <w:lang w:val="sv-SE"/>
        </w:rPr>
      </w:pPr>
    </w:p>
    <w:p w14:paraId="7C763F1D" w14:textId="2A53A2C5" w:rsidR="00074111" w:rsidRDefault="00074111">
      <w:pPr>
        <w:rPr>
          <w:lang w:val="sv-SE"/>
        </w:rPr>
      </w:pPr>
    </w:p>
    <w:p w14:paraId="65981C42" w14:textId="1780EEC3" w:rsidR="00074111" w:rsidRDefault="00074111">
      <w:pPr>
        <w:rPr>
          <w:lang w:val="sv-SE"/>
        </w:rPr>
      </w:pPr>
      <w:r>
        <w:rPr>
          <w:lang w:val="sv-SE"/>
        </w:rPr>
        <w:br w:type="page"/>
      </w:r>
    </w:p>
    <w:p w14:paraId="48548010" w14:textId="70C40189" w:rsidR="00074111" w:rsidRPr="00D030B5" w:rsidRDefault="00DE51CD" w:rsidP="00D030B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030B5">
        <w:rPr>
          <w:rFonts w:ascii="Times New Roman" w:hAnsi="Times New Roman" w:cs="Times New Roman"/>
          <w:b/>
          <w:bCs/>
          <w:sz w:val="24"/>
          <w:szCs w:val="24"/>
        </w:rPr>
        <w:lastRenderedPageBreak/>
        <w:t>STRUKTUR BETON PRATEKAN</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D93CF0" w14:paraId="402475D4" w14:textId="77777777" w:rsidTr="00074111">
        <w:trPr>
          <w:trHeight w:val="350"/>
        </w:trPr>
        <w:tc>
          <w:tcPr>
            <w:tcW w:w="1872" w:type="dxa"/>
            <w:tcBorders>
              <w:right w:val="nil"/>
            </w:tcBorders>
          </w:tcPr>
          <w:p w14:paraId="441A6957" w14:textId="77777777" w:rsidR="000E1420" w:rsidRPr="00D93CF0" w:rsidRDefault="000E1420" w:rsidP="00074111">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  Nama MK</w:t>
            </w:r>
          </w:p>
          <w:p w14:paraId="44480872"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1A78CF17"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7AD5862" w14:textId="77777777" w:rsidR="000E1420" w:rsidRPr="00D93CF0" w:rsidRDefault="000E1420" w:rsidP="00074111">
            <w:pPr>
              <w:spacing w:after="0" w:line="240" w:lineRule="auto"/>
              <w:contextualSpacing/>
              <w:rPr>
                <w:rFonts w:ascii="Times New Roman" w:eastAsia="Times New Roman" w:hAnsi="Times New Roman" w:cs="Times New Roman"/>
                <w:color w:val="000000" w:themeColor="text1"/>
                <w:lang w:val="id-ID"/>
              </w:rPr>
            </w:pPr>
            <w:bookmarkStart w:id="8" w:name="_Hlk108465965"/>
            <w:r w:rsidRPr="00D93CF0">
              <w:rPr>
                <w:rFonts w:ascii="Times New Roman" w:eastAsia="Times New Roman" w:hAnsi="Times New Roman" w:cs="Times New Roman"/>
                <w:color w:val="000000" w:themeColor="text1"/>
              </w:rPr>
              <w:t>Struktur Beton Pratekan</w:t>
            </w:r>
            <w:bookmarkEnd w:id="8"/>
          </w:p>
        </w:tc>
      </w:tr>
      <w:tr w:rsidR="000E1420" w:rsidRPr="00D93CF0" w14:paraId="29740CC2" w14:textId="77777777" w:rsidTr="00074111">
        <w:tc>
          <w:tcPr>
            <w:tcW w:w="1872" w:type="dxa"/>
            <w:tcBorders>
              <w:right w:val="nil"/>
            </w:tcBorders>
          </w:tcPr>
          <w:p w14:paraId="51C911C4"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29BB7E8C"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18F27B62" w14:textId="77777777" w:rsidR="000E1420" w:rsidRPr="00D93CF0" w:rsidRDefault="000E1420" w:rsidP="00074111">
            <w:pPr>
              <w:spacing w:after="0" w:line="240" w:lineRule="auto"/>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NPBSUM5439</w:t>
            </w:r>
          </w:p>
        </w:tc>
      </w:tr>
      <w:tr w:rsidR="000E1420" w:rsidRPr="00D93CF0" w14:paraId="014161D5" w14:textId="77777777" w:rsidTr="00074111">
        <w:tc>
          <w:tcPr>
            <w:tcW w:w="1872" w:type="dxa"/>
            <w:tcBorders>
              <w:right w:val="nil"/>
            </w:tcBorders>
          </w:tcPr>
          <w:p w14:paraId="641A441E"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5EB42457"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3FE2F798" w14:textId="77777777" w:rsidR="000E1420" w:rsidRPr="00D93CF0" w:rsidRDefault="000E1420" w:rsidP="00074111">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 xml:space="preserve">2/2 </w:t>
            </w:r>
          </w:p>
        </w:tc>
      </w:tr>
      <w:tr w:rsidR="000E1420" w:rsidRPr="00D93CF0" w14:paraId="64331391" w14:textId="77777777" w:rsidTr="00074111">
        <w:trPr>
          <w:trHeight w:val="152"/>
        </w:trPr>
        <w:tc>
          <w:tcPr>
            <w:tcW w:w="1872" w:type="dxa"/>
            <w:tcBorders>
              <w:right w:val="nil"/>
            </w:tcBorders>
            <w:shd w:val="clear" w:color="auto" w:fill="auto"/>
          </w:tcPr>
          <w:p w14:paraId="4452D32A"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387BC13C"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7EB0EAF7" w14:textId="77777777" w:rsidR="000E1420" w:rsidRPr="00D93CF0" w:rsidRDefault="000E1420" w:rsidP="00074111">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Struktur dan Material Konstruksi</w:t>
            </w:r>
          </w:p>
        </w:tc>
      </w:tr>
      <w:tr w:rsidR="000E1420" w:rsidRPr="00D93CF0" w14:paraId="4C64BD2E" w14:textId="77777777" w:rsidTr="00074111">
        <w:trPr>
          <w:trHeight w:val="152"/>
        </w:trPr>
        <w:tc>
          <w:tcPr>
            <w:tcW w:w="1872" w:type="dxa"/>
            <w:tcBorders>
              <w:right w:val="nil"/>
            </w:tcBorders>
            <w:shd w:val="clear" w:color="auto" w:fill="auto"/>
          </w:tcPr>
          <w:p w14:paraId="16829C09"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2BA8D080"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06538011" w14:textId="77777777" w:rsidR="000E1420" w:rsidRPr="00D93CF0" w:rsidRDefault="000E1420" w:rsidP="00074111">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Dr. Nindyawati, S. T., M.T.</w:t>
            </w:r>
          </w:p>
        </w:tc>
      </w:tr>
      <w:tr w:rsidR="000E1420" w:rsidRPr="00D93CF0" w14:paraId="1D5533DD" w14:textId="77777777" w:rsidTr="00074111">
        <w:trPr>
          <w:trHeight w:val="786"/>
        </w:trPr>
        <w:tc>
          <w:tcPr>
            <w:tcW w:w="1872" w:type="dxa"/>
            <w:tcBorders>
              <w:right w:val="nil"/>
            </w:tcBorders>
          </w:tcPr>
          <w:p w14:paraId="4FBA5F9B"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3BF2AB9B"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67AE1B2B" w14:textId="77777777" w:rsidR="000E1420" w:rsidRPr="00D93CF0" w:rsidRDefault="000E1420" w:rsidP="00074111">
            <w:pPr>
              <w:spacing w:after="0" w:line="240" w:lineRule="auto"/>
              <w:jc w:val="both"/>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Menganalisis, memecahkan masalah, dan meng-aplikasikan prinsip-prinsip teknologi rekayasa dan manajemen dalam bidang pemeliharaan bangunan gedung dengan menerapkan kaidah penelitian terapan sesuai dengan norma dan etika akademik;</w:t>
            </w:r>
          </w:p>
        </w:tc>
      </w:tr>
      <w:tr w:rsidR="000E1420" w:rsidRPr="00D93CF0" w14:paraId="22DC86E8" w14:textId="77777777" w:rsidTr="00074111">
        <w:tc>
          <w:tcPr>
            <w:tcW w:w="1872" w:type="dxa"/>
            <w:tcBorders>
              <w:right w:val="nil"/>
            </w:tcBorders>
          </w:tcPr>
          <w:p w14:paraId="68B366B2"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4577AA75"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1AD324A5" w14:textId="77777777" w:rsidR="000E1420" w:rsidRPr="00D93CF0" w:rsidRDefault="000E1420">
            <w:pPr>
              <w:pStyle w:val="ListParagraph"/>
              <w:numPr>
                <w:ilvl w:val="0"/>
                <w:numId w:val="57"/>
              </w:numPr>
              <w:spacing w:after="0" w:line="240" w:lineRule="auto"/>
              <w:ind w:left="19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dan mampu untuk merancang balok sederhana dari beton prategang</w:t>
            </w:r>
          </w:p>
          <w:p w14:paraId="31319520" w14:textId="77777777" w:rsidR="000E1420" w:rsidRPr="00D93CF0" w:rsidRDefault="000E1420">
            <w:pPr>
              <w:pStyle w:val="ListParagraph"/>
              <w:numPr>
                <w:ilvl w:val="0"/>
                <w:numId w:val="57"/>
              </w:numPr>
              <w:spacing w:after="0" w:line="240" w:lineRule="auto"/>
              <w:ind w:left="19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langkah-langkah konstruksi dari balok sederhana beton prategang</w:t>
            </w:r>
          </w:p>
          <w:p w14:paraId="5632B587" w14:textId="77777777" w:rsidR="000E1420" w:rsidRPr="00D93CF0" w:rsidRDefault="000E1420">
            <w:pPr>
              <w:pStyle w:val="ListParagraph"/>
              <w:numPr>
                <w:ilvl w:val="0"/>
                <w:numId w:val="57"/>
              </w:numPr>
              <w:spacing w:after="0" w:line="240" w:lineRule="auto"/>
              <w:ind w:left="19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sistem umum dari beton prategang, kelebihan dan juga kekurangannya</w:t>
            </w:r>
          </w:p>
          <w:p w14:paraId="726AF221" w14:textId="77777777" w:rsidR="000E1420" w:rsidRPr="00D93CF0" w:rsidRDefault="000E1420">
            <w:pPr>
              <w:pStyle w:val="ListParagraph"/>
              <w:numPr>
                <w:ilvl w:val="0"/>
                <w:numId w:val="57"/>
              </w:numPr>
              <w:spacing w:after="0" w:line="240" w:lineRule="auto"/>
              <w:ind w:left="19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prinsip-prinsip dan konsep dasar struktur beton prategang, jenis-jenis struktur beton prategang, bahan dan alat</w:t>
            </w:r>
          </w:p>
          <w:p w14:paraId="0BD7C005" w14:textId="77777777" w:rsidR="000E1420" w:rsidRPr="00D93CF0" w:rsidRDefault="000E1420">
            <w:pPr>
              <w:pStyle w:val="ListParagraph"/>
              <w:numPr>
                <w:ilvl w:val="0"/>
                <w:numId w:val="57"/>
              </w:numPr>
              <w:spacing w:after="0" w:line="240" w:lineRule="auto"/>
              <w:ind w:left="19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Jenis-jenis lintasan tendon dan menganalisis struktur akibat gaya prategang</w:t>
            </w:r>
          </w:p>
          <w:p w14:paraId="6EEE462C" w14:textId="77777777" w:rsidR="000E1420" w:rsidRPr="00D93CF0" w:rsidRDefault="000E1420">
            <w:pPr>
              <w:pStyle w:val="ListParagraph"/>
              <w:numPr>
                <w:ilvl w:val="0"/>
                <w:numId w:val="57"/>
              </w:numPr>
              <w:spacing w:after="0" w:line="240" w:lineRule="auto"/>
              <w:ind w:left="19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sifat-sifat penampang, tegangan penampang dan tegangan ijin</w:t>
            </w:r>
          </w:p>
          <w:p w14:paraId="4606F554" w14:textId="77777777" w:rsidR="000E1420" w:rsidRPr="00D93CF0" w:rsidRDefault="000E1420">
            <w:pPr>
              <w:pStyle w:val="ListParagraph"/>
              <w:numPr>
                <w:ilvl w:val="0"/>
                <w:numId w:val="57"/>
              </w:numPr>
              <w:spacing w:after="0" w:line="240" w:lineRule="auto"/>
              <w:ind w:left="19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kehilangan gaya prategang, keadaan batas kekuatan lentur dan geser pada balok</w:t>
            </w:r>
          </w:p>
          <w:p w14:paraId="13FE6E5C" w14:textId="77777777" w:rsidR="000E1420" w:rsidRPr="00D93CF0" w:rsidRDefault="000E1420">
            <w:pPr>
              <w:pStyle w:val="ListParagraph"/>
              <w:numPr>
                <w:ilvl w:val="0"/>
                <w:numId w:val="57"/>
              </w:numPr>
              <w:spacing w:after="0" w:line="240" w:lineRule="auto"/>
              <w:ind w:left="19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Mampu merancang blok ujung (zona pengangkuran)</w:t>
            </w:r>
          </w:p>
        </w:tc>
      </w:tr>
      <w:tr w:rsidR="000E1420" w:rsidRPr="00D93CF0" w14:paraId="1209517F" w14:textId="77777777" w:rsidTr="00074111">
        <w:tc>
          <w:tcPr>
            <w:tcW w:w="1872" w:type="dxa"/>
            <w:tcBorders>
              <w:right w:val="nil"/>
            </w:tcBorders>
          </w:tcPr>
          <w:p w14:paraId="013030B3"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30C90245"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A68D03C" w14:textId="77777777" w:rsidR="000E1420" w:rsidRPr="00D93CF0" w:rsidRDefault="000E1420" w:rsidP="00074111">
            <w:pPr>
              <w:spacing w:after="0" w:line="240" w:lineRule="auto"/>
              <w:jc w:val="both"/>
              <w:rPr>
                <w:rFonts w:ascii="Times New Roman" w:eastAsia="Calibri" w:hAnsi="Times New Roman" w:cs="Times New Roman"/>
                <w:bCs/>
                <w:color w:val="000000" w:themeColor="text1"/>
              </w:rPr>
            </w:pPr>
            <w:r w:rsidRPr="00D93CF0">
              <w:rPr>
                <w:rFonts w:ascii="Times New Roman" w:eastAsia="Calibri" w:hAnsi="Times New Roman" w:cs="Times New Roman"/>
                <w:bCs/>
                <w:color w:val="000000" w:themeColor="text1"/>
              </w:rPr>
              <w:t xml:space="preserve">Sajian meliputi: (1) Perancangan balok sederhana; (2) Pengertian dan konsep dasar struktur beton prategang; (3) Jenis struktur beton prategang; (4) Jenis lintasan tendon; (5) Gaya prategang; (6) Sifat penampang; (7) Tegangan penampang; (8) Tegangan ijin; (9) Kekuatan lentur dan geser pada balok; (10) </w:t>
            </w:r>
            <w:proofErr w:type="gramStart"/>
            <w:r w:rsidRPr="00D93CF0">
              <w:rPr>
                <w:rFonts w:ascii="Times New Roman" w:eastAsia="Calibri" w:hAnsi="Times New Roman" w:cs="Times New Roman"/>
                <w:bCs/>
                <w:color w:val="000000" w:themeColor="text1"/>
              </w:rPr>
              <w:t>Perencanaan  blok</w:t>
            </w:r>
            <w:proofErr w:type="gramEnd"/>
            <w:r w:rsidRPr="00D93CF0">
              <w:rPr>
                <w:rFonts w:ascii="Times New Roman" w:eastAsia="Calibri" w:hAnsi="Times New Roman" w:cs="Times New Roman"/>
                <w:bCs/>
                <w:color w:val="000000" w:themeColor="text1"/>
              </w:rPr>
              <w:t xml:space="preserve"> ujung</w:t>
            </w:r>
          </w:p>
        </w:tc>
      </w:tr>
      <w:tr w:rsidR="000E1420" w:rsidRPr="00D93CF0" w14:paraId="3025FBD6" w14:textId="77777777" w:rsidTr="00074111">
        <w:trPr>
          <w:trHeight w:val="3250"/>
        </w:trPr>
        <w:tc>
          <w:tcPr>
            <w:tcW w:w="1872" w:type="dxa"/>
            <w:tcBorders>
              <w:right w:val="nil"/>
            </w:tcBorders>
          </w:tcPr>
          <w:p w14:paraId="0A88401B" w14:textId="77777777" w:rsidR="000E1420" w:rsidRPr="00D93CF0" w:rsidRDefault="000E1420" w:rsidP="00074111">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Learning Material/Daftar Rujukan  </w:t>
            </w:r>
          </w:p>
        </w:tc>
        <w:tc>
          <w:tcPr>
            <w:tcW w:w="255" w:type="dxa"/>
            <w:tcBorders>
              <w:top w:val="single" w:sz="6" w:space="0" w:color="auto"/>
              <w:left w:val="nil"/>
              <w:bottom w:val="single" w:sz="4" w:space="0" w:color="auto"/>
              <w:right w:val="nil"/>
            </w:tcBorders>
          </w:tcPr>
          <w:p w14:paraId="2810082A" w14:textId="77777777" w:rsidR="000E1420" w:rsidRPr="00D93CF0" w:rsidRDefault="000E1420" w:rsidP="00074111">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A1605DF" w14:textId="77777777" w:rsidR="000E1420" w:rsidRPr="00D93CF0" w:rsidRDefault="000E1420">
            <w:pPr>
              <w:pStyle w:val="ListParagraph"/>
              <w:numPr>
                <w:ilvl w:val="0"/>
                <w:numId w:val="58"/>
              </w:numPr>
              <w:tabs>
                <w:tab w:val="left" w:pos="375"/>
              </w:tabs>
              <w:spacing w:after="0" w:line="240" w:lineRule="auto"/>
              <w:ind w:left="285"/>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Rasidi N. 2018. Dasar-dasar struktur beton prategang  (Vol. 1). UPT Percetakan dan Penerbitan Polinema.</w:t>
            </w:r>
          </w:p>
          <w:p w14:paraId="09EBE63D" w14:textId="77777777" w:rsidR="000E1420" w:rsidRPr="00D93CF0" w:rsidRDefault="000E1420">
            <w:pPr>
              <w:pStyle w:val="ListParagraph"/>
              <w:numPr>
                <w:ilvl w:val="0"/>
                <w:numId w:val="58"/>
              </w:numPr>
              <w:spacing w:after="0" w:line="240" w:lineRule="auto"/>
              <w:ind w:left="285"/>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Nawy EG. 2003. Prestressed Concrete: A Fundamental Approach 4th Ed. Prentice Hall Eng Cliffs NJ.</w:t>
            </w:r>
          </w:p>
          <w:p w14:paraId="39EC600E" w14:textId="77777777" w:rsidR="000E1420" w:rsidRPr="00D93CF0" w:rsidRDefault="000E1420">
            <w:pPr>
              <w:pStyle w:val="ListParagraph"/>
              <w:numPr>
                <w:ilvl w:val="0"/>
                <w:numId w:val="58"/>
              </w:numPr>
              <w:spacing w:after="0" w:line="240" w:lineRule="auto"/>
              <w:ind w:left="285"/>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Nilson AH.2010. Design of Concrete Structures 14th. Mc. Graw-Hill. New York.</w:t>
            </w:r>
          </w:p>
          <w:p w14:paraId="3C2DC986" w14:textId="77777777" w:rsidR="000E1420" w:rsidRPr="00D93CF0" w:rsidRDefault="000E1420">
            <w:pPr>
              <w:pStyle w:val="ListParagraph"/>
              <w:numPr>
                <w:ilvl w:val="0"/>
                <w:numId w:val="58"/>
              </w:numPr>
              <w:spacing w:after="0" w:line="240" w:lineRule="auto"/>
              <w:ind w:left="285"/>
              <w:jc w:val="both"/>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Naaman AE. 2004. Prestressed Concrete Analysis and Design Fundamentals 2nd Ed.Techno Press. Michigan.</w:t>
            </w:r>
          </w:p>
          <w:p w14:paraId="4398DFF6" w14:textId="77777777" w:rsidR="000E1420" w:rsidRPr="00D93CF0" w:rsidRDefault="000E1420">
            <w:pPr>
              <w:pStyle w:val="ListParagraph"/>
              <w:numPr>
                <w:ilvl w:val="0"/>
                <w:numId w:val="58"/>
              </w:numPr>
              <w:spacing w:after="0" w:line="240" w:lineRule="auto"/>
              <w:ind w:left="285"/>
              <w:jc w:val="both"/>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Budiadi A. 2008. Desain Praktis Beton Prategang. Andi Offset. Yogyakarta</w:t>
            </w:r>
          </w:p>
          <w:p w14:paraId="5AD4C8BE" w14:textId="77777777" w:rsidR="000E1420" w:rsidRPr="00D93CF0" w:rsidRDefault="000E1420">
            <w:pPr>
              <w:pStyle w:val="ListParagraph"/>
              <w:numPr>
                <w:ilvl w:val="0"/>
                <w:numId w:val="58"/>
              </w:numPr>
              <w:spacing w:after="0" w:line="240" w:lineRule="auto"/>
              <w:ind w:left="285"/>
              <w:jc w:val="both"/>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BSN. 2013. SNI 2847:2013 – Persyaratan Beton Struktural untuk Bangunan Gedung. Jakarta.</w:t>
            </w:r>
          </w:p>
        </w:tc>
      </w:tr>
    </w:tbl>
    <w:p w14:paraId="3C3B2047" w14:textId="77777777" w:rsidR="000E1420" w:rsidRPr="00D93CF0" w:rsidRDefault="000E1420" w:rsidP="00D93CF0">
      <w:pPr>
        <w:spacing w:after="0" w:line="240" w:lineRule="auto"/>
        <w:rPr>
          <w:rFonts w:ascii="Times New Roman" w:hAnsi="Times New Roman" w:cs="Times New Roman"/>
          <w:color w:val="000000" w:themeColor="text1"/>
        </w:rPr>
      </w:pPr>
    </w:p>
    <w:p w14:paraId="625D3ECE" w14:textId="77777777" w:rsidR="00DE51CD" w:rsidRDefault="00DE51CD" w:rsidP="00D93CF0">
      <w:pPr>
        <w:spacing w:after="0" w:line="240" w:lineRule="auto"/>
        <w:rPr>
          <w:rFonts w:ascii="Times New Roman" w:hAnsi="Times New Roman" w:cs="Times New Roman"/>
          <w:color w:val="000000" w:themeColor="text1"/>
        </w:rPr>
      </w:pPr>
    </w:p>
    <w:p w14:paraId="4F0BB9B6" w14:textId="77777777" w:rsidR="00DE51CD" w:rsidRDefault="00DE51CD" w:rsidP="00D93CF0">
      <w:pPr>
        <w:spacing w:after="0" w:line="240" w:lineRule="auto"/>
        <w:rPr>
          <w:rFonts w:ascii="Times New Roman" w:hAnsi="Times New Roman" w:cs="Times New Roman"/>
          <w:color w:val="000000" w:themeColor="text1"/>
        </w:rPr>
      </w:pPr>
    </w:p>
    <w:p w14:paraId="2EA35019" w14:textId="77777777" w:rsidR="00DE51CD" w:rsidRDefault="00DE51CD" w:rsidP="00D93CF0">
      <w:pPr>
        <w:spacing w:after="0" w:line="240" w:lineRule="auto"/>
        <w:rPr>
          <w:rFonts w:ascii="Times New Roman" w:hAnsi="Times New Roman" w:cs="Times New Roman"/>
          <w:color w:val="000000" w:themeColor="text1"/>
        </w:rPr>
      </w:pPr>
    </w:p>
    <w:p w14:paraId="42BE8932" w14:textId="77777777" w:rsidR="00DE51CD" w:rsidRDefault="00DE51CD" w:rsidP="00D93CF0">
      <w:pPr>
        <w:spacing w:after="0" w:line="240" w:lineRule="auto"/>
        <w:rPr>
          <w:rFonts w:ascii="Times New Roman" w:hAnsi="Times New Roman" w:cs="Times New Roman"/>
          <w:color w:val="000000" w:themeColor="text1"/>
        </w:rPr>
      </w:pPr>
    </w:p>
    <w:p w14:paraId="423C4A25" w14:textId="77777777" w:rsidR="00DE51CD" w:rsidRDefault="00DE51CD" w:rsidP="00D93CF0">
      <w:pPr>
        <w:spacing w:after="0" w:line="240" w:lineRule="auto"/>
        <w:rPr>
          <w:rFonts w:ascii="Times New Roman" w:hAnsi="Times New Roman" w:cs="Times New Roman"/>
          <w:color w:val="000000" w:themeColor="text1"/>
        </w:rPr>
      </w:pPr>
    </w:p>
    <w:p w14:paraId="65970882" w14:textId="77777777" w:rsidR="00DE51CD" w:rsidRDefault="00DE51CD" w:rsidP="00D93CF0">
      <w:pPr>
        <w:spacing w:after="0" w:line="240" w:lineRule="auto"/>
        <w:rPr>
          <w:rFonts w:ascii="Times New Roman" w:hAnsi="Times New Roman" w:cs="Times New Roman"/>
          <w:color w:val="000000" w:themeColor="text1"/>
        </w:rPr>
      </w:pPr>
    </w:p>
    <w:p w14:paraId="43520DF9" w14:textId="1DF5464F" w:rsidR="000E1420" w:rsidRDefault="000E1420" w:rsidP="00D93CF0">
      <w:pPr>
        <w:spacing w:after="0" w:line="240" w:lineRule="auto"/>
        <w:rPr>
          <w:rFonts w:ascii="Times New Roman" w:hAnsi="Times New Roman" w:cs="Times New Roman"/>
          <w:color w:val="000000" w:themeColor="text1"/>
        </w:rPr>
      </w:pPr>
      <w:r w:rsidRPr="00D93CF0">
        <w:rPr>
          <w:rFonts w:ascii="Times New Roman" w:hAnsi="Times New Roman" w:cs="Times New Roman"/>
          <w:color w:val="000000" w:themeColor="text1"/>
        </w:rPr>
        <w:br w:type="page"/>
      </w:r>
    </w:p>
    <w:p w14:paraId="07823C65" w14:textId="31FE973F" w:rsidR="00074111" w:rsidRPr="00F83815" w:rsidRDefault="00DE51CD" w:rsidP="00F8381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F83815">
        <w:rPr>
          <w:rFonts w:ascii="Times New Roman" w:hAnsi="Times New Roman" w:cs="Times New Roman"/>
          <w:b/>
          <w:bCs/>
          <w:sz w:val="24"/>
          <w:szCs w:val="24"/>
        </w:rPr>
        <w:lastRenderedPageBreak/>
        <w:t>SURVEI DAN PEMETAAN</w:t>
      </w:r>
    </w:p>
    <w:p w14:paraId="695D4C35" w14:textId="3B416CB7" w:rsidR="00DE51CD" w:rsidRDefault="00DE51CD" w:rsidP="00D93CF0">
      <w:pPr>
        <w:spacing w:after="0" w:line="240" w:lineRule="auto"/>
        <w:rPr>
          <w:rFonts w:ascii="Times New Roman" w:hAnsi="Times New Roman" w:cs="Times New Roman"/>
          <w:color w:val="000000" w:themeColor="text1"/>
        </w:rPr>
      </w:pPr>
    </w:p>
    <w:tbl>
      <w:tblPr>
        <w:tblpPr w:leftFromText="180" w:rightFromText="180" w:vertAnchor="page" w:horzAnchor="margin" w:tblpY="171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DE51CD" w:rsidRPr="00D93CF0" w14:paraId="53C299DD" w14:textId="77777777" w:rsidTr="00DE51CD">
        <w:tc>
          <w:tcPr>
            <w:tcW w:w="1872" w:type="dxa"/>
            <w:tcBorders>
              <w:right w:val="nil"/>
            </w:tcBorders>
          </w:tcPr>
          <w:p w14:paraId="64F794A8" w14:textId="77777777" w:rsidR="00DE51CD" w:rsidRPr="00D93CF0" w:rsidRDefault="00DE51CD" w:rsidP="00DE51CD">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Nama MK</w:t>
            </w:r>
          </w:p>
          <w:p w14:paraId="090EEE51"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1CD94184"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5B31F3F" w14:textId="77777777" w:rsidR="00DE51CD" w:rsidRPr="00D93CF0" w:rsidRDefault="00DE51CD" w:rsidP="00DE51CD">
            <w:pPr>
              <w:spacing w:after="0" w:line="240" w:lineRule="auto"/>
              <w:contextualSpacing/>
              <w:rPr>
                <w:rFonts w:ascii="Times New Roman" w:eastAsia="Times New Roman" w:hAnsi="Times New Roman" w:cs="Times New Roman"/>
                <w:color w:val="000000" w:themeColor="text1"/>
                <w:lang w:val="id-ID"/>
              </w:rPr>
            </w:pPr>
            <w:r w:rsidRPr="00D93CF0">
              <w:rPr>
                <w:rFonts w:ascii="Times New Roman" w:eastAsia="Times New Roman" w:hAnsi="Times New Roman" w:cs="Times New Roman"/>
                <w:color w:val="000000" w:themeColor="text1"/>
              </w:rPr>
              <w:t>Survei dan Pemetaan</w:t>
            </w:r>
          </w:p>
        </w:tc>
      </w:tr>
      <w:tr w:rsidR="00DE51CD" w:rsidRPr="00D93CF0" w14:paraId="7F3B0332" w14:textId="77777777" w:rsidTr="00DE51CD">
        <w:tc>
          <w:tcPr>
            <w:tcW w:w="1872" w:type="dxa"/>
            <w:tcBorders>
              <w:right w:val="nil"/>
            </w:tcBorders>
          </w:tcPr>
          <w:p w14:paraId="6B95954A"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648D2833"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164C1129" w14:textId="77777777" w:rsidR="00DE51CD" w:rsidRPr="00D93CF0" w:rsidRDefault="00DE51CD" w:rsidP="00DE51CD">
            <w:pPr>
              <w:spacing w:after="0" w:line="240" w:lineRule="auto"/>
              <w:contextualSpacing/>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NPBSUM5440</w:t>
            </w:r>
          </w:p>
        </w:tc>
      </w:tr>
      <w:tr w:rsidR="00DE51CD" w:rsidRPr="00D93CF0" w14:paraId="301AEE73" w14:textId="77777777" w:rsidTr="00DE51CD">
        <w:tc>
          <w:tcPr>
            <w:tcW w:w="1872" w:type="dxa"/>
            <w:tcBorders>
              <w:right w:val="nil"/>
            </w:tcBorders>
          </w:tcPr>
          <w:p w14:paraId="15F682F0"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2D09E8B6"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70315872" w14:textId="77777777" w:rsidR="00DE51CD" w:rsidRPr="00D93CF0" w:rsidRDefault="00DE51CD" w:rsidP="00DE51CD">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2/2</w:t>
            </w:r>
          </w:p>
        </w:tc>
      </w:tr>
      <w:tr w:rsidR="00DE51CD" w:rsidRPr="00D93CF0" w14:paraId="59935564" w14:textId="77777777" w:rsidTr="00DE51CD">
        <w:trPr>
          <w:trHeight w:val="152"/>
        </w:trPr>
        <w:tc>
          <w:tcPr>
            <w:tcW w:w="1872" w:type="dxa"/>
            <w:tcBorders>
              <w:right w:val="nil"/>
            </w:tcBorders>
            <w:shd w:val="clear" w:color="auto" w:fill="auto"/>
          </w:tcPr>
          <w:p w14:paraId="143A6DF3"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2098B149"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1CD6053A" w14:textId="77777777" w:rsidR="00DE51CD" w:rsidRPr="00D93CF0" w:rsidRDefault="00DE51CD" w:rsidP="00DE51CD">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KBK Keairan, Lingkungan dan Pemetaan</w:t>
            </w:r>
          </w:p>
        </w:tc>
      </w:tr>
      <w:tr w:rsidR="00DE51CD" w:rsidRPr="00D93CF0" w14:paraId="1493E5D2" w14:textId="77777777" w:rsidTr="00DE51CD">
        <w:trPr>
          <w:trHeight w:val="152"/>
        </w:trPr>
        <w:tc>
          <w:tcPr>
            <w:tcW w:w="1872" w:type="dxa"/>
            <w:tcBorders>
              <w:right w:val="nil"/>
            </w:tcBorders>
            <w:shd w:val="clear" w:color="auto" w:fill="auto"/>
          </w:tcPr>
          <w:p w14:paraId="043FB692"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1B4BBF55"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43F7CD83" w14:textId="77777777" w:rsidR="00DE51CD" w:rsidRPr="00D93CF0" w:rsidRDefault="00DE51CD" w:rsidP="00DE51CD">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 xml:space="preserve">Ir. Titi Rahayuningsih, </w:t>
            </w:r>
            <w:proofErr w:type="gramStart"/>
            <w:r w:rsidRPr="00D93CF0">
              <w:rPr>
                <w:rFonts w:ascii="Times New Roman" w:eastAsia="Times New Roman" w:hAnsi="Times New Roman" w:cs="Times New Roman"/>
                <w:color w:val="000000" w:themeColor="text1"/>
                <w:lang w:val="en-US" w:eastAsia="id-ID"/>
              </w:rPr>
              <w:t>M.Si</w:t>
            </w:r>
            <w:proofErr w:type="gramEnd"/>
          </w:p>
        </w:tc>
      </w:tr>
      <w:tr w:rsidR="00DE51CD" w:rsidRPr="00D93CF0" w14:paraId="7CB3118C" w14:textId="77777777" w:rsidTr="00DE51CD">
        <w:trPr>
          <w:trHeight w:val="786"/>
        </w:trPr>
        <w:tc>
          <w:tcPr>
            <w:tcW w:w="1872" w:type="dxa"/>
            <w:tcBorders>
              <w:right w:val="nil"/>
            </w:tcBorders>
          </w:tcPr>
          <w:p w14:paraId="08E46ADB"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3DE40490"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6F8FDA35" w14:textId="77777777" w:rsidR="00DE51CD" w:rsidRPr="00D93CF0" w:rsidRDefault="00DE51CD" w:rsidP="00DE51CD">
            <w:pPr>
              <w:spacing w:after="0" w:line="240" w:lineRule="auto"/>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Menganalisis, memecahkan masalah, dan mengaplikasikan prinsip-prinsip teknologi rekayasa dan manajemen dalam bidang pemeliharaan bangunan sipil dengan menerap-kan kaidah penelitian terapan sesuai dengan norma dan etika akademik;</w:t>
            </w:r>
          </w:p>
        </w:tc>
      </w:tr>
      <w:tr w:rsidR="00DE51CD" w:rsidRPr="00D93CF0" w14:paraId="655BA442" w14:textId="77777777" w:rsidTr="00DE51CD">
        <w:tc>
          <w:tcPr>
            <w:tcW w:w="1872" w:type="dxa"/>
            <w:tcBorders>
              <w:right w:val="nil"/>
            </w:tcBorders>
          </w:tcPr>
          <w:p w14:paraId="7CB51015"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4936E8F1"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A93545E" w14:textId="77777777" w:rsidR="00DE51CD" w:rsidRPr="00D93CF0" w:rsidRDefault="00DE51CD">
            <w:pPr>
              <w:pStyle w:val="ListParagraph"/>
              <w:numPr>
                <w:ilvl w:val="0"/>
                <w:numId w:val="60"/>
              </w:numPr>
              <w:spacing w:after="0" w:line="240" w:lineRule="auto"/>
              <w:ind w:left="285" w:hanging="285"/>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Mampu mengoperasikan peralatan survei dan pemetaan</w:t>
            </w:r>
          </w:p>
          <w:p w14:paraId="61188CC9" w14:textId="77777777" w:rsidR="00DE51CD" w:rsidRPr="00D93CF0" w:rsidRDefault="00DE51CD">
            <w:pPr>
              <w:pStyle w:val="ListParagraph"/>
              <w:numPr>
                <w:ilvl w:val="0"/>
                <w:numId w:val="60"/>
              </w:numPr>
              <w:spacing w:after="0" w:line="240" w:lineRule="auto"/>
              <w:ind w:left="285" w:hanging="285"/>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Mampu melakukan survei dalam bidang sumber daya (alam, sosial, dan budaya)</w:t>
            </w:r>
          </w:p>
          <w:p w14:paraId="05DDF7C7" w14:textId="77777777" w:rsidR="00DE51CD" w:rsidRPr="00D93CF0" w:rsidRDefault="00DE51CD">
            <w:pPr>
              <w:pStyle w:val="ListParagraph"/>
              <w:numPr>
                <w:ilvl w:val="0"/>
                <w:numId w:val="60"/>
              </w:numPr>
              <w:spacing w:after="0" w:line="240" w:lineRule="auto"/>
              <w:ind w:left="285" w:hanging="285"/>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 xml:space="preserve">Mampu mengolah dan menganalisis data hasil survei dalam bidang sumber daya (alam, sosial, dan budaya) </w:t>
            </w:r>
          </w:p>
          <w:p w14:paraId="2F775154" w14:textId="77777777" w:rsidR="00DE51CD" w:rsidRPr="00D93CF0" w:rsidRDefault="00DE51CD">
            <w:pPr>
              <w:pStyle w:val="ListParagraph"/>
              <w:numPr>
                <w:ilvl w:val="0"/>
                <w:numId w:val="60"/>
              </w:numPr>
              <w:spacing w:after="0" w:line="240" w:lineRule="auto"/>
              <w:ind w:left="285" w:hanging="285"/>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Mampu menyajikan dalam bentuk peta</w:t>
            </w:r>
          </w:p>
          <w:p w14:paraId="0F77DAA9" w14:textId="77777777" w:rsidR="00DE51CD" w:rsidRPr="00D93CF0" w:rsidRDefault="00DE51CD">
            <w:pPr>
              <w:pStyle w:val="ListParagraph"/>
              <w:numPr>
                <w:ilvl w:val="0"/>
                <w:numId w:val="60"/>
              </w:numPr>
              <w:spacing w:after="0" w:line="240" w:lineRule="auto"/>
              <w:ind w:left="285" w:hanging="285"/>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Mampu menganalisis data sumber daya dengan teknologi penginderaan jauh</w:t>
            </w:r>
          </w:p>
          <w:p w14:paraId="040C4264" w14:textId="77777777" w:rsidR="00DE51CD" w:rsidRPr="00D93CF0" w:rsidRDefault="00DE51CD">
            <w:pPr>
              <w:pStyle w:val="ListParagraph"/>
              <w:numPr>
                <w:ilvl w:val="0"/>
                <w:numId w:val="60"/>
              </w:numPr>
              <w:spacing w:after="0" w:line="240" w:lineRule="auto"/>
              <w:ind w:left="285" w:hanging="285"/>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Mampu menganalisis data dengan teknologi sistem informasi geografi</w:t>
            </w:r>
          </w:p>
        </w:tc>
      </w:tr>
      <w:tr w:rsidR="00DE51CD" w:rsidRPr="00D93CF0" w14:paraId="47BD90B9" w14:textId="77777777" w:rsidTr="00DE51CD">
        <w:tc>
          <w:tcPr>
            <w:tcW w:w="1872" w:type="dxa"/>
            <w:tcBorders>
              <w:right w:val="nil"/>
            </w:tcBorders>
          </w:tcPr>
          <w:p w14:paraId="07B95F15"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6D8159B4"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165B4D9F" w14:textId="77777777" w:rsidR="00DE51CD" w:rsidRPr="00D93CF0" w:rsidRDefault="00DE51CD" w:rsidP="00DE51CD">
            <w:pPr>
              <w:tabs>
                <w:tab w:val="left" w:pos="2715"/>
              </w:tabs>
              <w:spacing w:after="0" w:line="240" w:lineRule="auto"/>
              <w:jc w:val="both"/>
              <w:rPr>
                <w:rFonts w:ascii="Times New Roman" w:eastAsia="Calibri" w:hAnsi="Times New Roman" w:cs="Times New Roman"/>
                <w:bCs/>
                <w:color w:val="000000" w:themeColor="text1"/>
              </w:rPr>
            </w:pPr>
            <w:r w:rsidRPr="00D93CF0">
              <w:rPr>
                <w:rFonts w:ascii="Times New Roman" w:eastAsia="Calibri" w:hAnsi="Times New Roman" w:cs="Times New Roman"/>
                <w:bCs/>
                <w:color w:val="000000" w:themeColor="text1"/>
              </w:rPr>
              <w:t>Sajian meliputi: (1) Konsep ilmu survei dan pemetaan; (2) Pengenalan peralatan survei dan pemetaan; (3) Analisa data survei; (4) Interprestasi hasil survei; (5)   teknologi penginderaan jauh; (6) Sistem informasi geografi</w:t>
            </w:r>
          </w:p>
        </w:tc>
      </w:tr>
      <w:tr w:rsidR="00DE51CD" w:rsidRPr="00D93CF0" w14:paraId="5A2E2A86" w14:textId="77777777" w:rsidTr="00DE51CD">
        <w:trPr>
          <w:trHeight w:val="2412"/>
        </w:trPr>
        <w:tc>
          <w:tcPr>
            <w:tcW w:w="1872" w:type="dxa"/>
            <w:tcBorders>
              <w:right w:val="nil"/>
            </w:tcBorders>
          </w:tcPr>
          <w:p w14:paraId="4E65D961" w14:textId="77777777" w:rsidR="00DE51CD" w:rsidRPr="00D93CF0" w:rsidRDefault="00DE51CD" w:rsidP="00DE51CD">
            <w:pPr>
              <w:spacing w:after="0" w:line="240" w:lineRule="auto"/>
              <w:ind w:left="131"/>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b/>
                <w:color w:val="000000" w:themeColor="text1"/>
                <w:lang w:val="en-US"/>
              </w:rPr>
              <w:t>Learning Material/Daftar Rujukan</w:t>
            </w:r>
          </w:p>
        </w:tc>
        <w:tc>
          <w:tcPr>
            <w:tcW w:w="255" w:type="dxa"/>
            <w:tcBorders>
              <w:top w:val="single" w:sz="6" w:space="0" w:color="auto"/>
              <w:left w:val="nil"/>
              <w:bottom w:val="single" w:sz="4" w:space="0" w:color="auto"/>
              <w:right w:val="nil"/>
            </w:tcBorders>
          </w:tcPr>
          <w:p w14:paraId="345145B7"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CEC5167" w14:textId="77777777" w:rsidR="00DE51CD" w:rsidRPr="00D93CF0" w:rsidRDefault="00DE51CD">
            <w:pPr>
              <w:pStyle w:val="ListParagraph"/>
              <w:numPr>
                <w:ilvl w:val="0"/>
                <w:numId w:val="59"/>
              </w:numPr>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Wongsotjitro S. 1980. Ilmu Ukur Tanah. Yayasan Kanisius.</w:t>
            </w:r>
          </w:p>
          <w:p w14:paraId="00FBA0AF" w14:textId="77777777" w:rsidR="00DE51CD" w:rsidRPr="00D93CF0" w:rsidRDefault="00DE51CD">
            <w:pPr>
              <w:pStyle w:val="ListParagraph"/>
              <w:numPr>
                <w:ilvl w:val="0"/>
                <w:numId w:val="59"/>
              </w:numPr>
              <w:spacing w:after="0" w:line="240" w:lineRule="auto"/>
              <w:ind w:left="285" w:hanging="270"/>
              <w:jc w:val="both"/>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Irvine W. 1974. Surveying for Construction. Mc.graw-Hill Book Company United.</w:t>
            </w:r>
          </w:p>
          <w:p w14:paraId="504FF8E5" w14:textId="77777777" w:rsidR="00DE51CD" w:rsidRPr="00D93CF0" w:rsidRDefault="00DE51CD">
            <w:pPr>
              <w:pStyle w:val="ListParagraph"/>
              <w:numPr>
                <w:ilvl w:val="0"/>
                <w:numId w:val="59"/>
              </w:numPr>
              <w:spacing w:after="0" w:line="240" w:lineRule="auto"/>
              <w:ind w:left="285" w:hanging="270"/>
              <w:jc w:val="both"/>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Brinker RC, Paul WLF. Dasar - Dasar Pengukuran Tanah (Surveying). PPPG Teknologi Bandung 1985</w:t>
            </w:r>
          </w:p>
          <w:p w14:paraId="270C4030" w14:textId="77777777" w:rsidR="00DE51CD" w:rsidRPr="00D93CF0" w:rsidRDefault="00DE51CD">
            <w:pPr>
              <w:pStyle w:val="ListParagraph"/>
              <w:numPr>
                <w:ilvl w:val="0"/>
                <w:numId w:val="59"/>
              </w:numPr>
              <w:spacing w:after="0" w:line="240" w:lineRule="auto"/>
              <w:ind w:left="285" w:hanging="270"/>
              <w:jc w:val="both"/>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Mulkan SF, Sumaryanto E. 1980. Ilmu Ukur Tanah Wilayah. Departemen Pendidikan dan Kebudayaan, Direktorat Pendidikan Menengah Kejuruan.</w:t>
            </w:r>
          </w:p>
          <w:p w14:paraId="1C072BF6" w14:textId="77777777" w:rsidR="00DE51CD" w:rsidRPr="00D93CF0" w:rsidRDefault="00DE51CD">
            <w:pPr>
              <w:pStyle w:val="ListParagraph"/>
              <w:numPr>
                <w:ilvl w:val="0"/>
                <w:numId w:val="59"/>
              </w:numPr>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Umaryono P. Ilmu Ukur Tanah Seri A. FTSP – ITB.</w:t>
            </w:r>
          </w:p>
        </w:tc>
      </w:tr>
    </w:tbl>
    <w:p w14:paraId="57F46BB1" w14:textId="56D43C84" w:rsidR="00DE51CD" w:rsidRDefault="00DE51CD" w:rsidP="00D93CF0">
      <w:pPr>
        <w:spacing w:after="0" w:line="240" w:lineRule="auto"/>
        <w:rPr>
          <w:rFonts w:ascii="Times New Roman" w:hAnsi="Times New Roman" w:cs="Times New Roman"/>
          <w:color w:val="000000" w:themeColor="text1"/>
        </w:rPr>
      </w:pPr>
    </w:p>
    <w:p w14:paraId="27227E47" w14:textId="0EFD2342" w:rsidR="00DE51CD" w:rsidRDefault="00DE51CD" w:rsidP="00D93CF0">
      <w:pPr>
        <w:spacing w:after="0" w:line="240" w:lineRule="auto"/>
        <w:rPr>
          <w:rFonts w:ascii="Times New Roman" w:hAnsi="Times New Roman" w:cs="Times New Roman"/>
          <w:color w:val="000000" w:themeColor="text1"/>
        </w:rPr>
      </w:pPr>
    </w:p>
    <w:p w14:paraId="203E4683" w14:textId="1023D786" w:rsidR="00DE51CD" w:rsidRDefault="00DE51CD" w:rsidP="00D93CF0">
      <w:pPr>
        <w:spacing w:after="0" w:line="240" w:lineRule="auto"/>
        <w:rPr>
          <w:rFonts w:ascii="Times New Roman" w:hAnsi="Times New Roman" w:cs="Times New Roman"/>
          <w:color w:val="000000" w:themeColor="text1"/>
        </w:rPr>
      </w:pPr>
    </w:p>
    <w:p w14:paraId="4A0FF18B" w14:textId="60B22E5F" w:rsidR="00DE51CD" w:rsidRDefault="00DE51CD" w:rsidP="00D93CF0">
      <w:pPr>
        <w:spacing w:after="0" w:line="240" w:lineRule="auto"/>
        <w:rPr>
          <w:rFonts w:ascii="Times New Roman" w:hAnsi="Times New Roman" w:cs="Times New Roman"/>
          <w:color w:val="000000" w:themeColor="text1"/>
        </w:rPr>
      </w:pPr>
    </w:p>
    <w:p w14:paraId="2EA9DA4A" w14:textId="45281250" w:rsidR="00DE51CD" w:rsidRDefault="00DE51CD" w:rsidP="00D93CF0">
      <w:pPr>
        <w:spacing w:after="0" w:line="240" w:lineRule="auto"/>
        <w:rPr>
          <w:rFonts w:ascii="Times New Roman" w:hAnsi="Times New Roman" w:cs="Times New Roman"/>
          <w:color w:val="000000" w:themeColor="text1"/>
        </w:rPr>
      </w:pPr>
    </w:p>
    <w:p w14:paraId="2D536134" w14:textId="72C4CF12" w:rsidR="00DE51CD" w:rsidRDefault="00DE51CD" w:rsidP="00D93CF0">
      <w:pPr>
        <w:spacing w:after="0" w:line="240" w:lineRule="auto"/>
        <w:rPr>
          <w:rFonts w:ascii="Times New Roman" w:hAnsi="Times New Roman" w:cs="Times New Roman"/>
          <w:color w:val="000000" w:themeColor="text1"/>
        </w:rPr>
      </w:pPr>
    </w:p>
    <w:p w14:paraId="0348D4D0" w14:textId="1C18D900" w:rsidR="00DE51CD" w:rsidRDefault="00DE51CD" w:rsidP="00D93CF0">
      <w:pPr>
        <w:spacing w:after="0" w:line="240" w:lineRule="auto"/>
        <w:rPr>
          <w:rFonts w:ascii="Times New Roman" w:hAnsi="Times New Roman" w:cs="Times New Roman"/>
          <w:color w:val="000000" w:themeColor="text1"/>
        </w:rPr>
      </w:pPr>
    </w:p>
    <w:p w14:paraId="004999A4" w14:textId="2297DB62" w:rsidR="00DE51CD" w:rsidRDefault="00DE51CD" w:rsidP="00D93CF0">
      <w:pPr>
        <w:spacing w:after="0" w:line="240" w:lineRule="auto"/>
        <w:rPr>
          <w:rFonts w:ascii="Times New Roman" w:hAnsi="Times New Roman" w:cs="Times New Roman"/>
          <w:color w:val="000000" w:themeColor="text1"/>
        </w:rPr>
      </w:pPr>
    </w:p>
    <w:p w14:paraId="36C7F7ED" w14:textId="77777777" w:rsidR="00DE51CD" w:rsidRPr="00D93CF0" w:rsidRDefault="00DE51CD" w:rsidP="00D93CF0">
      <w:pPr>
        <w:spacing w:after="0" w:line="240" w:lineRule="auto"/>
        <w:rPr>
          <w:rFonts w:ascii="Times New Roman" w:hAnsi="Times New Roman" w:cs="Times New Roman"/>
          <w:color w:val="000000" w:themeColor="text1"/>
        </w:rPr>
      </w:pPr>
    </w:p>
    <w:p w14:paraId="1B0DD6C8" w14:textId="77777777" w:rsidR="000E1420" w:rsidRPr="00D93CF0" w:rsidRDefault="000E1420" w:rsidP="00D93CF0">
      <w:pPr>
        <w:spacing w:after="0" w:line="240" w:lineRule="auto"/>
        <w:rPr>
          <w:rFonts w:ascii="Times New Roman" w:hAnsi="Times New Roman" w:cs="Times New Roman"/>
          <w:color w:val="000000" w:themeColor="text1"/>
        </w:rPr>
      </w:pPr>
      <w:r w:rsidRPr="00D93CF0">
        <w:rPr>
          <w:rFonts w:ascii="Times New Roman" w:hAnsi="Times New Roman" w:cs="Times New Roman"/>
          <w:color w:val="000000" w:themeColor="text1"/>
        </w:rPr>
        <w:br w:type="page"/>
      </w:r>
    </w:p>
    <w:p w14:paraId="41D2EA10" w14:textId="37E49562" w:rsidR="000E1420" w:rsidRPr="00F83815" w:rsidRDefault="00DE51CD" w:rsidP="00F8381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F83815">
        <w:rPr>
          <w:rFonts w:ascii="Times New Roman" w:hAnsi="Times New Roman" w:cs="Times New Roman"/>
          <w:b/>
          <w:bCs/>
          <w:sz w:val="24"/>
          <w:szCs w:val="24"/>
        </w:rPr>
        <w:lastRenderedPageBreak/>
        <w:t>STRUKTUR BANGUNAN TAHAN GEMPA</w:t>
      </w:r>
    </w:p>
    <w:p w14:paraId="0586B0F9" w14:textId="1B3FF1C3" w:rsidR="00DE51CD" w:rsidRDefault="00DE51CD" w:rsidP="00D93CF0">
      <w:pPr>
        <w:spacing w:after="0" w:line="240" w:lineRule="auto"/>
        <w:rPr>
          <w:rFonts w:ascii="Times New Roman" w:hAnsi="Times New Roman" w:cs="Times New Roman"/>
          <w:color w:val="000000" w:themeColor="text1"/>
        </w:rPr>
      </w:pPr>
    </w:p>
    <w:tbl>
      <w:tblPr>
        <w:tblpPr w:leftFromText="180" w:rightFromText="180" w:vertAnchor="page" w:horzAnchor="margin" w:tblpY="173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DE51CD" w:rsidRPr="00D93CF0" w14:paraId="146412F9" w14:textId="77777777" w:rsidTr="00DE51CD">
        <w:tc>
          <w:tcPr>
            <w:tcW w:w="1872" w:type="dxa"/>
            <w:tcBorders>
              <w:right w:val="nil"/>
            </w:tcBorders>
          </w:tcPr>
          <w:p w14:paraId="08B4D012" w14:textId="77777777" w:rsidR="00DE51CD" w:rsidRPr="00D93CF0" w:rsidRDefault="00DE51CD" w:rsidP="00DE51CD">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Nama MK</w:t>
            </w:r>
          </w:p>
          <w:p w14:paraId="1B9EEDA0"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3B0ED79C"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43725643" w14:textId="77777777" w:rsidR="00DE51CD" w:rsidRPr="00D93CF0" w:rsidRDefault="00DE51CD" w:rsidP="00DE51CD">
            <w:pPr>
              <w:spacing w:after="0" w:line="240" w:lineRule="auto"/>
              <w:contextualSpacing/>
              <w:rPr>
                <w:rFonts w:ascii="Times New Roman" w:eastAsia="Times New Roman" w:hAnsi="Times New Roman" w:cs="Times New Roman"/>
                <w:color w:val="000000" w:themeColor="text1"/>
                <w:lang w:val="id-ID"/>
              </w:rPr>
            </w:pPr>
            <w:bookmarkStart w:id="9" w:name="_Hlk108466275"/>
            <w:r w:rsidRPr="00D93CF0">
              <w:rPr>
                <w:rFonts w:ascii="Times New Roman" w:eastAsia="Times New Roman" w:hAnsi="Times New Roman" w:cs="Times New Roman"/>
                <w:color w:val="000000" w:themeColor="text1"/>
              </w:rPr>
              <w:t>Struktur Bangunan Tahan Gempa</w:t>
            </w:r>
            <w:bookmarkEnd w:id="9"/>
          </w:p>
        </w:tc>
      </w:tr>
      <w:tr w:rsidR="00DE51CD" w:rsidRPr="00D93CF0" w14:paraId="7B09F058" w14:textId="77777777" w:rsidTr="00DE51CD">
        <w:tc>
          <w:tcPr>
            <w:tcW w:w="1872" w:type="dxa"/>
            <w:tcBorders>
              <w:right w:val="nil"/>
            </w:tcBorders>
          </w:tcPr>
          <w:p w14:paraId="5E388AA2"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3A2B6130"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D3C3D57" w14:textId="77777777" w:rsidR="00DE51CD" w:rsidRPr="00D93CF0" w:rsidRDefault="00DE51CD" w:rsidP="00DE51CD">
            <w:pPr>
              <w:spacing w:after="0" w:line="240" w:lineRule="auto"/>
              <w:contextualSpacing/>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NPBSUM5441</w:t>
            </w:r>
          </w:p>
        </w:tc>
      </w:tr>
      <w:tr w:rsidR="00DE51CD" w:rsidRPr="00D93CF0" w14:paraId="4E754449" w14:textId="77777777" w:rsidTr="00DE51CD">
        <w:tc>
          <w:tcPr>
            <w:tcW w:w="1872" w:type="dxa"/>
            <w:tcBorders>
              <w:right w:val="nil"/>
            </w:tcBorders>
          </w:tcPr>
          <w:p w14:paraId="47565395"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55D15F75"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C47EDA9" w14:textId="77777777" w:rsidR="00DE51CD" w:rsidRPr="00D93CF0" w:rsidRDefault="00DE51CD" w:rsidP="00DE51CD">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2/2</w:t>
            </w:r>
          </w:p>
        </w:tc>
      </w:tr>
      <w:tr w:rsidR="00DE51CD" w:rsidRPr="00D93CF0" w14:paraId="367EEA17" w14:textId="77777777" w:rsidTr="00DE51CD">
        <w:trPr>
          <w:trHeight w:val="152"/>
        </w:trPr>
        <w:tc>
          <w:tcPr>
            <w:tcW w:w="1872" w:type="dxa"/>
            <w:tcBorders>
              <w:right w:val="nil"/>
            </w:tcBorders>
            <w:shd w:val="clear" w:color="auto" w:fill="auto"/>
          </w:tcPr>
          <w:p w14:paraId="03C980D6"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64603CD3"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5B0A5580" w14:textId="77777777" w:rsidR="00DE51CD" w:rsidRPr="00D93CF0" w:rsidRDefault="00DE51CD" w:rsidP="00DE51CD">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Struktur dan Material Konstruksi</w:t>
            </w:r>
          </w:p>
        </w:tc>
      </w:tr>
      <w:tr w:rsidR="00DE51CD" w:rsidRPr="00D93CF0" w14:paraId="6E7B3990" w14:textId="77777777" w:rsidTr="00DE51CD">
        <w:trPr>
          <w:trHeight w:val="152"/>
        </w:trPr>
        <w:tc>
          <w:tcPr>
            <w:tcW w:w="1872" w:type="dxa"/>
            <w:tcBorders>
              <w:right w:val="nil"/>
            </w:tcBorders>
            <w:shd w:val="clear" w:color="auto" w:fill="auto"/>
          </w:tcPr>
          <w:p w14:paraId="3DE73EFC"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6B682016"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14A3E454" w14:textId="77777777" w:rsidR="00DE51CD" w:rsidRPr="00D93CF0" w:rsidRDefault="00DE51CD" w:rsidP="00DE51CD">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 xml:space="preserve">Mohammad Sulton, S.T., </w:t>
            </w:r>
            <w:proofErr w:type="gramStart"/>
            <w:r w:rsidRPr="00D93CF0">
              <w:rPr>
                <w:rFonts w:ascii="Times New Roman" w:eastAsia="Times New Roman" w:hAnsi="Times New Roman" w:cs="Times New Roman"/>
                <w:color w:val="000000" w:themeColor="text1"/>
                <w:lang w:val="en-US" w:eastAsia="id-ID"/>
              </w:rPr>
              <w:t>M.T</w:t>
            </w:r>
            <w:proofErr w:type="gramEnd"/>
          </w:p>
        </w:tc>
      </w:tr>
      <w:tr w:rsidR="00DE51CD" w:rsidRPr="00D93CF0" w14:paraId="4E6B68A3" w14:textId="77777777" w:rsidTr="00DE51CD">
        <w:trPr>
          <w:trHeight w:val="786"/>
        </w:trPr>
        <w:tc>
          <w:tcPr>
            <w:tcW w:w="1872" w:type="dxa"/>
            <w:tcBorders>
              <w:right w:val="nil"/>
            </w:tcBorders>
          </w:tcPr>
          <w:p w14:paraId="085C3B5B"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555DD737"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C164BED" w14:textId="77777777" w:rsidR="00DE51CD" w:rsidRPr="00D93CF0" w:rsidRDefault="00DE51CD" w:rsidP="00DE51CD">
            <w:pPr>
              <w:spacing w:after="0" w:line="240" w:lineRule="auto"/>
              <w:jc w:val="both"/>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Menganalisis, memecahkan masalah, dan mengaplikasikan prinsip-prinsip teknologi rekayasa dan manajemen dalam bidang mitigasi dan penanggulangan kerusakan bangunan sipil dengan menerapkan kaidah penelitian terapan sesuai dengan norma dan etika akademik;</w:t>
            </w:r>
          </w:p>
        </w:tc>
      </w:tr>
      <w:tr w:rsidR="00DE51CD" w:rsidRPr="00D93CF0" w14:paraId="441300EA" w14:textId="77777777" w:rsidTr="00DE51CD">
        <w:tc>
          <w:tcPr>
            <w:tcW w:w="1872" w:type="dxa"/>
            <w:tcBorders>
              <w:right w:val="nil"/>
            </w:tcBorders>
          </w:tcPr>
          <w:p w14:paraId="099A0F22"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76433DA0"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CA01EC3" w14:textId="77777777" w:rsidR="00DE51CD" w:rsidRPr="00D93CF0" w:rsidRDefault="00DE51CD">
            <w:pPr>
              <w:pStyle w:val="ListParagraph"/>
              <w:numPr>
                <w:ilvl w:val="0"/>
                <w:numId w:val="62"/>
              </w:numPr>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 xml:space="preserve">Mampu menjelaskan teori dasar dan perilaku gempa pada bangunan </w:t>
            </w:r>
          </w:p>
          <w:p w14:paraId="75C8C739" w14:textId="77777777" w:rsidR="00DE51CD" w:rsidRPr="00D93CF0" w:rsidRDefault="00DE51CD">
            <w:pPr>
              <w:pStyle w:val="ListParagraph"/>
              <w:numPr>
                <w:ilvl w:val="0"/>
                <w:numId w:val="62"/>
              </w:numPr>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Menguasai dan memahami ketentuan-ketentuan pada bangunan tahan gempa</w:t>
            </w:r>
          </w:p>
          <w:p w14:paraId="328FD23D" w14:textId="77777777" w:rsidR="00DE51CD" w:rsidRPr="00D93CF0" w:rsidRDefault="00DE51CD">
            <w:pPr>
              <w:pStyle w:val="ListParagraph"/>
              <w:numPr>
                <w:ilvl w:val="0"/>
                <w:numId w:val="62"/>
              </w:numPr>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 xml:space="preserve">Menguasai dan memahami kerusakan pada bangunan </w:t>
            </w:r>
          </w:p>
          <w:p w14:paraId="528143CD" w14:textId="77777777" w:rsidR="00DE51CD" w:rsidRPr="00D93CF0" w:rsidRDefault="00DE51CD">
            <w:pPr>
              <w:pStyle w:val="ListParagraph"/>
              <w:numPr>
                <w:ilvl w:val="0"/>
                <w:numId w:val="62"/>
              </w:numPr>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Menguasai dan memahami metode perbaikan struktur bangunan tahan gempa</w:t>
            </w:r>
          </w:p>
        </w:tc>
      </w:tr>
      <w:tr w:rsidR="00DE51CD" w:rsidRPr="00D93CF0" w14:paraId="498CFA3E" w14:textId="77777777" w:rsidTr="00DE51CD">
        <w:tc>
          <w:tcPr>
            <w:tcW w:w="1872" w:type="dxa"/>
            <w:tcBorders>
              <w:right w:val="nil"/>
            </w:tcBorders>
          </w:tcPr>
          <w:p w14:paraId="2816EB00"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12421840"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CA8FA0A" w14:textId="77777777" w:rsidR="00DE51CD" w:rsidRPr="00D93CF0" w:rsidRDefault="00DE51CD" w:rsidP="00DE51CD">
            <w:pPr>
              <w:spacing w:after="0" w:line="240" w:lineRule="auto"/>
              <w:jc w:val="both"/>
              <w:rPr>
                <w:rFonts w:ascii="Times New Roman" w:eastAsia="Calibri" w:hAnsi="Times New Roman" w:cs="Times New Roman"/>
                <w:bCs/>
                <w:color w:val="000000" w:themeColor="text1"/>
              </w:rPr>
            </w:pPr>
            <w:r w:rsidRPr="00D93CF0">
              <w:rPr>
                <w:rFonts w:ascii="Times New Roman" w:eastAsia="Calibri" w:hAnsi="Times New Roman" w:cs="Times New Roman"/>
                <w:bCs/>
                <w:color w:val="000000" w:themeColor="text1"/>
              </w:rPr>
              <w:t>Sajian meliputi: (1) Teori dasar dan perilaku gempa pada bangunan; (2) Konsep dasar bangunan tahan gempa; (3) Perencanaan bangunan tahan gempa; (4) Kerusakan pada bangunan; (5) Metode perbaikan bangunan</w:t>
            </w:r>
          </w:p>
        </w:tc>
      </w:tr>
      <w:tr w:rsidR="00DE51CD" w:rsidRPr="00D93CF0" w14:paraId="428244BF" w14:textId="77777777" w:rsidTr="00DE51CD">
        <w:trPr>
          <w:trHeight w:val="3250"/>
        </w:trPr>
        <w:tc>
          <w:tcPr>
            <w:tcW w:w="1872" w:type="dxa"/>
            <w:tcBorders>
              <w:right w:val="nil"/>
            </w:tcBorders>
          </w:tcPr>
          <w:p w14:paraId="40690799" w14:textId="77777777" w:rsidR="00DE51CD" w:rsidRPr="00D93CF0" w:rsidRDefault="00DE51CD" w:rsidP="00DE51CD">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Learning Material/Daftar Rujukan  </w:t>
            </w:r>
          </w:p>
        </w:tc>
        <w:tc>
          <w:tcPr>
            <w:tcW w:w="255" w:type="dxa"/>
            <w:tcBorders>
              <w:top w:val="single" w:sz="6" w:space="0" w:color="auto"/>
              <w:left w:val="nil"/>
              <w:bottom w:val="single" w:sz="4" w:space="0" w:color="auto"/>
              <w:right w:val="nil"/>
            </w:tcBorders>
          </w:tcPr>
          <w:p w14:paraId="185541B7" w14:textId="77777777" w:rsidR="00DE51CD" w:rsidRPr="00D93CF0" w:rsidRDefault="00DE51CD" w:rsidP="00DE51CD">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19C6C7C0" w14:textId="77777777" w:rsidR="00DE51CD" w:rsidRPr="00D93CF0" w:rsidRDefault="00DE51CD">
            <w:pPr>
              <w:pStyle w:val="NormalWeb"/>
              <w:numPr>
                <w:ilvl w:val="0"/>
                <w:numId w:val="61"/>
              </w:numPr>
              <w:tabs>
                <w:tab w:val="clear" w:pos="720"/>
                <w:tab w:val="num" w:pos="285"/>
              </w:tabs>
              <w:spacing w:before="0" w:beforeAutospacing="0" w:after="0" w:afterAutospacing="0"/>
              <w:ind w:left="285" w:hanging="270"/>
              <w:textAlignment w:val="baseline"/>
              <w:rPr>
                <w:color w:val="000000" w:themeColor="text1"/>
                <w:sz w:val="22"/>
                <w:szCs w:val="22"/>
              </w:rPr>
            </w:pPr>
            <w:r w:rsidRPr="00D93CF0">
              <w:rPr>
                <w:color w:val="000000" w:themeColor="text1"/>
                <w:sz w:val="22"/>
                <w:szCs w:val="22"/>
              </w:rPr>
              <w:t xml:space="preserve">Standar Nasional Indonesia - SNI 1726 - </w:t>
            </w:r>
            <w:proofErr w:type="gramStart"/>
            <w:r w:rsidRPr="00D93CF0">
              <w:rPr>
                <w:color w:val="000000" w:themeColor="text1"/>
                <w:sz w:val="22"/>
                <w:szCs w:val="22"/>
              </w:rPr>
              <w:t>2013 ;</w:t>
            </w:r>
            <w:proofErr w:type="gramEnd"/>
            <w:r w:rsidRPr="00D93CF0">
              <w:rPr>
                <w:color w:val="000000" w:themeColor="text1"/>
                <w:sz w:val="22"/>
                <w:szCs w:val="22"/>
              </w:rPr>
              <w:t xml:space="preserve"> Tatacara Perencanaan Ketahanan Gempa untuk Bangunan Gedung. Badan Standarisasi Nasional (BSN)</w:t>
            </w:r>
          </w:p>
          <w:p w14:paraId="79E9C20D" w14:textId="77777777" w:rsidR="00DE51CD" w:rsidRPr="00D93CF0" w:rsidRDefault="00DE51CD">
            <w:pPr>
              <w:pStyle w:val="NormalWeb"/>
              <w:numPr>
                <w:ilvl w:val="0"/>
                <w:numId w:val="61"/>
              </w:numPr>
              <w:tabs>
                <w:tab w:val="clear" w:pos="720"/>
                <w:tab w:val="num" w:pos="285"/>
              </w:tabs>
              <w:spacing w:before="0" w:beforeAutospacing="0" w:after="0" w:afterAutospacing="0"/>
              <w:ind w:left="285" w:hanging="270"/>
              <w:textAlignment w:val="baseline"/>
              <w:rPr>
                <w:color w:val="000000" w:themeColor="text1"/>
                <w:sz w:val="22"/>
                <w:szCs w:val="22"/>
              </w:rPr>
            </w:pPr>
            <w:r w:rsidRPr="00D93CF0">
              <w:rPr>
                <w:color w:val="000000" w:themeColor="text1"/>
                <w:sz w:val="22"/>
                <w:szCs w:val="22"/>
              </w:rPr>
              <w:t>Permen PU No 20 Tahun 2006 tentang Pedoman Persyaratan Teknis Bangunan Gedung</w:t>
            </w:r>
          </w:p>
          <w:p w14:paraId="17C65A7F" w14:textId="77777777" w:rsidR="00DE51CD" w:rsidRPr="00D93CF0" w:rsidRDefault="00DE51CD">
            <w:pPr>
              <w:pStyle w:val="NormalWeb"/>
              <w:numPr>
                <w:ilvl w:val="0"/>
                <w:numId w:val="61"/>
              </w:numPr>
              <w:tabs>
                <w:tab w:val="clear" w:pos="720"/>
                <w:tab w:val="num" w:pos="285"/>
              </w:tabs>
              <w:spacing w:before="0" w:beforeAutospacing="0" w:after="0" w:afterAutospacing="0"/>
              <w:ind w:left="285" w:hanging="270"/>
              <w:textAlignment w:val="baseline"/>
              <w:rPr>
                <w:color w:val="000000" w:themeColor="text1"/>
                <w:sz w:val="22"/>
                <w:szCs w:val="22"/>
              </w:rPr>
            </w:pPr>
            <w:r w:rsidRPr="00D93CF0">
              <w:rPr>
                <w:color w:val="000000" w:themeColor="text1"/>
                <w:sz w:val="22"/>
                <w:szCs w:val="22"/>
              </w:rPr>
              <w:t>Boen, T., 1984. Dasar-dasar Perencanaan Bangunan Tahan Gempa, Departemen Pekerjaan Umum, Bandung</w:t>
            </w:r>
          </w:p>
          <w:p w14:paraId="2F8A71A9" w14:textId="77777777" w:rsidR="00DE51CD" w:rsidRPr="00D93CF0" w:rsidRDefault="00DE51CD">
            <w:pPr>
              <w:pStyle w:val="NormalWeb"/>
              <w:numPr>
                <w:ilvl w:val="0"/>
                <w:numId w:val="61"/>
              </w:numPr>
              <w:tabs>
                <w:tab w:val="clear" w:pos="720"/>
                <w:tab w:val="num" w:pos="285"/>
              </w:tabs>
              <w:spacing w:before="0" w:beforeAutospacing="0" w:after="0" w:afterAutospacing="0"/>
              <w:ind w:left="285" w:hanging="270"/>
              <w:textAlignment w:val="baseline"/>
              <w:rPr>
                <w:color w:val="000000" w:themeColor="text1"/>
                <w:sz w:val="22"/>
                <w:szCs w:val="22"/>
              </w:rPr>
            </w:pPr>
            <w:r w:rsidRPr="00D93CF0">
              <w:rPr>
                <w:color w:val="000000" w:themeColor="text1"/>
                <w:sz w:val="22"/>
                <w:szCs w:val="22"/>
              </w:rPr>
              <w:t>Boen, T., 1992. Manual Perbaikan Bangunan Sederhana yang Rusak Akibat Gempa Bumi, Jakarta </w:t>
            </w:r>
          </w:p>
          <w:p w14:paraId="6D372AB9" w14:textId="77777777" w:rsidR="00DE51CD" w:rsidRPr="00D93CF0" w:rsidRDefault="00DE51CD">
            <w:pPr>
              <w:pStyle w:val="NormalWeb"/>
              <w:numPr>
                <w:ilvl w:val="0"/>
                <w:numId w:val="61"/>
              </w:numPr>
              <w:tabs>
                <w:tab w:val="clear" w:pos="720"/>
                <w:tab w:val="num" w:pos="285"/>
              </w:tabs>
              <w:spacing w:before="0" w:beforeAutospacing="0" w:after="0" w:afterAutospacing="0"/>
              <w:ind w:left="285" w:hanging="270"/>
              <w:textAlignment w:val="baseline"/>
              <w:rPr>
                <w:color w:val="000000" w:themeColor="text1"/>
                <w:sz w:val="22"/>
                <w:szCs w:val="22"/>
              </w:rPr>
            </w:pPr>
            <w:r w:rsidRPr="00D93CF0">
              <w:rPr>
                <w:color w:val="000000" w:themeColor="text1"/>
                <w:sz w:val="22"/>
                <w:szCs w:val="22"/>
              </w:rPr>
              <w:t>Departemen Pekerjaan Umum, 2006. Pedoman Teknis Rumah dan Bangunan Gedung Tahan Gempa, Jakarta</w:t>
            </w:r>
          </w:p>
          <w:p w14:paraId="786EDC3C" w14:textId="77777777" w:rsidR="00DE51CD" w:rsidRPr="00D93CF0" w:rsidRDefault="00DE51CD">
            <w:pPr>
              <w:pStyle w:val="NormalWeb"/>
              <w:numPr>
                <w:ilvl w:val="0"/>
                <w:numId w:val="61"/>
              </w:numPr>
              <w:tabs>
                <w:tab w:val="clear" w:pos="720"/>
                <w:tab w:val="num" w:pos="285"/>
              </w:tabs>
              <w:spacing w:before="0" w:beforeAutospacing="0" w:after="0" w:afterAutospacing="0"/>
              <w:ind w:left="285" w:hanging="270"/>
              <w:textAlignment w:val="baseline"/>
              <w:rPr>
                <w:color w:val="000000" w:themeColor="text1"/>
                <w:sz w:val="22"/>
                <w:szCs w:val="22"/>
              </w:rPr>
            </w:pPr>
            <w:r w:rsidRPr="00D93CF0">
              <w:rPr>
                <w:color w:val="000000" w:themeColor="text1"/>
                <w:sz w:val="22"/>
                <w:szCs w:val="22"/>
              </w:rPr>
              <w:t>Hutchison D. 1983. Desain Bangunan Tingkat Banyak Tahan Gempa, Departemen Pekerjaan Umum, Bandung</w:t>
            </w:r>
          </w:p>
          <w:p w14:paraId="5003F2B1" w14:textId="77777777" w:rsidR="00DE51CD" w:rsidRPr="00D93CF0" w:rsidRDefault="00DE51CD" w:rsidP="00DE51CD">
            <w:pPr>
              <w:spacing w:after="0" w:line="240" w:lineRule="auto"/>
              <w:rPr>
                <w:rFonts w:ascii="Times New Roman" w:eastAsia="Calibri" w:hAnsi="Times New Roman" w:cs="Times New Roman"/>
                <w:color w:val="000000" w:themeColor="text1"/>
                <w:w w:val="103"/>
                <w:lang w:val="sv-SE"/>
              </w:rPr>
            </w:pPr>
          </w:p>
        </w:tc>
      </w:tr>
    </w:tbl>
    <w:p w14:paraId="7F2A8D3E" w14:textId="44982B8C" w:rsidR="00DE51CD" w:rsidRDefault="00DE51CD" w:rsidP="00D93CF0">
      <w:pPr>
        <w:spacing w:after="0" w:line="240" w:lineRule="auto"/>
        <w:rPr>
          <w:rFonts w:ascii="Times New Roman" w:hAnsi="Times New Roman" w:cs="Times New Roman"/>
          <w:color w:val="000000" w:themeColor="text1"/>
        </w:rPr>
      </w:pPr>
    </w:p>
    <w:p w14:paraId="1CCB82FC" w14:textId="466CD151" w:rsidR="00CF053A" w:rsidRDefault="00CF053A" w:rsidP="00D93CF0">
      <w:pPr>
        <w:spacing w:after="0" w:line="240" w:lineRule="auto"/>
        <w:rPr>
          <w:rFonts w:ascii="Times New Roman" w:hAnsi="Times New Roman" w:cs="Times New Roman"/>
          <w:color w:val="000000" w:themeColor="text1"/>
        </w:rPr>
      </w:pPr>
    </w:p>
    <w:p w14:paraId="57A6ED1C" w14:textId="39E33F76" w:rsidR="00CF053A" w:rsidRDefault="00CF053A" w:rsidP="00D93CF0">
      <w:pPr>
        <w:spacing w:after="0" w:line="240" w:lineRule="auto"/>
        <w:rPr>
          <w:rFonts w:ascii="Times New Roman" w:hAnsi="Times New Roman" w:cs="Times New Roman"/>
          <w:color w:val="000000" w:themeColor="text1"/>
        </w:rPr>
      </w:pPr>
    </w:p>
    <w:p w14:paraId="5E06681C" w14:textId="77777777" w:rsidR="00CF053A" w:rsidRPr="00D93CF0" w:rsidRDefault="00CF053A" w:rsidP="00D93CF0">
      <w:pPr>
        <w:spacing w:after="0" w:line="240" w:lineRule="auto"/>
        <w:rPr>
          <w:rFonts w:ascii="Times New Roman" w:hAnsi="Times New Roman" w:cs="Times New Roman"/>
          <w:color w:val="000000" w:themeColor="text1"/>
        </w:rPr>
      </w:pPr>
    </w:p>
    <w:p w14:paraId="536A34C3" w14:textId="77777777" w:rsidR="000E1420" w:rsidRPr="00D93CF0" w:rsidRDefault="000E1420" w:rsidP="00D93CF0">
      <w:pPr>
        <w:spacing w:after="0" w:line="240" w:lineRule="auto"/>
        <w:rPr>
          <w:rFonts w:ascii="Times New Roman" w:hAnsi="Times New Roman" w:cs="Times New Roman"/>
          <w:color w:val="000000" w:themeColor="text1"/>
        </w:rPr>
      </w:pPr>
      <w:r w:rsidRPr="00D93CF0">
        <w:rPr>
          <w:rFonts w:ascii="Times New Roman" w:hAnsi="Times New Roman" w:cs="Times New Roman"/>
          <w:color w:val="000000" w:themeColor="text1"/>
        </w:rPr>
        <w:br w:type="page"/>
      </w:r>
    </w:p>
    <w:tbl>
      <w:tblPr>
        <w:tblpPr w:leftFromText="180" w:rightFromText="180" w:vertAnchor="page" w:horzAnchor="margin" w:tblpY="168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D93CF0" w14:paraId="00BE6CB5" w14:textId="77777777" w:rsidTr="00CF053A">
        <w:tc>
          <w:tcPr>
            <w:tcW w:w="1872" w:type="dxa"/>
            <w:tcBorders>
              <w:right w:val="nil"/>
            </w:tcBorders>
          </w:tcPr>
          <w:p w14:paraId="2C770B96" w14:textId="77777777" w:rsidR="000E1420" w:rsidRPr="00D93CF0" w:rsidRDefault="000E1420" w:rsidP="00CF053A">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lastRenderedPageBreak/>
              <w:t>Nama MK</w:t>
            </w:r>
          </w:p>
          <w:p w14:paraId="6E043ECC"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33EA18FD"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36CD6592" w14:textId="77777777" w:rsidR="000E1420" w:rsidRPr="00D93CF0" w:rsidRDefault="000E1420" w:rsidP="00CF053A">
            <w:pPr>
              <w:spacing w:after="0" w:line="240" w:lineRule="auto"/>
              <w:contextualSpacing/>
              <w:rPr>
                <w:rFonts w:ascii="Times New Roman" w:eastAsia="Times New Roman" w:hAnsi="Times New Roman" w:cs="Times New Roman"/>
                <w:color w:val="000000" w:themeColor="text1"/>
                <w:lang w:val="id-ID"/>
              </w:rPr>
            </w:pPr>
            <w:bookmarkStart w:id="10" w:name="_Hlk108467678"/>
            <w:r w:rsidRPr="00D93CF0">
              <w:rPr>
                <w:rFonts w:ascii="Times New Roman" w:eastAsia="Times New Roman" w:hAnsi="Times New Roman" w:cs="Times New Roman"/>
                <w:color w:val="000000" w:themeColor="text1"/>
              </w:rPr>
              <w:t>Pemeliharaan Jalan</w:t>
            </w:r>
            <w:bookmarkEnd w:id="10"/>
          </w:p>
        </w:tc>
      </w:tr>
      <w:tr w:rsidR="000E1420" w:rsidRPr="00D93CF0" w14:paraId="28746599" w14:textId="77777777" w:rsidTr="00CF053A">
        <w:tc>
          <w:tcPr>
            <w:tcW w:w="1872" w:type="dxa"/>
            <w:tcBorders>
              <w:right w:val="nil"/>
            </w:tcBorders>
          </w:tcPr>
          <w:p w14:paraId="245D06FD"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1FE1EA56"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38E79CBA" w14:textId="77777777" w:rsidR="000E1420" w:rsidRPr="00D93CF0" w:rsidRDefault="000E1420" w:rsidP="00CF053A">
            <w:pPr>
              <w:spacing w:after="0" w:line="240" w:lineRule="auto"/>
              <w:contextualSpacing/>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NPBSUM5442</w:t>
            </w:r>
          </w:p>
        </w:tc>
      </w:tr>
      <w:tr w:rsidR="000E1420" w:rsidRPr="00D93CF0" w14:paraId="04B44ABF" w14:textId="77777777" w:rsidTr="00CF053A">
        <w:tc>
          <w:tcPr>
            <w:tcW w:w="1872" w:type="dxa"/>
            <w:tcBorders>
              <w:right w:val="nil"/>
            </w:tcBorders>
          </w:tcPr>
          <w:p w14:paraId="146A6E75"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521C4A1B"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253D237" w14:textId="77777777" w:rsidR="000E1420" w:rsidRPr="00D93CF0" w:rsidRDefault="000E1420" w:rsidP="00CF053A">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2/2</w:t>
            </w:r>
          </w:p>
        </w:tc>
      </w:tr>
      <w:tr w:rsidR="000E1420" w:rsidRPr="00D93CF0" w14:paraId="64B08B7E" w14:textId="77777777" w:rsidTr="00CF053A">
        <w:trPr>
          <w:trHeight w:val="152"/>
        </w:trPr>
        <w:tc>
          <w:tcPr>
            <w:tcW w:w="1872" w:type="dxa"/>
            <w:tcBorders>
              <w:right w:val="nil"/>
            </w:tcBorders>
            <w:shd w:val="clear" w:color="auto" w:fill="auto"/>
          </w:tcPr>
          <w:p w14:paraId="13A42ECC"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1CA3FE6F"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5A64B640" w14:textId="77777777" w:rsidR="000E1420" w:rsidRPr="00D93CF0" w:rsidRDefault="000E1420"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Transportasi</w:t>
            </w:r>
          </w:p>
        </w:tc>
      </w:tr>
      <w:tr w:rsidR="000E1420" w:rsidRPr="00D93CF0" w14:paraId="3642FFC4" w14:textId="77777777" w:rsidTr="00CF053A">
        <w:trPr>
          <w:trHeight w:val="152"/>
        </w:trPr>
        <w:tc>
          <w:tcPr>
            <w:tcW w:w="1872" w:type="dxa"/>
            <w:tcBorders>
              <w:right w:val="nil"/>
            </w:tcBorders>
            <w:shd w:val="clear" w:color="auto" w:fill="auto"/>
          </w:tcPr>
          <w:p w14:paraId="63E43D3C"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460E062E"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230FF552" w14:textId="77777777" w:rsidR="000E1420" w:rsidRPr="00D93CF0" w:rsidRDefault="000E1420"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 xml:space="preserve">Dr. Ir. Henri Siswanto, </w:t>
            </w:r>
            <w:proofErr w:type="gramStart"/>
            <w:r w:rsidRPr="00D93CF0">
              <w:rPr>
                <w:rFonts w:ascii="Times New Roman" w:eastAsia="Times New Roman" w:hAnsi="Times New Roman" w:cs="Times New Roman"/>
                <w:color w:val="000000" w:themeColor="text1"/>
                <w:lang w:val="en-US" w:eastAsia="id-ID"/>
              </w:rPr>
              <w:t>M.T</w:t>
            </w:r>
            <w:proofErr w:type="gramEnd"/>
          </w:p>
        </w:tc>
      </w:tr>
      <w:tr w:rsidR="000E1420" w:rsidRPr="00D93CF0" w14:paraId="30641398" w14:textId="77777777" w:rsidTr="00CF053A">
        <w:trPr>
          <w:trHeight w:val="786"/>
        </w:trPr>
        <w:tc>
          <w:tcPr>
            <w:tcW w:w="1872" w:type="dxa"/>
            <w:tcBorders>
              <w:right w:val="nil"/>
            </w:tcBorders>
          </w:tcPr>
          <w:p w14:paraId="435AC5CA"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0C62AA15"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402396FC" w14:textId="77777777" w:rsidR="000E1420" w:rsidRPr="00D93CF0" w:rsidRDefault="000E1420" w:rsidP="00CF053A">
            <w:pPr>
              <w:spacing w:after="0" w:line="240" w:lineRule="auto"/>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Menganalisis, memecahkan masalah, dan mengaplikasikan prinsip-prinsip teknologi rekayasa dan manajemen dalam bidang pemeliharaan bangunan sipil dengan menerap-kan kaidah penelitian terapan sesuai dengan norma dan etika akademik;</w:t>
            </w:r>
          </w:p>
        </w:tc>
      </w:tr>
      <w:tr w:rsidR="000E1420" w:rsidRPr="00D93CF0" w14:paraId="70C92AB6" w14:textId="77777777" w:rsidTr="00CF053A">
        <w:tc>
          <w:tcPr>
            <w:tcW w:w="1872" w:type="dxa"/>
            <w:tcBorders>
              <w:right w:val="nil"/>
            </w:tcBorders>
          </w:tcPr>
          <w:p w14:paraId="0A508417"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4DE81FFA"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D1F8772" w14:textId="77777777" w:rsidR="000E1420" w:rsidRPr="00D93CF0" w:rsidRDefault="000E1420">
            <w:pPr>
              <w:pStyle w:val="ListParagraph"/>
              <w:numPr>
                <w:ilvl w:val="0"/>
                <w:numId w:val="64"/>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teori prasarana untuk transportasi khususnya jalan raya</w:t>
            </w:r>
          </w:p>
          <w:p w14:paraId="1D9C0126" w14:textId="77777777" w:rsidR="000E1420" w:rsidRPr="00D93CF0" w:rsidRDefault="000E1420">
            <w:pPr>
              <w:pStyle w:val="ListParagraph"/>
              <w:numPr>
                <w:ilvl w:val="0"/>
                <w:numId w:val="64"/>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konsep simpang dan mengaplikasikannya</w:t>
            </w:r>
          </w:p>
          <w:p w14:paraId="04E4D564" w14:textId="77777777" w:rsidR="000E1420" w:rsidRPr="00D93CF0" w:rsidRDefault="000E1420">
            <w:pPr>
              <w:pStyle w:val="ListParagraph"/>
              <w:numPr>
                <w:ilvl w:val="0"/>
                <w:numId w:val="64"/>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Melaksanakan survei kecepatan dan perjalanan sesuai tahapan</w:t>
            </w:r>
          </w:p>
          <w:p w14:paraId="59DB14D9" w14:textId="77777777" w:rsidR="000E1420" w:rsidRPr="00D93CF0" w:rsidRDefault="000E1420">
            <w:pPr>
              <w:pStyle w:val="ListParagraph"/>
              <w:numPr>
                <w:ilvl w:val="0"/>
                <w:numId w:val="64"/>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dan melaksanakan ternik pengumpulan data jalan dan moda</w:t>
            </w:r>
          </w:p>
          <w:p w14:paraId="44BBB986" w14:textId="77777777" w:rsidR="000E1420" w:rsidRPr="00D93CF0" w:rsidRDefault="000E1420">
            <w:pPr>
              <w:pStyle w:val="ListParagraph"/>
              <w:numPr>
                <w:ilvl w:val="0"/>
                <w:numId w:val="64"/>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dan mengaplikasikan pemeliharaan  sarana dan prasarana transportasi</w:t>
            </w:r>
          </w:p>
        </w:tc>
      </w:tr>
      <w:tr w:rsidR="000E1420" w:rsidRPr="00D93CF0" w14:paraId="25D5485B" w14:textId="77777777" w:rsidTr="00CF053A">
        <w:tc>
          <w:tcPr>
            <w:tcW w:w="1872" w:type="dxa"/>
            <w:tcBorders>
              <w:right w:val="nil"/>
            </w:tcBorders>
          </w:tcPr>
          <w:p w14:paraId="70786A92"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569D56F4"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6D1DA87A" w14:textId="77777777" w:rsidR="000E1420" w:rsidRPr="00D93CF0" w:rsidRDefault="000E1420" w:rsidP="00CF053A">
            <w:pPr>
              <w:spacing w:after="0" w:line="240" w:lineRule="auto"/>
              <w:jc w:val="both"/>
              <w:rPr>
                <w:rFonts w:ascii="Times New Roman" w:eastAsia="Calibri" w:hAnsi="Times New Roman" w:cs="Times New Roman"/>
                <w:bCs/>
                <w:color w:val="000000" w:themeColor="text1"/>
              </w:rPr>
            </w:pPr>
            <w:r w:rsidRPr="00D93CF0">
              <w:rPr>
                <w:rFonts w:ascii="Times New Roman" w:eastAsia="Calibri" w:hAnsi="Times New Roman" w:cs="Times New Roman"/>
                <w:bCs/>
                <w:color w:val="000000" w:themeColor="text1"/>
              </w:rPr>
              <w:t xml:space="preserve">Sajian </w:t>
            </w:r>
            <w:proofErr w:type="gramStart"/>
            <w:r w:rsidRPr="00D93CF0">
              <w:rPr>
                <w:rFonts w:ascii="Times New Roman" w:eastAsia="Calibri" w:hAnsi="Times New Roman" w:cs="Times New Roman"/>
                <w:bCs/>
                <w:color w:val="000000" w:themeColor="text1"/>
              </w:rPr>
              <w:t>meliputi :</w:t>
            </w:r>
            <w:proofErr w:type="gramEnd"/>
            <w:r w:rsidRPr="00D93CF0">
              <w:rPr>
                <w:rFonts w:ascii="Times New Roman" w:eastAsia="Calibri" w:hAnsi="Times New Roman" w:cs="Times New Roman"/>
                <w:bCs/>
                <w:color w:val="000000" w:themeColor="text1"/>
              </w:rPr>
              <w:t xml:space="preserve"> (1) Teori-teori prasarana untuk transportasi meliputi: jalan raya; (2) simpang; (3) tahapan survei kecepatan, survei perjalanan; (4) teknik pengumpulan data jalan dan moda; (5) pemeliharaan prasarana transportasi; (6) pemeliharaan sarana transportasi</w:t>
            </w:r>
          </w:p>
        </w:tc>
      </w:tr>
      <w:tr w:rsidR="000E1420" w:rsidRPr="00D93CF0" w14:paraId="764FF014" w14:textId="77777777" w:rsidTr="00CF053A">
        <w:trPr>
          <w:trHeight w:val="2277"/>
        </w:trPr>
        <w:tc>
          <w:tcPr>
            <w:tcW w:w="1872" w:type="dxa"/>
            <w:tcBorders>
              <w:right w:val="nil"/>
            </w:tcBorders>
          </w:tcPr>
          <w:p w14:paraId="0245A49A"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Learning Material/Daftar Rujukan  </w:t>
            </w:r>
          </w:p>
        </w:tc>
        <w:tc>
          <w:tcPr>
            <w:tcW w:w="255" w:type="dxa"/>
            <w:tcBorders>
              <w:top w:val="single" w:sz="6" w:space="0" w:color="auto"/>
              <w:left w:val="nil"/>
              <w:bottom w:val="single" w:sz="4" w:space="0" w:color="auto"/>
              <w:right w:val="nil"/>
            </w:tcBorders>
          </w:tcPr>
          <w:p w14:paraId="44C85DBE"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5C12BE6" w14:textId="77777777" w:rsidR="000E1420" w:rsidRPr="00D93CF0" w:rsidRDefault="000E1420">
            <w:pPr>
              <w:pStyle w:val="ListParagraph"/>
              <w:numPr>
                <w:ilvl w:val="0"/>
                <w:numId w:val="63"/>
              </w:numPr>
              <w:tabs>
                <w:tab w:val="clear" w:pos="720"/>
                <w:tab w:val="num" w:pos="285"/>
              </w:tabs>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Vuchic VR. 1999. Transportation for Livable Cities. Center for Urban Policy Research</w:t>
            </w:r>
          </w:p>
          <w:p w14:paraId="6EBDFA48" w14:textId="77777777" w:rsidR="000E1420" w:rsidRPr="00D93CF0" w:rsidRDefault="000E1420">
            <w:pPr>
              <w:pStyle w:val="ListParagraph"/>
              <w:numPr>
                <w:ilvl w:val="0"/>
                <w:numId w:val="63"/>
              </w:numPr>
              <w:tabs>
                <w:tab w:val="clear" w:pos="720"/>
                <w:tab w:val="num" w:pos="285"/>
              </w:tabs>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Hamberger (Editor). 1982. Transportation and Traffic Engineering Handbook. Institute of Transportation Engineering</w:t>
            </w:r>
          </w:p>
          <w:p w14:paraId="0937934C" w14:textId="77777777" w:rsidR="000E1420" w:rsidRPr="00D93CF0" w:rsidRDefault="000E1420">
            <w:pPr>
              <w:pStyle w:val="ListParagraph"/>
              <w:numPr>
                <w:ilvl w:val="0"/>
                <w:numId w:val="63"/>
              </w:numPr>
              <w:tabs>
                <w:tab w:val="clear" w:pos="720"/>
                <w:tab w:val="num" w:pos="285"/>
              </w:tabs>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Paquatte. 1982. Transportation Engineering Planning and Design. John Wiley and Sons</w:t>
            </w:r>
          </w:p>
          <w:p w14:paraId="341A76E5" w14:textId="77777777" w:rsidR="000E1420" w:rsidRPr="00D93CF0" w:rsidRDefault="000E1420">
            <w:pPr>
              <w:pStyle w:val="ListParagraph"/>
              <w:numPr>
                <w:ilvl w:val="0"/>
                <w:numId w:val="63"/>
              </w:numPr>
              <w:tabs>
                <w:tab w:val="clear" w:pos="720"/>
                <w:tab w:val="num" w:pos="285"/>
              </w:tabs>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Munawar A.2004. Dasar-Dasar Teknik Transportasi. Beta Offset. Yogyakarta.</w:t>
            </w:r>
          </w:p>
        </w:tc>
      </w:tr>
    </w:tbl>
    <w:p w14:paraId="73BA14A4" w14:textId="0C655161" w:rsidR="000E1420" w:rsidRPr="00F83815" w:rsidRDefault="00F83815" w:rsidP="00F8381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F83815">
        <w:rPr>
          <w:rFonts w:ascii="Times New Roman" w:hAnsi="Times New Roman" w:cs="Times New Roman"/>
          <w:b/>
          <w:bCs/>
          <w:sz w:val="24"/>
          <w:szCs w:val="24"/>
        </w:rPr>
        <w:t>PEMELIHARAAN JALAN</w:t>
      </w:r>
    </w:p>
    <w:p w14:paraId="1E3AE43D" w14:textId="5452B467" w:rsidR="00CF053A" w:rsidRDefault="00CF053A" w:rsidP="00D93CF0">
      <w:pPr>
        <w:spacing w:after="0" w:line="240" w:lineRule="auto"/>
        <w:rPr>
          <w:rFonts w:ascii="Times New Roman" w:hAnsi="Times New Roman" w:cs="Times New Roman"/>
          <w:color w:val="000000" w:themeColor="text1"/>
        </w:rPr>
      </w:pPr>
    </w:p>
    <w:p w14:paraId="03DFAEC2" w14:textId="37400C10" w:rsidR="00CF053A" w:rsidRDefault="00CF053A" w:rsidP="00D93CF0">
      <w:pPr>
        <w:spacing w:after="0" w:line="240" w:lineRule="auto"/>
        <w:rPr>
          <w:rFonts w:ascii="Times New Roman" w:hAnsi="Times New Roman" w:cs="Times New Roman"/>
          <w:color w:val="000000" w:themeColor="text1"/>
        </w:rPr>
      </w:pPr>
    </w:p>
    <w:p w14:paraId="2F1B9582" w14:textId="504371F2" w:rsidR="00CF053A" w:rsidRDefault="00CF053A" w:rsidP="00D93CF0">
      <w:pPr>
        <w:spacing w:after="0" w:line="240" w:lineRule="auto"/>
        <w:rPr>
          <w:rFonts w:ascii="Times New Roman" w:hAnsi="Times New Roman" w:cs="Times New Roman"/>
          <w:color w:val="000000" w:themeColor="text1"/>
        </w:rPr>
      </w:pPr>
    </w:p>
    <w:p w14:paraId="467722F6" w14:textId="77777777" w:rsidR="00CF053A" w:rsidRPr="00D93CF0" w:rsidRDefault="00CF053A" w:rsidP="00D93CF0">
      <w:pPr>
        <w:spacing w:after="0" w:line="240" w:lineRule="auto"/>
        <w:rPr>
          <w:rFonts w:ascii="Times New Roman" w:hAnsi="Times New Roman" w:cs="Times New Roman"/>
          <w:color w:val="000000" w:themeColor="text1"/>
        </w:rPr>
      </w:pPr>
    </w:p>
    <w:p w14:paraId="44B6CEA4" w14:textId="77777777" w:rsidR="000E1420" w:rsidRPr="00D93CF0" w:rsidRDefault="000E1420" w:rsidP="00D93CF0">
      <w:pPr>
        <w:spacing w:after="0" w:line="240" w:lineRule="auto"/>
        <w:rPr>
          <w:rFonts w:ascii="Times New Roman" w:hAnsi="Times New Roman" w:cs="Times New Roman"/>
          <w:color w:val="000000" w:themeColor="text1"/>
        </w:rPr>
      </w:pPr>
      <w:r w:rsidRPr="00D93CF0">
        <w:rPr>
          <w:rFonts w:ascii="Times New Roman" w:hAnsi="Times New Roman" w:cs="Times New Roman"/>
          <w:color w:val="000000" w:themeColor="text1"/>
        </w:rPr>
        <w:br w:type="page"/>
      </w:r>
    </w:p>
    <w:tbl>
      <w:tblPr>
        <w:tblpPr w:leftFromText="180" w:rightFromText="180" w:vertAnchor="page" w:horzAnchor="margin" w:tblpY="191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D93CF0" w14:paraId="38ED8DF2" w14:textId="77777777" w:rsidTr="00CF053A">
        <w:tc>
          <w:tcPr>
            <w:tcW w:w="1872" w:type="dxa"/>
            <w:tcBorders>
              <w:right w:val="nil"/>
            </w:tcBorders>
          </w:tcPr>
          <w:p w14:paraId="3422352F" w14:textId="77777777" w:rsidR="000E1420" w:rsidRPr="00D93CF0" w:rsidRDefault="000E1420" w:rsidP="00CF053A">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lastRenderedPageBreak/>
              <w:t>Nama MK</w:t>
            </w:r>
          </w:p>
          <w:p w14:paraId="1F5F0A1E"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1C13E3A9"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42119E2A" w14:textId="15EF5315" w:rsidR="000E1420" w:rsidRPr="00D93CF0" w:rsidRDefault="000E1420" w:rsidP="00CF053A">
            <w:pPr>
              <w:spacing w:after="0" w:line="240" w:lineRule="auto"/>
              <w:contextualSpacing/>
              <w:rPr>
                <w:rFonts w:ascii="Times New Roman" w:eastAsia="Times New Roman" w:hAnsi="Times New Roman" w:cs="Times New Roman"/>
                <w:color w:val="000000" w:themeColor="text1"/>
                <w:lang w:val="id-ID"/>
              </w:rPr>
            </w:pPr>
            <w:bookmarkStart w:id="11" w:name="_Hlk108466466"/>
            <w:r w:rsidRPr="00D93CF0">
              <w:rPr>
                <w:rFonts w:ascii="Times New Roman" w:eastAsia="Times New Roman" w:hAnsi="Times New Roman" w:cs="Times New Roman"/>
                <w:color w:val="000000" w:themeColor="text1"/>
              </w:rPr>
              <w:t xml:space="preserve">Lapangan </w:t>
            </w:r>
            <w:r w:rsidR="00CF053A" w:rsidRPr="00D93CF0">
              <w:rPr>
                <w:rFonts w:ascii="Times New Roman" w:eastAsia="Times New Roman" w:hAnsi="Times New Roman" w:cs="Times New Roman"/>
                <w:color w:val="000000" w:themeColor="text1"/>
              </w:rPr>
              <w:t>Terbang</w:t>
            </w:r>
            <w:bookmarkEnd w:id="11"/>
          </w:p>
        </w:tc>
      </w:tr>
      <w:tr w:rsidR="000E1420" w:rsidRPr="00D93CF0" w14:paraId="70B9E521" w14:textId="77777777" w:rsidTr="00CF053A">
        <w:tc>
          <w:tcPr>
            <w:tcW w:w="1872" w:type="dxa"/>
            <w:tcBorders>
              <w:right w:val="nil"/>
            </w:tcBorders>
          </w:tcPr>
          <w:p w14:paraId="0C6B4AD8"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0B22F05A"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66B62CB" w14:textId="77777777" w:rsidR="000E1420" w:rsidRPr="00D93CF0" w:rsidRDefault="000E1420" w:rsidP="00CF053A">
            <w:pPr>
              <w:spacing w:after="0" w:line="240" w:lineRule="auto"/>
              <w:contextualSpacing/>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NPBSUM5443</w:t>
            </w:r>
          </w:p>
        </w:tc>
      </w:tr>
      <w:tr w:rsidR="000E1420" w:rsidRPr="00D93CF0" w14:paraId="29477377" w14:textId="77777777" w:rsidTr="00CF053A">
        <w:tc>
          <w:tcPr>
            <w:tcW w:w="1872" w:type="dxa"/>
            <w:tcBorders>
              <w:right w:val="nil"/>
            </w:tcBorders>
          </w:tcPr>
          <w:p w14:paraId="26980599"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311B738F"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52CF88A" w14:textId="77777777" w:rsidR="000E1420" w:rsidRPr="00D93CF0" w:rsidRDefault="000E1420" w:rsidP="00CF053A">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2/2</w:t>
            </w:r>
          </w:p>
        </w:tc>
      </w:tr>
      <w:tr w:rsidR="000E1420" w:rsidRPr="00D93CF0" w14:paraId="17975EF4" w14:textId="77777777" w:rsidTr="00CF053A">
        <w:trPr>
          <w:trHeight w:val="152"/>
        </w:trPr>
        <w:tc>
          <w:tcPr>
            <w:tcW w:w="1872" w:type="dxa"/>
            <w:tcBorders>
              <w:right w:val="nil"/>
            </w:tcBorders>
            <w:shd w:val="clear" w:color="auto" w:fill="auto"/>
          </w:tcPr>
          <w:p w14:paraId="352571F3"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78914952"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78B6CB04" w14:textId="77777777" w:rsidR="000E1420" w:rsidRPr="00D93CF0" w:rsidRDefault="000E1420"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Transportasi</w:t>
            </w:r>
          </w:p>
        </w:tc>
      </w:tr>
      <w:tr w:rsidR="000E1420" w:rsidRPr="00D93CF0" w14:paraId="20A2430E" w14:textId="77777777" w:rsidTr="00CF053A">
        <w:trPr>
          <w:trHeight w:val="152"/>
        </w:trPr>
        <w:tc>
          <w:tcPr>
            <w:tcW w:w="1872" w:type="dxa"/>
            <w:tcBorders>
              <w:right w:val="nil"/>
            </w:tcBorders>
            <w:shd w:val="clear" w:color="auto" w:fill="auto"/>
          </w:tcPr>
          <w:p w14:paraId="25226BEB"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3492CF78"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7F2DF1CD" w14:textId="77777777" w:rsidR="000E1420" w:rsidRPr="00D93CF0" w:rsidRDefault="000E1420"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 xml:space="preserve">Dr. Ir. Henri Siswanto, </w:t>
            </w:r>
            <w:proofErr w:type="gramStart"/>
            <w:r w:rsidRPr="00D93CF0">
              <w:rPr>
                <w:rFonts w:ascii="Times New Roman" w:eastAsia="Times New Roman" w:hAnsi="Times New Roman" w:cs="Times New Roman"/>
                <w:color w:val="000000" w:themeColor="text1"/>
                <w:lang w:val="en-US" w:eastAsia="id-ID"/>
              </w:rPr>
              <w:t>M.T</w:t>
            </w:r>
            <w:proofErr w:type="gramEnd"/>
          </w:p>
        </w:tc>
      </w:tr>
      <w:tr w:rsidR="000E1420" w:rsidRPr="00D93CF0" w14:paraId="6AFA5A05" w14:textId="77777777" w:rsidTr="00CF053A">
        <w:trPr>
          <w:trHeight w:val="786"/>
        </w:trPr>
        <w:tc>
          <w:tcPr>
            <w:tcW w:w="1872" w:type="dxa"/>
            <w:tcBorders>
              <w:right w:val="nil"/>
            </w:tcBorders>
          </w:tcPr>
          <w:p w14:paraId="0BF3340D"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0C208089"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5EFC8E2" w14:textId="77777777" w:rsidR="000E1420" w:rsidRPr="00D93CF0" w:rsidRDefault="000E1420" w:rsidP="00CF053A">
            <w:pPr>
              <w:spacing w:after="0" w:line="240" w:lineRule="auto"/>
              <w:jc w:val="both"/>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Menganalisis, memecahkan masalah, dan meng-aplikasikan prinsip-prinsip teknologi rekayasa dan manajemen dalam bidang mitigasi dan penanggulangan kerusakan bangunan sipil de-ngan menerapkan kaidah penelitian terapan sesuai dengan norma dan etika akademik</w:t>
            </w:r>
          </w:p>
        </w:tc>
      </w:tr>
      <w:tr w:rsidR="000E1420" w:rsidRPr="00D93CF0" w14:paraId="1B795E88" w14:textId="77777777" w:rsidTr="00CF053A">
        <w:tc>
          <w:tcPr>
            <w:tcW w:w="1872" w:type="dxa"/>
            <w:tcBorders>
              <w:right w:val="nil"/>
            </w:tcBorders>
          </w:tcPr>
          <w:p w14:paraId="215C5C71"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6F5320CE"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631E8328" w14:textId="77777777" w:rsidR="000E1420" w:rsidRPr="00D93CF0" w:rsidRDefault="000E1420">
            <w:pPr>
              <w:pStyle w:val="ListParagraph"/>
              <w:numPr>
                <w:ilvl w:val="0"/>
                <w:numId w:val="66"/>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konsep dan karateristik teknik kelembangaan dan operasional lapter</w:t>
            </w:r>
          </w:p>
          <w:p w14:paraId="249A8D58" w14:textId="77777777" w:rsidR="000E1420" w:rsidRPr="00D93CF0" w:rsidRDefault="000E1420">
            <w:pPr>
              <w:pStyle w:val="ListParagraph"/>
              <w:numPr>
                <w:ilvl w:val="0"/>
                <w:numId w:val="66"/>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dan merancang prasarana utama dan pendukung lapter</w:t>
            </w:r>
          </w:p>
          <w:p w14:paraId="582D2D74" w14:textId="77777777" w:rsidR="000E1420" w:rsidRPr="00D93CF0" w:rsidRDefault="000E1420">
            <w:pPr>
              <w:pStyle w:val="ListParagraph"/>
              <w:numPr>
                <w:ilvl w:val="0"/>
                <w:numId w:val="66"/>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desain prosedur operasi lapter</w:t>
            </w:r>
          </w:p>
          <w:p w14:paraId="583595BA" w14:textId="77777777" w:rsidR="000E1420" w:rsidRPr="00D93CF0" w:rsidRDefault="000E1420">
            <w:pPr>
              <w:pStyle w:val="ListParagraph"/>
              <w:numPr>
                <w:ilvl w:val="0"/>
                <w:numId w:val="66"/>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eastAsia="Calibri" w:hAnsi="Times New Roman" w:cs="Times New Roman"/>
                <w:bCs/>
                <w:color w:val="000000" w:themeColor="text1"/>
                <w:lang w:val="sv-SE"/>
              </w:rPr>
              <w:t>Memahami dan melaksanakan prosedur penyelenggaraan kinerja bongkar muat dan lapter</w:t>
            </w:r>
          </w:p>
          <w:p w14:paraId="1ABDF191" w14:textId="77777777" w:rsidR="000E1420" w:rsidRPr="00D93CF0" w:rsidRDefault="000E1420">
            <w:pPr>
              <w:pStyle w:val="ListParagraph"/>
              <w:numPr>
                <w:ilvl w:val="0"/>
                <w:numId w:val="66"/>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hAnsi="Times New Roman" w:cs="Times New Roman"/>
                <w:color w:val="000000" w:themeColor="text1"/>
              </w:rPr>
              <w:t xml:space="preserve">Merancang susunan perkerasan runway, sirkulasi kedatangan dan </w:t>
            </w:r>
            <w:proofErr w:type="gramStart"/>
            <w:r w:rsidRPr="00D93CF0">
              <w:rPr>
                <w:rFonts w:ascii="Times New Roman" w:hAnsi="Times New Roman" w:cs="Times New Roman"/>
                <w:color w:val="000000" w:themeColor="text1"/>
              </w:rPr>
              <w:t>keberangkatan ,</w:t>
            </w:r>
            <w:proofErr w:type="gramEnd"/>
            <w:r w:rsidRPr="00D93CF0">
              <w:rPr>
                <w:rFonts w:ascii="Times New Roman" w:hAnsi="Times New Roman" w:cs="Times New Roman"/>
                <w:color w:val="000000" w:themeColor="text1"/>
              </w:rPr>
              <w:t xml:space="preserve"> drainase lapter</w:t>
            </w:r>
          </w:p>
          <w:p w14:paraId="03E8F7DC" w14:textId="77777777" w:rsidR="000E1420" w:rsidRPr="00D93CF0" w:rsidRDefault="000E1420">
            <w:pPr>
              <w:pStyle w:val="ListParagraph"/>
              <w:numPr>
                <w:ilvl w:val="0"/>
                <w:numId w:val="66"/>
              </w:numPr>
              <w:tabs>
                <w:tab w:val="clear" w:pos="720"/>
                <w:tab w:val="num" w:pos="285"/>
              </w:tabs>
              <w:spacing w:after="0" w:line="240" w:lineRule="auto"/>
              <w:ind w:left="285" w:hanging="270"/>
              <w:jc w:val="both"/>
              <w:rPr>
                <w:rFonts w:ascii="Times New Roman" w:eastAsia="Calibri" w:hAnsi="Times New Roman" w:cs="Times New Roman"/>
                <w:bCs/>
                <w:color w:val="000000" w:themeColor="text1"/>
                <w:lang w:val="sv-SE"/>
              </w:rPr>
            </w:pPr>
            <w:r w:rsidRPr="00D93CF0">
              <w:rPr>
                <w:rFonts w:ascii="Times New Roman" w:hAnsi="Times New Roman" w:cs="Times New Roman"/>
                <w:color w:val="000000" w:themeColor="text1"/>
              </w:rPr>
              <w:t>Mampu menganalisa kebutuhan penumpang lapangan terbang</w:t>
            </w:r>
          </w:p>
        </w:tc>
      </w:tr>
      <w:tr w:rsidR="000E1420" w:rsidRPr="00D93CF0" w14:paraId="3E6B9C3A" w14:textId="77777777" w:rsidTr="00CF053A">
        <w:tc>
          <w:tcPr>
            <w:tcW w:w="1872" w:type="dxa"/>
            <w:tcBorders>
              <w:right w:val="nil"/>
            </w:tcBorders>
          </w:tcPr>
          <w:p w14:paraId="1A2C564F"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31F7D271"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B51064E" w14:textId="77777777" w:rsidR="000E1420" w:rsidRPr="00D93CF0" w:rsidRDefault="000E1420" w:rsidP="00CF053A">
            <w:pPr>
              <w:spacing w:after="0" w:line="240" w:lineRule="auto"/>
              <w:jc w:val="both"/>
              <w:rPr>
                <w:rFonts w:ascii="Times New Roman" w:eastAsia="Calibri" w:hAnsi="Times New Roman" w:cs="Times New Roman"/>
                <w:bCs/>
                <w:color w:val="000000" w:themeColor="text1"/>
              </w:rPr>
            </w:pPr>
            <w:r w:rsidRPr="00D93CF0">
              <w:rPr>
                <w:rFonts w:ascii="Times New Roman" w:hAnsi="Times New Roman" w:cs="Times New Roman"/>
                <w:color w:val="000000" w:themeColor="text1"/>
              </w:rPr>
              <w:t xml:space="preserve">Sajian </w:t>
            </w:r>
            <w:proofErr w:type="gramStart"/>
            <w:r w:rsidRPr="00D93CF0">
              <w:rPr>
                <w:rFonts w:ascii="Times New Roman" w:hAnsi="Times New Roman" w:cs="Times New Roman"/>
                <w:color w:val="000000" w:themeColor="text1"/>
              </w:rPr>
              <w:t>meliputi :</w:t>
            </w:r>
            <w:proofErr w:type="gramEnd"/>
            <w:r w:rsidRPr="00D93CF0">
              <w:rPr>
                <w:rFonts w:ascii="Times New Roman" w:hAnsi="Times New Roman" w:cs="Times New Roman"/>
                <w:color w:val="000000" w:themeColor="text1"/>
              </w:rPr>
              <w:t xml:space="preserve"> (1) Pengertian, fungsi, karakteristik teknik kelembagaan dan operasional lapter; (2) Prasarana kebutuhan gedung utama dan prasarana pendukung dari lapter; (3) Desain prosedur operasi lapter; (4) Prosedur penyelenggaraan kinerja bongkar muat dan kinerja lapter; (5) Pembebanan desain susunan perkerasan runway, sirkulasi kedatangan dan keberangkatan , drainase lapter; (6) Analisis kebutuhan penumpang lapangan terbang.</w:t>
            </w:r>
          </w:p>
        </w:tc>
      </w:tr>
      <w:tr w:rsidR="000E1420" w:rsidRPr="00D93CF0" w14:paraId="6E6804EA" w14:textId="77777777" w:rsidTr="00CF053A">
        <w:trPr>
          <w:trHeight w:val="3250"/>
        </w:trPr>
        <w:tc>
          <w:tcPr>
            <w:tcW w:w="1872" w:type="dxa"/>
            <w:tcBorders>
              <w:right w:val="nil"/>
            </w:tcBorders>
          </w:tcPr>
          <w:p w14:paraId="41553842"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Learning Material/Daftar Rujukan  </w:t>
            </w:r>
          </w:p>
        </w:tc>
        <w:tc>
          <w:tcPr>
            <w:tcW w:w="255" w:type="dxa"/>
            <w:tcBorders>
              <w:top w:val="single" w:sz="6" w:space="0" w:color="auto"/>
              <w:left w:val="nil"/>
              <w:bottom w:val="single" w:sz="4" w:space="0" w:color="auto"/>
              <w:right w:val="nil"/>
            </w:tcBorders>
          </w:tcPr>
          <w:p w14:paraId="7D5C17FC"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11120D9" w14:textId="77777777" w:rsidR="000E1420" w:rsidRPr="00D93CF0" w:rsidRDefault="000E1420">
            <w:pPr>
              <w:pStyle w:val="ListParagraph"/>
              <w:numPr>
                <w:ilvl w:val="0"/>
                <w:numId w:val="65"/>
              </w:numPr>
              <w:tabs>
                <w:tab w:val="clear" w:pos="720"/>
              </w:tabs>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Peraturan menteri perhubungan nomor: pm 20 tahun 2014 tentang tata cara dan prosedur penetapan lokasi bandar  udara</w:t>
            </w:r>
          </w:p>
          <w:p w14:paraId="1925F9E1" w14:textId="77777777" w:rsidR="000E1420" w:rsidRPr="00D93CF0" w:rsidRDefault="000E1420">
            <w:pPr>
              <w:pStyle w:val="ListParagraph"/>
              <w:numPr>
                <w:ilvl w:val="0"/>
                <w:numId w:val="65"/>
              </w:numPr>
              <w:tabs>
                <w:tab w:val="clear" w:pos="720"/>
              </w:tabs>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Undang-Undang Nomor 1 Tahun 2009 tentang Penerbangan (Lembaran Negara Republik Indonesia Tahun 2009 Nomor 1, Tambahan Lembaran Negara Republik Indonesia Nomor 4956);</w:t>
            </w:r>
          </w:p>
          <w:p w14:paraId="60EFE66E" w14:textId="77777777" w:rsidR="000E1420" w:rsidRPr="00D93CF0" w:rsidRDefault="000E1420">
            <w:pPr>
              <w:pStyle w:val="ListParagraph"/>
              <w:numPr>
                <w:ilvl w:val="0"/>
                <w:numId w:val="65"/>
              </w:numPr>
              <w:tabs>
                <w:tab w:val="clear" w:pos="720"/>
              </w:tabs>
              <w:spacing w:after="0" w:line="240" w:lineRule="auto"/>
              <w:ind w:left="285" w:hanging="270"/>
              <w:rPr>
                <w:rFonts w:ascii="Times New Roman" w:eastAsia="Calibri" w:hAnsi="Times New Roman" w:cs="Times New Roman"/>
                <w:color w:val="000000" w:themeColor="text1"/>
                <w:w w:val="103"/>
                <w:lang w:val="sv-SE"/>
              </w:rPr>
            </w:pPr>
            <w:r w:rsidRPr="00D93CF0">
              <w:rPr>
                <w:rFonts w:ascii="Times New Roman" w:eastAsia="Calibri" w:hAnsi="Times New Roman" w:cs="Times New Roman"/>
                <w:color w:val="000000" w:themeColor="text1"/>
                <w:w w:val="103"/>
                <w:lang w:val="sv-SE"/>
              </w:rPr>
              <w:t>Peraturan Pemerintah Nomor 40 Tahun 2012 tentang Pembangunan dan Pelestarian Lingkungan Hidup Bandar Udara (Lembaran Negara Republik Indonesia Tahun 2012 Nomor 71, Tambahan Lembaran Negara Republik Indonesia Nomor 5296).</w:t>
            </w:r>
          </w:p>
        </w:tc>
      </w:tr>
    </w:tbl>
    <w:p w14:paraId="279187FC" w14:textId="484458F5" w:rsidR="000E1420" w:rsidRPr="00F83815" w:rsidRDefault="00CF053A" w:rsidP="00F8381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F83815">
        <w:rPr>
          <w:rFonts w:ascii="Times New Roman" w:hAnsi="Times New Roman" w:cs="Times New Roman"/>
          <w:b/>
          <w:bCs/>
          <w:sz w:val="24"/>
          <w:szCs w:val="24"/>
        </w:rPr>
        <w:t>LAPANGAN TERBANG</w:t>
      </w:r>
    </w:p>
    <w:p w14:paraId="025996C9" w14:textId="414691CC" w:rsidR="00CF053A" w:rsidRDefault="00CF053A" w:rsidP="00D93CF0">
      <w:pPr>
        <w:spacing w:after="0" w:line="240" w:lineRule="auto"/>
        <w:rPr>
          <w:rFonts w:ascii="Times New Roman" w:hAnsi="Times New Roman" w:cs="Times New Roman"/>
          <w:color w:val="000000" w:themeColor="text1"/>
        </w:rPr>
      </w:pPr>
    </w:p>
    <w:p w14:paraId="4B5405C4" w14:textId="77777777" w:rsidR="00CF053A" w:rsidRDefault="00CF053A" w:rsidP="00D93CF0">
      <w:pPr>
        <w:spacing w:after="0" w:line="240" w:lineRule="auto"/>
        <w:rPr>
          <w:rFonts w:ascii="Times New Roman" w:hAnsi="Times New Roman" w:cs="Times New Roman"/>
          <w:color w:val="000000" w:themeColor="text1"/>
        </w:rPr>
      </w:pPr>
    </w:p>
    <w:p w14:paraId="391A5EE4" w14:textId="43B72E6A" w:rsidR="00CF053A" w:rsidRDefault="00CF053A" w:rsidP="00D93CF0">
      <w:pPr>
        <w:spacing w:after="0" w:line="240" w:lineRule="auto"/>
        <w:rPr>
          <w:rFonts w:ascii="Times New Roman" w:hAnsi="Times New Roman" w:cs="Times New Roman"/>
          <w:color w:val="000000" w:themeColor="text1"/>
        </w:rPr>
      </w:pPr>
    </w:p>
    <w:p w14:paraId="657C6D53" w14:textId="2A485C84" w:rsidR="00CF053A" w:rsidRDefault="00CF053A" w:rsidP="00D93CF0">
      <w:pPr>
        <w:spacing w:after="0" w:line="240" w:lineRule="auto"/>
        <w:rPr>
          <w:rFonts w:ascii="Times New Roman" w:hAnsi="Times New Roman" w:cs="Times New Roman"/>
          <w:color w:val="000000" w:themeColor="text1"/>
        </w:rPr>
      </w:pPr>
    </w:p>
    <w:p w14:paraId="3511F37E" w14:textId="0CB703D1" w:rsidR="00CF053A" w:rsidRDefault="00CF053A" w:rsidP="00D93CF0">
      <w:pPr>
        <w:spacing w:after="0" w:line="240" w:lineRule="auto"/>
        <w:rPr>
          <w:rFonts w:ascii="Times New Roman" w:hAnsi="Times New Roman" w:cs="Times New Roman"/>
          <w:color w:val="000000" w:themeColor="text1"/>
        </w:rPr>
      </w:pPr>
    </w:p>
    <w:p w14:paraId="641A10A3" w14:textId="77777777" w:rsidR="00CF053A" w:rsidRPr="00D93CF0" w:rsidRDefault="00CF053A" w:rsidP="00D93CF0">
      <w:pPr>
        <w:spacing w:after="0" w:line="240" w:lineRule="auto"/>
        <w:rPr>
          <w:rFonts w:ascii="Times New Roman" w:hAnsi="Times New Roman" w:cs="Times New Roman"/>
          <w:color w:val="000000" w:themeColor="text1"/>
        </w:rPr>
      </w:pPr>
    </w:p>
    <w:p w14:paraId="151A9582" w14:textId="77777777" w:rsidR="000E1420" w:rsidRPr="00D93CF0" w:rsidRDefault="000E1420" w:rsidP="00D93CF0">
      <w:pPr>
        <w:spacing w:after="0" w:line="240" w:lineRule="auto"/>
        <w:rPr>
          <w:rFonts w:ascii="Times New Roman" w:hAnsi="Times New Roman" w:cs="Times New Roman"/>
          <w:color w:val="000000" w:themeColor="text1"/>
        </w:rPr>
      </w:pPr>
      <w:r w:rsidRPr="00D93CF0">
        <w:rPr>
          <w:rFonts w:ascii="Times New Roman" w:hAnsi="Times New Roman" w:cs="Times New Roman"/>
          <w:color w:val="000000" w:themeColor="text1"/>
        </w:rPr>
        <w:br w:type="page"/>
      </w:r>
    </w:p>
    <w:p w14:paraId="1E4D2FA5" w14:textId="689A321C" w:rsidR="000E1420" w:rsidRPr="00F83815" w:rsidRDefault="00F83815" w:rsidP="00F8381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F83815">
        <w:rPr>
          <w:rFonts w:ascii="Times New Roman" w:hAnsi="Times New Roman" w:cs="Times New Roman"/>
          <w:b/>
          <w:bCs/>
          <w:sz w:val="24"/>
          <w:szCs w:val="24"/>
        </w:rPr>
        <w:lastRenderedPageBreak/>
        <w:t>PELABUHAN</w:t>
      </w:r>
    </w:p>
    <w:p w14:paraId="272AA6A9" w14:textId="56FD2165" w:rsidR="00CF053A" w:rsidRDefault="00CF053A" w:rsidP="00D93CF0">
      <w:pPr>
        <w:spacing w:after="0" w:line="240" w:lineRule="auto"/>
        <w:rPr>
          <w:rFonts w:ascii="Times New Roman" w:hAnsi="Times New Roman" w:cs="Times New Roman"/>
          <w:color w:val="000000" w:themeColor="text1"/>
        </w:rPr>
      </w:pPr>
    </w:p>
    <w:tbl>
      <w:tblPr>
        <w:tblpPr w:leftFromText="180" w:rightFromText="180" w:vertAnchor="page" w:horzAnchor="margin" w:tblpY="167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CF053A" w:rsidRPr="00D93CF0" w14:paraId="36A5B384" w14:textId="77777777" w:rsidTr="00CF053A">
        <w:tc>
          <w:tcPr>
            <w:tcW w:w="1872" w:type="dxa"/>
            <w:tcBorders>
              <w:right w:val="nil"/>
            </w:tcBorders>
          </w:tcPr>
          <w:p w14:paraId="1BF380E9" w14:textId="77777777" w:rsidR="00CF053A" w:rsidRPr="00D93CF0" w:rsidRDefault="00CF053A" w:rsidP="00CF053A">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Nama MK</w:t>
            </w:r>
          </w:p>
          <w:p w14:paraId="67A51BA5"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44228134"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7AC36FD2" w14:textId="77777777" w:rsidR="00CF053A" w:rsidRPr="00D93CF0" w:rsidRDefault="00CF053A" w:rsidP="00CF053A">
            <w:pPr>
              <w:spacing w:after="0" w:line="240" w:lineRule="auto"/>
              <w:contextualSpacing/>
              <w:rPr>
                <w:rFonts w:ascii="Times New Roman" w:eastAsia="Times New Roman" w:hAnsi="Times New Roman" w:cs="Times New Roman"/>
                <w:color w:val="000000" w:themeColor="text1"/>
                <w:lang w:val="id-ID"/>
              </w:rPr>
            </w:pPr>
            <w:r w:rsidRPr="00D93CF0">
              <w:rPr>
                <w:rFonts w:ascii="Times New Roman" w:eastAsia="Times New Roman" w:hAnsi="Times New Roman" w:cs="Times New Roman"/>
                <w:color w:val="000000" w:themeColor="text1"/>
              </w:rPr>
              <w:t>Pelabuhan</w:t>
            </w:r>
          </w:p>
        </w:tc>
      </w:tr>
      <w:tr w:rsidR="00CF053A" w:rsidRPr="00D93CF0" w14:paraId="2B8E3CB1" w14:textId="77777777" w:rsidTr="00CF053A">
        <w:tc>
          <w:tcPr>
            <w:tcW w:w="1872" w:type="dxa"/>
            <w:tcBorders>
              <w:right w:val="nil"/>
            </w:tcBorders>
          </w:tcPr>
          <w:p w14:paraId="0DE49BE8"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163DDBAA"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E20CE11" w14:textId="77777777" w:rsidR="00CF053A" w:rsidRPr="00D93CF0" w:rsidRDefault="00CF053A" w:rsidP="00CF053A">
            <w:pPr>
              <w:spacing w:after="0" w:line="240" w:lineRule="auto"/>
              <w:contextualSpacing/>
              <w:rPr>
                <w:rFonts w:ascii="Times New Roman" w:eastAsia="Calibri" w:hAnsi="Times New Roman" w:cs="Times New Roman"/>
                <w:color w:val="000000" w:themeColor="text1"/>
                <w:lang w:val="id-ID"/>
              </w:rPr>
            </w:pPr>
            <w:r w:rsidRPr="00D93CF0">
              <w:rPr>
                <w:rFonts w:ascii="Times New Roman" w:hAnsi="Times New Roman" w:cs="Times New Roman"/>
                <w:color w:val="000000" w:themeColor="text1"/>
                <w:shd w:val="clear" w:color="auto" w:fill="FFFFFF"/>
              </w:rPr>
              <w:t>NPBSUM5444</w:t>
            </w:r>
          </w:p>
        </w:tc>
      </w:tr>
      <w:tr w:rsidR="00CF053A" w:rsidRPr="00D93CF0" w14:paraId="07C07C4A" w14:textId="77777777" w:rsidTr="00CF053A">
        <w:tc>
          <w:tcPr>
            <w:tcW w:w="1872" w:type="dxa"/>
            <w:tcBorders>
              <w:right w:val="nil"/>
            </w:tcBorders>
          </w:tcPr>
          <w:p w14:paraId="0ABB15F7"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46465908"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13D25982" w14:textId="77777777" w:rsidR="00CF053A" w:rsidRPr="00D93CF0" w:rsidRDefault="00CF053A" w:rsidP="00CF053A">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2/2</w:t>
            </w:r>
          </w:p>
        </w:tc>
      </w:tr>
      <w:tr w:rsidR="00CF053A" w:rsidRPr="00D93CF0" w14:paraId="09CFB6DE" w14:textId="77777777" w:rsidTr="00CF053A">
        <w:trPr>
          <w:trHeight w:val="152"/>
        </w:trPr>
        <w:tc>
          <w:tcPr>
            <w:tcW w:w="1872" w:type="dxa"/>
            <w:tcBorders>
              <w:right w:val="nil"/>
            </w:tcBorders>
            <w:shd w:val="clear" w:color="auto" w:fill="auto"/>
          </w:tcPr>
          <w:p w14:paraId="7E6CCEDD"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2F48E607"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1AAD6A32" w14:textId="77777777" w:rsidR="00CF053A" w:rsidRPr="00D93CF0" w:rsidRDefault="00CF053A"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Transportasi</w:t>
            </w:r>
          </w:p>
        </w:tc>
      </w:tr>
      <w:tr w:rsidR="00CF053A" w:rsidRPr="00D93CF0" w14:paraId="77B12BF4" w14:textId="77777777" w:rsidTr="00CF053A">
        <w:trPr>
          <w:trHeight w:val="152"/>
        </w:trPr>
        <w:tc>
          <w:tcPr>
            <w:tcW w:w="1872" w:type="dxa"/>
            <w:tcBorders>
              <w:right w:val="nil"/>
            </w:tcBorders>
            <w:shd w:val="clear" w:color="auto" w:fill="auto"/>
          </w:tcPr>
          <w:p w14:paraId="00A706B1"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22B875F1"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19915687" w14:textId="77777777" w:rsidR="00CF053A" w:rsidRPr="00D93CF0" w:rsidRDefault="00CF053A"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Dr. Dwi Siswahyudi, ST., MT.</w:t>
            </w:r>
          </w:p>
        </w:tc>
      </w:tr>
      <w:tr w:rsidR="00CF053A" w:rsidRPr="00D93CF0" w14:paraId="5FB679D9" w14:textId="77777777" w:rsidTr="00CF053A">
        <w:trPr>
          <w:trHeight w:val="786"/>
        </w:trPr>
        <w:tc>
          <w:tcPr>
            <w:tcW w:w="1872" w:type="dxa"/>
            <w:tcBorders>
              <w:right w:val="nil"/>
            </w:tcBorders>
          </w:tcPr>
          <w:p w14:paraId="62F02CF5"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32F9983C"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C51F87C" w14:textId="77777777" w:rsidR="00CF053A" w:rsidRPr="00D93CF0" w:rsidRDefault="00CF053A" w:rsidP="00CF053A">
            <w:pPr>
              <w:spacing w:after="0" w:line="240" w:lineRule="auto"/>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id-ID"/>
              </w:rPr>
              <w:t>Menganalisis, memecahkan masalah, dan meng-aplikasikan prinsip-prinsip teknologi rekayasa dan manajemen dalam bidang mitigasi dan penanggulangan kerusakan bangunan sipil de-ngan menerapkan kaidah penelitian terapan sesuai dengan norma dan etika akademik</w:t>
            </w:r>
          </w:p>
        </w:tc>
      </w:tr>
      <w:tr w:rsidR="00CF053A" w:rsidRPr="00D93CF0" w14:paraId="627B44CB" w14:textId="77777777" w:rsidTr="00CF053A">
        <w:tc>
          <w:tcPr>
            <w:tcW w:w="1872" w:type="dxa"/>
            <w:tcBorders>
              <w:right w:val="nil"/>
            </w:tcBorders>
          </w:tcPr>
          <w:p w14:paraId="766D5AA3"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5C3B1321"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6159B2D3" w14:textId="77777777" w:rsidR="00CF053A" w:rsidRPr="00D93CF0" w:rsidRDefault="00CF053A">
            <w:pPr>
              <w:pStyle w:val="ListParagraph"/>
              <w:numPr>
                <w:ilvl w:val="0"/>
                <w:numId w:val="68"/>
              </w:numPr>
              <w:tabs>
                <w:tab w:val="clear" w:pos="720"/>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Memahami konsep dan karakteristik teknik pelabuhan.</w:t>
            </w:r>
          </w:p>
          <w:p w14:paraId="492E40B0" w14:textId="77777777" w:rsidR="00CF053A" w:rsidRPr="00D93CF0" w:rsidRDefault="00CF053A">
            <w:pPr>
              <w:pStyle w:val="ListParagraph"/>
              <w:numPr>
                <w:ilvl w:val="0"/>
                <w:numId w:val="68"/>
              </w:numPr>
              <w:tabs>
                <w:tab w:val="clear" w:pos="720"/>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Memahami prasarana utama dan pendukung di pelabuhan</w:t>
            </w:r>
          </w:p>
          <w:p w14:paraId="0E747955" w14:textId="77777777" w:rsidR="00CF053A" w:rsidRPr="00D93CF0" w:rsidRDefault="00CF053A">
            <w:pPr>
              <w:pStyle w:val="ListParagraph"/>
              <w:numPr>
                <w:ilvl w:val="0"/>
                <w:numId w:val="68"/>
              </w:numPr>
              <w:tabs>
                <w:tab w:val="clear" w:pos="720"/>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Merancang desain alur dan komal kapal</w:t>
            </w:r>
          </w:p>
          <w:p w14:paraId="255F59BE" w14:textId="77777777" w:rsidR="00CF053A" w:rsidRPr="00D93CF0" w:rsidRDefault="00CF053A">
            <w:pPr>
              <w:pStyle w:val="ListParagraph"/>
              <w:numPr>
                <w:ilvl w:val="0"/>
                <w:numId w:val="68"/>
              </w:numPr>
              <w:tabs>
                <w:tab w:val="clear" w:pos="720"/>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Memahami </w:t>
            </w:r>
            <w:proofErr w:type="gramStart"/>
            <w:r w:rsidRPr="00D93CF0">
              <w:rPr>
                <w:rFonts w:ascii="Times New Roman" w:eastAsia="Times New Roman" w:hAnsi="Times New Roman" w:cs="Times New Roman"/>
                <w:color w:val="000000" w:themeColor="text1"/>
                <w:lang w:val="en-US"/>
              </w:rPr>
              <w:t>prosedur  kinerja</w:t>
            </w:r>
            <w:proofErr w:type="gramEnd"/>
            <w:r w:rsidRPr="00D93CF0">
              <w:rPr>
                <w:rFonts w:ascii="Times New Roman" w:eastAsia="Times New Roman" w:hAnsi="Times New Roman" w:cs="Times New Roman"/>
                <w:color w:val="000000" w:themeColor="text1"/>
                <w:lang w:val="en-US"/>
              </w:rPr>
              <w:t xml:space="preserve"> bongkar muat dan kinerja pelabuhan</w:t>
            </w:r>
          </w:p>
          <w:p w14:paraId="560299C6" w14:textId="77777777" w:rsidR="00CF053A" w:rsidRPr="00D93CF0" w:rsidRDefault="00CF053A">
            <w:pPr>
              <w:pStyle w:val="ListParagraph"/>
              <w:numPr>
                <w:ilvl w:val="0"/>
                <w:numId w:val="68"/>
              </w:numPr>
              <w:tabs>
                <w:tab w:val="clear" w:pos="720"/>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Memahami dan merancang pembebanan pada konstruksi dermaga</w:t>
            </w:r>
          </w:p>
          <w:p w14:paraId="3CD23345" w14:textId="77777777" w:rsidR="00CF053A" w:rsidRPr="00D93CF0" w:rsidRDefault="00CF053A">
            <w:pPr>
              <w:pStyle w:val="ListParagraph"/>
              <w:numPr>
                <w:ilvl w:val="0"/>
                <w:numId w:val="68"/>
              </w:numPr>
              <w:tabs>
                <w:tab w:val="clear" w:pos="720"/>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Menganalisis kekuatan konstruksi dermaga pelabuhan</w:t>
            </w:r>
          </w:p>
          <w:p w14:paraId="6705BEF2" w14:textId="77777777" w:rsidR="00CF053A" w:rsidRPr="00D93CF0" w:rsidRDefault="00CF053A" w:rsidP="00CF053A">
            <w:pPr>
              <w:spacing w:after="0" w:line="240" w:lineRule="auto"/>
              <w:contextualSpacing/>
              <w:jc w:val="both"/>
              <w:rPr>
                <w:rFonts w:ascii="Times New Roman" w:eastAsia="Calibri" w:hAnsi="Times New Roman" w:cs="Times New Roman"/>
                <w:bCs/>
                <w:color w:val="000000" w:themeColor="text1"/>
                <w:lang w:val="sv-SE"/>
              </w:rPr>
            </w:pPr>
          </w:p>
        </w:tc>
      </w:tr>
      <w:tr w:rsidR="00CF053A" w:rsidRPr="00D93CF0" w14:paraId="7DF7EC4A" w14:textId="77777777" w:rsidTr="00CF053A">
        <w:tc>
          <w:tcPr>
            <w:tcW w:w="1872" w:type="dxa"/>
            <w:tcBorders>
              <w:right w:val="nil"/>
            </w:tcBorders>
          </w:tcPr>
          <w:p w14:paraId="2E0B1BC1"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7B348630"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90CDFCB" w14:textId="77777777" w:rsidR="00CF053A" w:rsidRPr="00D93CF0" w:rsidRDefault="00CF053A" w:rsidP="00CF053A">
            <w:pPr>
              <w:spacing w:after="0" w:line="240" w:lineRule="auto"/>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Sajian meliputi: (</w:t>
            </w:r>
            <w:proofErr w:type="gramStart"/>
            <w:r w:rsidRPr="00D93CF0">
              <w:rPr>
                <w:rFonts w:ascii="Times New Roman" w:eastAsia="Times New Roman" w:hAnsi="Times New Roman" w:cs="Times New Roman"/>
                <w:color w:val="000000" w:themeColor="text1"/>
                <w:lang w:val="en-US"/>
              </w:rPr>
              <w:t>1)Pengertian</w:t>
            </w:r>
            <w:proofErr w:type="gramEnd"/>
            <w:r w:rsidRPr="00D93CF0">
              <w:rPr>
                <w:rFonts w:ascii="Times New Roman" w:eastAsia="Times New Roman" w:hAnsi="Times New Roman" w:cs="Times New Roman"/>
                <w:color w:val="000000" w:themeColor="text1"/>
                <w:lang w:val="en-US"/>
              </w:rPr>
              <w:t>, fungsi, karakteristik teknik pelabuhan; (2) prasarana kebutuhan gedung utama dan prasarana pendukung dari pelabuhan; (3) desain perencanaan alur dan komal kapal; (4) prosedur penyelenggaraan kinerja bongkar muat dan kinerja pelabuhan.; (5) pembebanan pada konstruksi dermaga; (6)  kekuatan konstruksi dermaga pelabuhan</w:t>
            </w:r>
          </w:p>
          <w:p w14:paraId="6DF22810" w14:textId="77777777" w:rsidR="00CF053A" w:rsidRPr="00D93CF0" w:rsidRDefault="00CF053A" w:rsidP="00CF053A">
            <w:pPr>
              <w:spacing w:after="0" w:line="240" w:lineRule="auto"/>
              <w:jc w:val="both"/>
              <w:rPr>
                <w:rFonts w:ascii="Times New Roman" w:eastAsia="Calibri" w:hAnsi="Times New Roman" w:cs="Times New Roman"/>
                <w:bCs/>
                <w:color w:val="000000" w:themeColor="text1"/>
              </w:rPr>
            </w:pPr>
          </w:p>
        </w:tc>
      </w:tr>
      <w:tr w:rsidR="00CF053A" w:rsidRPr="00D93CF0" w14:paraId="5DEAEFBE" w14:textId="77777777" w:rsidTr="00CF053A">
        <w:trPr>
          <w:trHeight w:val="2898"/>
        </w:trPr>
        <w:tc>
          <w:tcPr>
            <w:tcW w:w="1872" w:type="dxa"/>
            <w:tcBorders>
              <w:right w:val="nil"/>
            </w:tcBorders>
          </w:tcPr>
          <w:p w14:paraId="2B30C41A" w14:textId="77777777" w:rsidR="00CF053A" w:rsidRPr="00D93CF0" w:rsidRDefault="00CF053A"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Learning Material/Daftar Rujukan  </w:t>
            </w:r>
          </w:p>
        </w:tc>
        <w:tc>
          <w:tcPr>
            <w:tcW w:w="255" w:type="dxa"/>
            <w:tcBorders>
              <w:top w:val="single" w:sz="6" w:space="0" w:color="auto"/>
              <w:left w:val="nil"/>
              <w:bottom w:val="single" w:sz="4" w:space="0" w:color="auto"/>
              <w:right w:val="nil"/>
            </w:tcBorders>
          </w:tcPr>
          <w:p w14:paraId="08DFDE9C" w14:textId="77777777" w:rsidR="00CF053A" w:rsidRPr="00D93CF0" w:rsidRDefault="00CF053A"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F6BACE3" w14:textId="77777777" w:rsidR="00CF053A" w:rsidRPr="00D93CF0" w:rsidRDefault="00CF053A">
            <w:pPr>
              <w:pStyle w:val="ListParagraph"/>
              <w:numPr>
                <w:ilvl w:val="0"/>
                <w:numId w:val="67"/>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Gianto H, Martopo A. 2004. Pengoperasian Pelabuhan Laut. BPLP. Semarang</w:t>
            </w:r>
          </w:p>
          <w:p w14:paraId="30D44C5E" w14:textId="77777777" w:rsidR="00CF053A" w:rsidRPr="00D93CF0" w:rsidRDefault="00CF053A">
            <w:pPr>
              <w:pStyle w:val="ListParagraph"/>
              <w:numPr>
                <w:ilvl w:val="0"/>
                <w:numId w:val="67"/>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Intruksi Presiden (Inpres) No. 3 Tahun 1991 tentang Kebijaksanaan Kelancaran Arus Barang untuk Menunjang Kegiatan Ekonomi.</w:t>
            </w:r>
          </w:p>
          <w:p w14:paraId="5B828C10" w14:textId="77777777" w:rsidR="00CF053A" w:rsidRPr="00D93CF0" w:rsidRDefault="00CF053A">
            <w:pPr>
              <w:pStyle w:val="ListParagraph"/>
              <w:numPr>
                <w:ilvl w:val="0"/>
                <w:numId w:val="67"/>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Keputusan Menteri Perhubungan No. KM 25 tahun 2002 tanggal 9 April 2002 tentang Tarif Pelaksanaan Bongkar Muat Barang di Pelabuhan.</w:t>
            </w:r>
          </w:p>
          <w:p w14:paraId="3A441A74" w14:textId="77777777" w:rsidR="00CF053A" w:rsidRPr="00D93CF0" w:rsidRDefault="00CF053A">
            <w:pPr>
              <w:pStyle w:val="ListParagraph"/>
              <w:numPr>
                <w:ilvl w:val="0"/>
                <w:numId w:val="67"/>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Keputusan Menteri Perhubungan No.KM.88/AL.305/Phb-85 tentang Perusahaan Bongkar Muat Barang dari dan ke Kapal.</w:t>
            </w:r>
          </w:p>
          <w:p w14:paraId="61B7A968" w14:textId="77777777" w:rsidR="00CF053A" w:rsidRPr="00D93CF0" w:rsidRDefault="00CF053A">
            <w:pPr>
              <w:pStyle w:val="ListParagraph"/>
              <w:numPr>
                <w:ilvl w:val="0"/>
                <w:numId w:val="67"/>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Peraturan Pemerintah RI No. 69 Tahun 2001 </w:t>
            </w:r>
            <w:proofErr w:type="gramStart"/>
            <w:r w:rsidRPr="00D93CF0">
              <w:rPr>
                <w:rFonts w:ascii="Times New Roman" w:eastAsia="Times New Roman" w:hAnsi="Times New Roman" w:cs="Times New Roman"/>
                <w:color w:val="000000" w:themeColor="text1"/>
                <w:lang w:val="en-US"/>
              </w:rPr>
              <w:t>tentang  Kepelabuhanan.PT</w:t>
            </w:r>
            <w:proofErr w:type="gramEnd"/>
            <w:r w:rsidRPr="00D93CF0">
              <w:rPr>
                <w:rFonts w:ascii="Times New Roman" w:eastAsia="Times New Roman" w:hAnsi="Times New Roman" w:cs="Times New Roman"/>
                <w:color w:val="000000" w:themeColor="text1"/>
                <w:lang w:val="en-US"/>
              </w:rPr>
              <w:t>. Pelabuhan Indonesia III. Laporan Operasional. Surabaya: PT. Pelindo III cabang Tanjung Perak.</w:t>
            </w:r>
          </w:p>
        </w:tc>
      </w:tr>
    </w:tbl>
    <w:p w14:paraId="47F6F3E9" w14:textId="67F811C7" w:rsidR="00CF053A" w:rsidRDefault="00CF053A" w:rsidP="00D93CF0">
      <w:pPr>
        <w:spacing w:after="0" w:line="240" w:lineRule="auto"/>
        <w:rPr>
          <w:rFonts w:ascii="Times New Roman" w:hAnsi="Times New Roman" w:cs="Times New Roman"/>
          <w:color w:val="000000" w:themeColor="text1"/>
        </w:rPr>
      </w:pPr>
    </w:p>
    <w:p w14:paraId="32CEDADB" w14:textId="77777777" w:rsidR="00CF053A" w:rsidRPr="00D93CF0" w:rsidRDefault="00CF053A" w:rsidP="00D93CF0">
      <w:pPr>
        <w:spacing w:after="0" w:line="240" w:lineRule="auto"/>
        <w:rPr>
          <w:rFonts w:ascii="Times New Roman" w:hAnsi="Times New Roman" w:cs="Times New Roman"/>
          <w:color w:val="000000" w:themeColor="text1"/>
        </w:rPr>
      </w:pPr>
    </w:p>
    <w:p w14:paraId="12299819" w14:textId="77777777" w:rsidR="000E1420" w:rsidRPr="00D93CF0" w:rsidRDefault="000E1420" w:rsidP="00D93CF0">
      <w:pPr>
        <w:spacing w:after="0" w:line="240" w:lineRule="auto"/>
        <w:rPr>
          <w:rFonts w:ascii="Times New Roman" w:hAnsi="Times New Roman" w:cs="Times New Roman"/>
          <w:color w:val="000000" w:themeColor="text1"/>
        </w:rPr>
      </w:pPr>
      <w:r w:rsidRPr="00D93CF0">
        <w:rPr>
          <w:rFonts w:ascii="Times New Roman" w:hAnsi="Times New Roman" w:cs="Times New Roman"/>
          <w:color w:val="000000" w:themeColor="text1"/>
        </w:rPr>
        <w:br w:type="page"/>
      </w:r>
    </w:p>
    <w:tbl>
      <w:tblPr>
        <w:tblpPr w:leftFromText="180" w:rightFromText="180" w:vertAnchor="page" w:horzAnchor="margin" w:tblpY="18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D93CF0" w14:paraId="7A0B027F" w14:textId="77777777" w:rsidTr="00CF053A">
        <w:tc>
          <w:tcPr>
            <w:tcW w:w="1872" w:type="dxa"/>
            <w:tcBorders>
              <w:right w:val="nil"/>
            </w:tcBorders>
          </w:tcPr>
          <w:p w14:paraId="60BCB1AD" w14:textId="77777777" w:rsidR="000E1420" w:rsidRPr="00D93CF0" w:rsidRDefault="000E1420" w:rsidP="00CF053A">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lastRenderedPageBreak/>
              <w:t>Nama MK</w:t>
            </w:r>
          </w:p>
          <w:p w14:paraId="41F91556"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0BB455C5"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04B0BA8" w14:textId="77777777" w:rsidR="000E1420" w:rsidRPr="00D93CF0" w:rsidRDefault="000E1420" w:rsidP="00CF053A">
            <w:pPr>
              <w:spacing w:after="0" w:line="240" w:lineRule="auto"/>
              <w:contextualSpacing/>
              <w:rPr>
                <w:rFonts w:ascii="Times New Roman" w:eastAsia="Times New Roman" w:hAnsi="Times New Roman" w:cs="Times New Roman"/>
                <w:color w:val="000000" w:themeColor="text1"/>
                <w:lang w:val="id-ID"/>
              </w:rPr>
            </w:pPr>
            <w:bookmarkStart w:id="12" w:name="_Hlk108466643"/>
            <w:r w:rsidRPr="00D93CF0">
              <w:rPr>
                <w:rFonts w:ascii="Times New Roman" w:eastAsia="Times New Roman" w:hAnsi="Times New Roman" w:cs="Times New Roman"/>
                <w:color w:val="000000" w:themeColor="text1"/>
              </w:rPr>
              <w:t>Administrasi Proyek &amp; Aspek Hukum (MPPD</w:t>
            </w:r>
            <w:bookmarkEnd w:id="12"/>
            <w:r w:rsidRPr="00D93CF0">
              <w:rPr>
                <w:rFonts w:ascii="Times New Roman" w:eastAsia="Times New Roman" w:hAnsi="Times New Roman" w:cs="Times New Roman"/>
                <w:color w:val="000000" w:themeColor="text1"/>
              </w:rPr>
              <w:t>)</w:t>
            </w:r>
          </w:p>
        </w:tc>
      </w:tr>
      <w:tr w:rsidR="000E1420" w:rsidRPr="00D93CF0" w14:paraId="0A11610C" w14:textId="77777777" w:rsidTr="00CF053A">
        <w:tc>
          <w:tcPr>
            <w:tcW w:w="1872" w:type="dxa"/>
            <w:tcBorders>
              <w:right w:val="nil"/>
            </w:tcBorders>
          </w:tcPr>
          <w:p w14:paraId="136BB382"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25D22EF6"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B6057B5" w14:textId="77777777" w:rsidR="000E1420" w:rsidRPr="00D93CF0" w:rsidRDefault="000E1420" w:rsidP="00CF053A">
            <w:pPr>
              <w:spacing w:after="0" w:line="240" w:lineRule="auto"/>
              <w:contextualSpacing/>
              <w:rPr>
                <w:rFonts w:ascii="Times New Roman" w:eastAsia="Calibri" w:hAnsi="Times New Roman" w:cs="Times New Roman"/>
                <w:color w:val="000000" w:themeColor="text1"/>
                <w:lang w:val="id-ID"/>
              </w:rPr>
            </w:pPr>
            <w:r w:rsidRPr="00D93CF0">
              <w:rPr>
                <w:rFonts w:ascii="Times New Roman" w:hAnsi="Times New Roman" w:cs="Times New Roman"/>
                <w:color w:val="000000" w:themeColor="text1"/>
                <w:shd w:val="clear" w:color="auto" w:fill="FFFFFF"/>
              </w:rPr>
              <w:t>NPBSUM5445</w:t>
            </w:r>
          </w:p>
        </w:tc>
      </w:tr>
      <w:tr w:rsidR="000E1420" w:rsidRPr="00D93CF0" w14:paraId="3A34F8EC" w14:textId="77777777" w:rsidTr="00CF053A">
        <w:tc>
          <w:tcPr>
            <w:tcW w:w="1872" w:type="dxa"/>
            <w:tcBorders>
              <w:right w:val="nil"/>
            </w:tcBorders>
          </w:tcPr>
          <w:p w14:paraId="57C4B5DE"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3081DB71"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0CC5712" w14:textId="77777777" w:rsidR="000E1420" w:rsidRPr="00D93CF0" w:rsidRDefault="000E1420" w:rsidP="00CF053A">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3/3</w:t>
            </w:r>
          </w:p>
        </w:tc>
      </w:tr>
      <w:tr w:rsidR="000E1420" w:rsidRPr="00D93CF0" w14:paraId="17BD2C76" w14:textId="77777777" w:rsidTr="00CF053A">
        <w:trPr>
          <w:trHeight w:val="152"/>
        </w:trPr>
        <w:tc>
          <w:tcPr>
            <w:tcW w:w="1872" w:type="dxa"/>
            <w:tcBorders>
              <w:right w:val="nil"/>
            </w:tcBorders>
            <w:shd w:val="clear" w:color="auto" w:fill="auto"/>
          </w:tcPr>
          <w:p w14:paraId="1D3E5619"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7B79AC49"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05D356FF" w14:textId="77777777" w:rsidR="000E1420" w:rsidRPr="00D93CF0" w:rsidRDefault="000E1420"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Manajemen Konstruksi</w:t>
            </w:r>
          </w:p>
        </w:tc>
      </w:tr>
      <w:tr w:rsidR="000E1420" w:rsidRPr="00D93CF0" w14:paraId="677684C6" w14:textId="77777777" w:rsidTr="00CF053A">
        <w:trPr>
          <w:trHeight w:val="152"/>
        </w:trPr>
        <w:tc>
          <w:tcPr>
            <w:tcW w:w="1872" w:type="dxa"/>
            <w:tcBorders>
              <w:right w:val="nil"/>
            </w:tcBorders>
            <w:shd w:val="clear" w:color="auto" w:fill="auto"/>
          </w:tcPr>
          <w:p w14:paraId="4F5F6AB5"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1A8D724E"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3F66D7ED" w14:textId="77777777" w:rsidR="000E1420" w:rsidRPr="00D93CF0" w:rsidRDefault="000E1420"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hAnsi="Times New Roman" w:cs="Times New Roman"/>
                <w:color w:val="000000" w:themeColor="text1"/>
                <w:shd w:val="clear" w:color="auto" w:fill="FFFFFF"/>
              </w:rPr>
              <w:t xml:space="preserve">Drs. Made Wena, M.Pd., </w:t>
            </w:r>
            <w:proofErr w:type="gramStart"/>
            <w:r w:rsidRPr="00D93CF0">
              <w:rPr>
                <w:rFonts w:ascii="Times New Roman" w:hAnsi="Times New Roman" w:cs="Times New Roman"/>
                <w:color w:val="000000" w:themeColor="text1"/>
                <w:shd w:val="clear" w:color="auto" w:fill="FFFFFF"/>
              </w:rPr>
              <w:t>M.T</w:t>
            </w:r>
            <w:proofErr w:type="gramEnd"/>
          </w:p>
        </w:tc>
      </w:tr>
      <w:tr w:rsidR="000E1420" w:rsidRPr="00D93CF0" w14:paraId="6FFA86EF" w14:textId="77777777" w:rsidTr="00CF053A">
        <w:trPr>
          <w:trHeight w:val="786"/>
        </w:trPr>
        <w:tc>
          <w:tcPr>
            <w:tcW w:w="1872" w:type="dxa"/>
            <w:tcBorders>
              <w:right w:val="nil"/>
            </w:tcBorders>
          </w:tcPr>
          <w:p w14:paraId="48D08C6D"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03A80C0A"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60E29853" w14:textId="77777777" w:rsidR="000E1420" w:rsidRPr="00D93CF0" w:rsidRDefault="000E1420" w:rsidP="00CF053A">
            <w:pPr>
              <w:spacing w:after="0" w:line="240" w:lineRule="auto"/>
              <w:jc w:val="both"/>
              <w:rPr>
                <w:rFonts w:ascii="Times New Roman" w:eastAsia="Calibri" w:hAnsi="Times New Roman" w:cs="Times New Roman"/>
                <w:color w:val="000000" w:themeColor="text1"/>
                <w:lang w:val="id-ID"/>
              </w:rPr>
            </w:pPr>
            <w:r w:rsidRPr="00D93CF0">
              <w:rPr>
                <w:rFonts w:ascii="Times New Roman" w:hAnsi="Times New Roman" w:cs="Times New Roman"/>
                <w:color w:val="000000" w:themeColor="text1"/>
                <w:shd w:val="clear" w:color="auto" w:fill="FFFFFF"/>
              </w:rPr>
              <w:t>Menganalisis, memecahkan masalah, dan mengaplikasikan prinsip-prinsip teknologi rekayasa dan manajemen dalam bidang pemeliharaan bangunan sipil dengan menerap-kan kaidah penelitian terapan sesuai dengan norma dan etika akademik;</w:t>
            </w:r>
          </w:p>
        </w:tc>
      </w:tr>
      <w:tr w:rsidR="000E1420" w:rsidRPr="00D93CF0" w14:paraId="3BEC56BB" w14:textId="77777777" w:rsidTr="00CF053A">
        <w:tc>
          <w:tcPr>
            <w:tcW w:w="1872" w:type="dxa"/>
            <w:tcBorders>
              <w:right w:val="nil"/>
            </w:tcBorders>
          </w:tcPr>
          <w:p w14:paraId="79177668"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14267017"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1A6E305" w14:textId="77777777" w:rsidR="000E1420" w:rsidRPr="00D93CF0" w:rsidRDefault="000E1420">
            <w:pPr>
              <w:pStyle w:val="NormalWeb"/>
              <w:numPr>
                <w:ilvl w:val="0"/>
                <w:numId w:val="69"/>
              </w:numPr>
              <w:spacing w:before="0" w:beforeAutospacing="0" w:after="0" w:afterAutospacing="0"/>
              <w:ind w:left="360"/>
              <w:jc w:val="both"/>
              <w:textAlignment w:val="baseline"/>
              <w:rPr>
                <w:color w:val="000000" w:themeColor="text1"/>
                <w:sz w:val="22"/>
                <w:szCs w:val="22"/>
              </w:rPr>
            </w:pPr>
            <w:r w:rsidRPr="00D93CF0">
              <w:rPr>
                <w:color w:val="000000" w:themeColor="text1"/>
                <w:sz w:val="22"/>
                <w:szCs w:val="22"/>
              </w:rPr>
              <w:t>Menerapkan administrasi dan prosedur pelaksanaan umum pembangunan proyek</w:t>
            </w:r>
          </w:p>
          <w:p w14:paraId="1A60074B" w14:textId="77777777" w:rsidR="000E1420" w:rsidRPr="00D93CF0" w:rsidRDefault="000E1420">
            <w:pPr>
              <w:pStyle w:val="NormalWeb"/>
              <w:numPr>
                <w:ilvl w:val="0"/>
                <w:numId w:val="69"/>
              </w:numPr>
              <w:spacing w:before="0" w:beforeAutospacing="0" w:after="0" w:afterAutospacing="0"/>
              <w:ind w:left="360"/>
              <w:jc w:val="both"/>
              <w:textAlignment w:val="baseline"/>
              <w:rPr>
                <w:color w:val="000000" w:themeColor="text1"/>
                <w:sz w:val="22"/>
                <w:szCs w:val="22"/>
              </w:rPr>
            </w:pPr>
            <w:r w:rsidRPr="00D93CF0">
              <w:rPr>
                <w:color w:val="000000" w:themeColor="text1"/>
                <w:sz w:val="22"/>
                <w:szCs w:val="22"/>
              </w:rPr>
              <w:t>Menganalisis peraturan perundang-undangan dan tata laksana pembangunan gedung di Indonesia</w:t>
            </w:r>
          </w:p>
          <w:p w14:paraId="71047EDE" w14:textId="77777777" w:rsidR="000E1420" w:rsidRPr="00D93CF0" w:rsidRDefault="000E1420">
            <w:pPr>
              <w:pStyle w:val="NormalWeb"/>
              <w:numPr>
                <w:ilvl w:val="0"/>
                <w:numId w:val="69"/>
              </w:numPr>
              <w:spacing w:before="0" w:beforeAutospacing="0" w:after="0" w:afterAutospacing="0"/>
              <w:ind w:left="360"/>
              <w:jc w:val="both"/>
              <w:textAlignment w:val="baseline"/>
              <w:rPr>
                <w:color w:val="000000" w:themeColor="text1"/>
                <w:sz w:val="22"/>
                <w:szCs w:val="22"/>
              </w:rPr>
            </w:pPr>
            <w:r w:rsidRPr="00D93CF0">
              <w:rPr>
                <w:color w:val="000000" w:themeColor="text1"/>
                <w:sz w:val="22"/>
                <w:szCs w:val="22"/>
              </w:rPr>
              <w:t>Menjelaskan kegiatan umum administrasi proyek konstruksi</w:t>
            </w:r>
          </w:p>
          <w:p w14:paraId="5483F472" w14:textId="77777777" w:rsidR="000E1420" w:rsidRPr="00D93CF0" w:rsidRDefault="000E1420">
            <w:pPr>
              <w:pStyle w:val="NormalWeb"/>
              <w:numPr>
                <w:ilvl w:val="0"/>
                <w:numId w:val="69"/>
              </w:numPr>
              <w:spacing w:before="0" w:beforeAutospacing="0" w:after="0" w:afterAutospacing="0"/>
              <w:ind w:left="360"/>
              <w:jc w:val="both"/>
              <w:textAlignment w:val="baseline"/>
              <w:rPr>
                <w:color w:val="000000" w:themeColor="text1"/>
                <w:sz w:val="22"/>
                <w:szCs w:val="22"/>
              </w:rPr>
            </w:pPr>
            <w:r w:rsidRPr="00D93CF0">
              <w:rPr>
                <w:color w:val="000000" w:themeColor="text1"/>
                <w:sz w:val="22"/>
                <w:szCs w:val="22"/>
              </w:rPr>
              <w:t>Menjelaskan bentuk kontrak konstruksi</w:t>
            </w:r>
          </w:p>
          <w:p w14:paraId="6545A589" w14:textId="77777777" w:rsidR="000E1420" w:rsidRPr="00D93CF0" w:rsidRDefault="000E1420">
            <w:pPr>
              <w:pStyle w:val="NormalWeb"/>
              <w:numPr>
                <w:ilvl w:val="0"/>
                <w:numId w:val="69"/>
              </w:numPr>
              <w:spacing w:before="0" w:beforeAutospacing="0" w:after="0" w:afterAutospacing="0"/>
              <w:ind w:left="360"/>
              <w:jc w:val="both"/>
              <w:textAlignment w:val="baseline"/>
              <w:rPr>
                <w:color w:val="000000" w:themeColor="text1"/>
                <w:sz w:val="22"/>
                <w:szCs w:val="22"/>
              </w:rPr>
            </w:pPr>
            <w:r w:rsidRPr="00D93CF0">
              <w:rPr>
                <w:color w:val="000000" w:themeColor="text1"/>
                <w:sz w:val="22"/>
                <w:szCs w:val="22"/>
              </w:rPr>
              <w:t>Menimbang peran konsultan hukum dalam administrasi proyek</w:t>
            </w:r>
          </w:p>
        </w:tc>
      </w:tr>
      <w:tr w:rsidR="000E1420" w:rsidRPr="00D93CF0" w14:paraId="33CF5F48" w14:textId="77777777" w:rsidTr="00CF053A">
        <w:tc>
          <w:tcPr>
            <w:tcW w:w="1872" w:type="dxa"/>
            <w:tcBorders>
              <w:right w:val="nil"/>
            </w:tcBorders>
          </w:tcPr>
          <w:p w14:paraId="74C8153A"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3AE35558"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3E4DF3CD" w14:textId="77777777" w:rsidR="000E1420" w:rsidRPr="00D93CF0" w:rsidRDefault="000E1420" w:rsidP="00CF053A">
            <w:pPr>
              <w:spacing w:after="0" w:line="240" w:lineRule="auto"/>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Sajian meliputi: (1) Pengertian dan konsep administrasi proyek; (2) Kegiatan-kegiatan umum administrasi proyek; (3) Model-model administrasi proyek; (4) Kontrak konstruksi; (5) Perangkat penunjang administrasi proyek; (6) Peraturan perundang-undangan mengenai administrasi proyek</w:t>
            </w:r>
          </w:p>
          <w:p w14:paraId="4F8EC95A" w14:textId="77777777" w:rsidR="000E1420" w:rsidRPr="00D93CF0" w:rsidRDefault="000E1420" w:rsidP="00CF053A">
            <w:pPr>
              <w:spacing w:after="0" w:line="240" w:lineRule="auto"/>
              <w:jc w:val="both"/>
              <w:rPr>
                <w:rFonts w:ascii="Times New Roman" w:eastAsia="Calibri" w:hAnsi="Times New Roman" w:cs="Times New Roman"/>
                <w:bCs/>
                <w:color w:val="000000" w:themeColor="text1"/>
              </w:rPr>
            </w:pPr>
          </w:p>
        </w:tc>
      </w:tr>
      <w:tr w:rsidR="000E1420" w:rsidRPr="00D93CF0" w14:paraId="738622C5" w14:textId="77777777" w:rsidTr="00CF053A">
        <w:trPr>
          <w:trHeight w:val="3250"/>
        </w:trPr>
        <w:tc>
          <w:tcPr>
            <w:tcW w:w="1872" w:type="dxa"/>
            <w:tcBorders>
              <w:right w:val="nil"/>
            </w:tcBorders>
          </w:tcPr>
          <w:p w14:paraId="358721FA"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Learning Material/Daftar Rujukan  </w:t>
            </w:r>
          </w:p>
        </w:tc>
        <w:tc>
          <w:tcPr>
            <w:tcW w:w="255" w:type="dxa"/>
            <w:tcBorders>
              <w:top w:val="single" w:sz="6" w:space="0" w:color="auto"/>
              <w:left w:val="nil"/>
              <w:bottom w:val="single" w:sz="4" w:space="0" w:color="auto"/>
              <w:right w:val="nil"/>
            </w:tcBorders>
          </w:tcPr>
          <w:p w14:paraId="1C2F3EFA"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B8FB76A"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Undang-undang No. 2 Tahun 2017. Tentang Jasa Konstruksi.</w:t>
            </w:r>
          </w:p>
          <w:p w14:paraId="337C38FF"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Peraturan Pemerintah Republik Indonesia Nomor 28 Tahun 2000. Tentang Usaha dan Peran Masyarakat Jasa Konstruksi.</w:t>
            </w:r>
          </w:p>
          <w:p w14:paraId="3FA36029"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Keputusan Presiden No. 17 Tahun 2000. Tentang Pelaksanaan Anggaran Pendapatan dan Belanja Negara.</w:t>
            </w:r>
          </w:p>
          <w:p w14:paraId="79ACD058"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Peraturan Pemerintah Republik Indonesia No. 29 Tahun 2000. Tentang Penyelenggaraan Jasa Konstruksi.</w:t>
            </w:r>
          </w:p>
          <w:p w14:paraId="75C1BCCC"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Keputusan Presiden No. 80 Tahun 2003. Tentang Pedoman Pelaksanaan Pengadaan Barang/Jasa Instansi Pemerintah.</w:t>
            </w:r>
          </w:p>
          <w:p w14:paraId="2474CFA1"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Peraturan Menteri Pekerjaan Umum No 45 Tahun 2007. Tentang Pedoman Teknis Pembangunan Bangunan Gedung Negara.</w:t>
            </w:r>
          </w:p>
          <w:p w14:paraId="304E0E29"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Peraturan Menteri Pekerjaan Umum No 07 Tahun 2011. Tentang Standar dan Pedoman Pengadaan Pekerjaan Konstruksi dan Jasa Konstruksi</w:t>
            </w:r>
          </w:p>
          <w:p w14:paraId="3D81F6FD"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Lembaga Kebijakan Pengadaan Barang/Jasa Pemerintah 2012 Standar Dokumen Pengadaan Secara Elektronik</w:t>
            </w:r>
          </w:p>
          <w:p w14:paraId="3DED1550" w14:textId="77777777" w:rsidR="000E1420" w:rsidRPr="00D93CF0" w:rsidRDefault="000E1420">
            <w:pPr>
              <w:pStyle w:val="NormalWeb"/>
              <w:numPr>
                <w:ilvl w:val="0"/>
                <w:numId w:val="70"/>
              </w:numPr>
              <w:spacing w:before="0" w:beforeAutospacing="0" w:after="0" w:afterAutospacing="0"/>
              <w:ind w:left="393"/>
              <w:jc w:val="both"/>
              <w:textAlignment w:val="baseline"/>
              <w:rPr>
                <w:color w:val="000000" w:themeColor="text1"/>
                <w:sz w:val="22"/>
                <w:szCs w:val="22"/>
              </w:rPr>
            </w:pPr>
            <w:r w:rsidRPr="00D93CF0">
              <w:rPr>
                <w:color w:val="000000" w:themeColor="text1"/>
                <w:sz w:val="22"/>
                <w:szCs w:val="22"/>
              </w:rPr>
              <w:t>Perpres No 16 Tahun 2018 tentang Pengadaan Barang/Jasa Pemerintah.</w:t>
            </w:r>
          </w:p>
          <w:p w14:paraId="4B5769E4" w14:textId="77777777" w:rsidR="000E1420" w:rsidRPr="00D93CF0" w:rsidRDefault="000E1420" w:rsidP="00CF053A">
            <w:pPr>
              <w:spacing w:after="0" w:line="240" w:lineRule="auto"/>
              <w:rPr>
                <w:rFonts w:ascii="Times New Roman" w:eastAsia="Calibri" w:hAnsi="Times New Roman" w:cs="Times New Roman"/>
                <w:color w:val="000000" w:themeColor="text1"/>
                <w:w w:val="103"/>
                <w:lang w:val="sv-SE"/>
              </w:rPr>
            </w:pPr>
          </w:p>
        </w:tc>
      </w:tr>
    </w:tbl>
    <w:p w14:paraId="1F619D23" w14:textId="35C8C111" w:rsidR="00CF053A" w:rsidRPr="00F83815" w:rsidRDefault="00CF053A" w:rsidP="00F83815">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F83815">
        <w:rPr>
          <w:rFonts w:ascii="Times New Roman" w:hAnsi="Times New Roman" w:cs="Times New Roman"/>
          <w:b/>
          <w:bCs/>
          <w:sz w:val="24"/>
          <w:szCs w:val="24"/>
        </w:rPr>
        <w:t xml:space="preserve">ADMINISTRASI PROYEK &amp; ASPEK HUKUM </w:t>
      </w:r>
    </w:p>
    <w:p w14:paraId="73686914" w14:textId="07942C6A" w:rsidR="00CF053A" w:rsidRDefault="00CF053A" w:rsidP="00D93CF0">
      <w:pPr>
        <w:spacing w:after="0" w:line="240" w:lineRule="auto"/>
        <w:rPr>
          <w:rFonts w:ascii="Times New Roman" w:hAnsi="Times New Roman" w:cs="Times New Roman"/>
          <w:color w:val="000000" w:themeColor="text1"/>
        </w:rPr>
      </w:pPr>
    </w:p>
    <w:p w14:paraId="5A7893A1" w14:textId="5EC47F5F" w:rsidR="00CF053A" w:rsidRDefault="00CF053A" w:rsidP="00D93CF0">
      <w:pPr>
        <w:spacing w:after="0" w:line="240" w:lineRule="auto"/>
        <w:rPr>
          <w:rFonts w:ascii="Times New Roman" w:hAnsi="Times New Roman" w:cs="Times New Roman"/>
          <w:color w:val="000000" w:themeColor="text1"/>
        </w:rPr>
      </w:pPr>
    </w:p>
    <w:p w14:paraId="33575154" w14:textId="77777777" w:rsidR="00CF053A" w:rsidRPr="00D93CF0" w:rsidRDefault="00CF053A" w:rsidP="00D93CF0">
      <w:pPr>
        <w:spacing w:after="0" w:line="240" w:lineRule="auto"/>
        <w:rPr>
          <w:rFonts w:ascii="Times New Roman" w:hAnsi="Times New Roman" w:cs="Times New Roman"/>
          <w:color w:val="000000" w:themeColor="text1"/>
        </w:rPr>
      </w:pPr>
    </w:p>
    <w:p w14:paraId="63357558" w14:textId="77777777" w:rsidR="000E1420" w:rsidRPr="00D93CF0" w:rsidRDefault="000E1420" w:rsidP="00D93CF0">
      <w:pPr>
        <w:spacing w:after="0" w:line="240" w:lineRule="auto"/>
        <w:rPr>
          <w:rFonts w:ascii="Times New Roman" w:hAnsi="Times New Roman" w:cs="Times New Roman"/>
          <w:color w:val="000000" w:themeColor="text1"/>
        </w:rPr>
      </w:pPr>
      <w:r w:rsidRPr="00D93CF0">
        <w:rPr>
          <w:rFonts w:ascii="Times New Roman" w:hAnsi="Times New Roman" w:cs="Times New Roman"/>
          <w:color w:val="000000" w:themeColor="text1"/>
        </w:rPr>
        <w:br w:type="page"/>
      </w:r>
    </w:p>
    <w:tbl>
      <w:tblPr>
        <w:tblpPr w:leftFromText="180" w:rightFromText="180" w:vertAnchor="page" w:horzAnchor="margin" w:tblpY="168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D93CF0" w14:paraId="111B7590" w14:textId="77777777" w:rsidTr="00CF053A">
        <w:tc>
          <w:tcPr>
            <w:tcW w:w="1872" w:type="dxa"/>
            <w:tcBorders>
              <w:right w:val="nil"/>
            </w:tcBorders>
          </w:tcPr>
          <w:p w14:paraId="14E3911B" w14:textId="77777777" w:rsidR="000E1420" w:rsidRPr="00D93CF0" w:rsidRDefault="000E1420" w:rsidP="00CF053A">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lastRenderedPageBreak/>
              <w:t>Nama MK</w:t>
            </w:r>
          </w:p>
          <w:p w14:paraId="79426E01"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04831B39"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34B7FAC0" w14:textId="0FFBC7DA" w:rsidR="000E1420" w:rsidRPr="00D93CF0" w:rsidRDefault="000E1420" w:rsidP="00CF053A">
            <w:pPr>
              <w:spacing w:after="0" w:line="240" w:lineRule="auto"/>
              <w:contextualSpacing/>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Quantity </w:t>
            </w:r>
            <w:r w:rsidR="00CF053A" w:rsidRPr="00D93CF0">
              <w:rPr>
                <w:rFonts w:ascii="Times New Roman" w:eastAsia="Times New Roman" w:hAnsi="Times New Roman" w:cs="Times New Roman"/>
                <w:color w:val="000000" w:themeColor="text1"/>
                <w:lang w:val="en-US"/>
              </w:rPr>
              <w:t>Surveyor</w:t>
            </w:r>
          </w:p>
        </w:tc>
      </w:tr>
      <w:tr w:rsidR="000E1420" w:rsidRPr="00D93CF0" w14:paraId="281C6289" w14:textId="77777777" w:rsidTr="00CF053A">
        <w:tc>
          <w:tcPr>
            <w:tcW w:w="1872" w:type="dxa"/>
            <w:tcBorders>
              <w:right w:val="nil"/>
            </w:tcBorders>
          </w:tcPr>
          <w:p w14:paraId="6579D8AC"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0E7A23A4"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7EB6064B" w14:textId="77777777" w:rsidR="000E1420" w:rsidRPr="00D93CF0" w:rsidRDefault="000E1420" w:rsidP="00CF053A">
            <w:pPr>
              <w:spacing w:after="0" w:line="240" w:lineRule="auto"/>
              <w:contextualSpacing/>
              <w:rPr>
                <w:rFonts w:ascii="Times New Roman" w:eastAsia="Calibri" w:hAnsi="Times New Roman" w:cs="Times New Roman"/>
                <w:color w:val="000000" w:themeColor="text1"/>
                <w:lang w:val="id-ID"/>
              </w:rPr>
            </w:pPr>
            <w:r w:rsidRPr="00D93CF0">
              <w:rPr>
                <w:rFonts w:ascii="Times New Roman" w:hAnsi="Times New Roman" w:cs="Times New Roman"/>
                <w:color w:val="000000" w:themeColor="text1"/>
                <w:shd w:val="clear" w:color="auto" w:fill="FFFFFF"/>
              </w:rPr>
              <w:t>NPBSUM5446</w:t>
            </w:r>
          </w:p>
        </w:tc>
      </w:tr>
      <w:tr w:rsidR="000E1420" w:rsidRPr="00D93CF0" w14:paraId="29DF2FC0" w14:textId="77777777" w:rsidTr="00CF053A">
        <w:tc>
          <w:tcPr>
            <w:tcW w:w="1872" w:type="dxa"/>
            <w:tcBorders>
              <w:right w:val="nil"/>
            </w:tcBorders>
          </w:tcPr>
          <w:p w14:paraId="63FCDBD6"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768A982D"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3DFCE4B8" w14:textId="77777777" w:rsidR="000E1420" w:rsidRPr="00D93CF0" w:rsidRDefault="000E1420" w:rsidP="00CF053A">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2/4</w:t>
            </w:r>
          </w:p>
        </w:tc>
      </w:tr>
      <w:tr w:rsidR="000E1420" w:rsidRPr="00D93CF0" w14:paraId="1E03450D" w14:textId="77777777" w:rsidTr="00CF053A">
        <w:trPr>
          <w:trHeight w:val="152"/>
        </w:trPr>
        <w:tc>
          <w:tcPr>
            <w:tcW w:w="1872" w:type="dxa"/>
            <w:tcBorders>
              <w:right w:val="nil"/>
            </w:tcBorders>
            <w:shd w:val="clear" w:color="auto" w:fill="auto"/>
          </w:tcPr>
          <w:p w14:paraId="7237A879"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5C470DFC"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2CF06945" w14:textId="77777777" w:rsidR="000E1420" w:rsidRPr="00D93CF0" w:rsidRDefault="000E1420"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Manajemen Konstruksi</w:t>
            </w:r>
          </w:p>
        </w:tc>
      </w:tr>
      <w:tr w:rsidR="000E1420" w:rsidRPr="00D93CF0" w14:paraId="16407F15" w14:textId="77777777" w:rsidTr="00CF053A">
        <w:trPr>
          <w:trHeight w:val="152"/>
        </w:trPr>
        <w:tc>
          <w:tcPr>
            <w:tcW w:w="1872" w:type="dxa"/>
            <w:tcBorders>
              <w:right w:val="nil"/>
            </w:tcBorders>
            <w:shd w:val="clear" w:color="auto" w:fill="auto"/>
          </w:tcPr>
          <w:p w14:paraId="7E7CB40C"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111436A2"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4F80AB82" w14:textId="77777777" w:rsidR="000E1420" w:rsidRPr="00D93CF0" w:rsidRDefault="000E1420" w:rsidP="00CF053A">
            <w:pPr>
              <w:spacing w:after="0" w:line="240" w:lineRule="auto"/>
              <w:rPr>
                <w:rFonts w:ascii="Times New Roman" w:eastAsia="Times New Roman" w:hAnsi="Times New Roman" w:cs="Times New Roman"/>
                <w:color w:val="000000" w:themeColor="text1"/>
                <w:lang w:val="en-US" w:eastAsia="id-ID"/>
              </w:rPr>
            </w:pPr>
            <w:r w:rsidRPr="00D93CF0">
              <w:rPr>
                <w:rFonts w:ascii="Times New Roman" w:hAnsi="Times New Roman" w:cs="Times New Roman"/>
                <w:color w:val="000000" w:themeColor="text1"/>
                <w:shd w:val="clear" w:color="auto" w:fill="FFFFFF"/>
              </w:rPr>
              <w:t xml:space="preserve">Drs. Made Wena, M.Pd., </w:t>
            </w:r>
            <w:proofErr w:type="gramStart"/>
            <w:r w:rsidRPr="00D93CF0">
              <w:rPr>
                <w:rFonts w:ascii="Times New Roman" w:hAnsi="Times New Roman" w:cs="Times New Roman"/>
                <w:color w:val="000000" w:themeColor="text1"/>
                <w:shd w:val="clear" w:color="auto" w:fill="FFFFFF"/>
              </w:rPr>
              <w:t>M.T</w:t>
            </w:r>
            <w:proofErr w:type="gramEnd"/>
          </w:p>
        </w:tc>
      </w:tr>
      <w:tr w:rsidR="000E1420" w:rsidRPr="00D93CF0" w14:paraId="2AA192D2" w14:textId="77777777" w:rsidTr="00CF053A">
        <w:trPr>
          <w:trHeight w:val="786"/>
        </w:trPr>
        <w:tc>
          <w:tcPr>
            <w:tcW w:w="1872" w:type="dxa"/>
            <w:tcBorders>
              <w:right w:val="nil"/>
            </w:tcBorders>
          </w:tcPr>
          <w:p w14:paraId="43580ED6"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243E0927"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7AF1D5BC" w14:textId="77777777" w:rsidR="000E1420" w:rsidRPr="00D93CF0" w:rsidRDefault="000E1420" w:rsidP="00CF053A">
            <w:pPr>
              <w:spacing w:after="0" w:line="240" w:lineRule="auto"/>
              <w:rPr>
                <w:rFonts w:ascii="Times New Roman" w:eastAsia="Calibri" w:hAnsi="Times New Roman" w:cs="Times New Roman"/>
                <w:color w:val="000000" w:themeColor="text1"/>
                <w:lang w:val="id-ID"/>
              </w:rPr>
            </w:pPr>
            <w:r w:rsidRPr="00D93CF0">
              <w:rPr>
                <w:rFonts w:ascii="Times New Roman" w:hAnsi="Times New Roman" w:cs="Times New Roman"/>
                <w:color w:val="000000" w:themeColor="text1"/>
                <w:shd w:val="clear" w:color="auto" w:fill="FFFFFF"/>
              </w:rPr>
              <w:t>Menganalisis, memecahkan masalah, dan mengaplikasikan prinsip-prinsip teknologi rekayasa dan manajemen dalam bidang pemeliharaan bangunan sipil dengan menerap-kan kaidah penelitian terapan sesuai dengan norma dan etika akademik;</w:t>
            </w:r>
          </w:p>
        </w:tc>
      </w:tr>
      <w:tr w:rsidR="000E1420" w:rsidRPr="00D93CF0" w14:paraId="0056C665" w14:textId="77777777" w:rsidTr="00CF053A">
        <w:tc>
          <w:tcPr>
            <w:tcW w:w="1872" w:type="dxa"/>
            <w:tcBorders>
              <w:right w:val="nil"/>
            </w:tcBorders>
          </w:tcPr>
          <w:p w14:paraId="138A5025"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3C31445A"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49181147" w14:textId="77777777" w:rsidR="000E1420" w:rsidRPr="00D93CF0" w:rsidRDefault="000E1420">
            <w:pPr>
              <w:pStyle w:val="NormalWeb"/>
              <w:numPr>
                <w:ilvl w:val="0"/>
                <w:numId w:val="71"/>
              </w:numPr>
              <w:spacing w:before="0" w:beforeAutospacing="0" w:after="0" w:afterAutospacing="0"/>
              <w:ind w:left="285" w:hanging="285"/>
              <w:jc w:val="both"/>
              <w:textAlignment w:val="baseline"/>
              <w:rPr>
                <w:color w:val="000000" w:themeColor="text1"/>
                <w:sz w:val="22"/>
                <w:szCs w:val="22"/>
              </w:rPr>
            </w:pPr>
            <w:r w:rsidRPr="00D93CF0">
              <w:rPr>
                <w:color w:val="000000" w:themeColor="text1"/>
                <w:sz w:val="22"/>
                <w:szCs w:val="22"/>
              </w:rPr>
              <w:t>Memahami pengertian dasar dan peran-peran Quantity Surveyor</w:t>
            </w:r>
          </w:p>
          <w:p w14:paraId="3B5BAFCD" w14:textId="77777777" w:rsidR="000E1420" w:rsidRPr="00D93CF0" w:rsidRDefault="000E1420">
            <w:pPr>
              <w:pStyle w:val="NormalWeb"/>
              <w:numPr>
                <w:ilvl w:val="0"/>
                <w:numId w:val="71"/>
              </w:numPr>
              <w:spacing w:before="0" w:beforeAutospacing="0" w:after="0" w:afterAutospacing="0"/>
              <w:ind w:left="285" w:hanging="285"/>
              <w:jc w:val="both"/>
              <w:textAlignment w:val="baseline"/>
              <w:rPr>
                <w:color w:val="000000" w:themeColor="text1"/>
                <w:sz w:val="22"/>
                <w:szCs w:val="22"/>
              </w:rPr>
            </w:pPr>
            <w:r w:rsidRPr="00D93CF0">
              <w:rPr>
                <w:color w:val="000000" w:themeColor="text1"/>
                <w:sz w:val="22"/>
                <w:szCs w:val="22"/>
              </w:rPr>
              <w:t>Memahami tugas-tugas QS dalam proyek konstruksi</w:t>
            </w:r>
          </w:p>
          <w:p w14:paraId="4774319A" w14:textId="77777777" w:rsidR="000E1420" w:rsidRPr="00D93CF0" w:rsidRDefault="000E1420">
            <w:pPr>
              <w:pStyle w:val="NormalWeb"/>
              <w:numPr>
                <w:ilvl w:val="0"/>
                <w:numId w:val="71"/>
              </w:numPr>
              <w:spacing w:before="0" w:beforeAutospacing="0" w:after="0" w:afterAutospacing="0"/>
              <w:ind w:left="285" w:hanging="285"/>
              <w:jc w:val="both"/>
              <w:textAlignment w:val="baseline"/>
              <w:rPr>
                <w:color w:val="000000" w:themeColor="text1"/>
                <w:sz w:val="22"/>
                <w:szCs w:val="22"/>
              </w:rPr>
            </w:pPr>
            <w:r w:rsidRPr="00D93CF0">
              <w:rPr>
                <w:color w:val="000000" w:themeColor="text1"/>
                <w:sz w:val="22"/>
                <w:szCs w:val="22"/>
              </w:rPr>
              <w:t>Memahami dan menganalisa gambar konstruksi</w:t>
            </w:r>
          </w:p>
          <w:p w14:paraId="4F9FAA86" w14:textId="77777777" w:rsidR="000E1420" w:rsidRPr="00D93CF0" w:rsidRDefault="000E1420">
            <w:pPr>
              <w:pStyle w:val="NormalWeb"/>
              <w:numPr>
                <w:ilvl w:val="0"/>
                <w:numId w:val="71"/>
              </w:numPr>
              <w:spacing w:before="0" w:beforeAutospacing="0" w:after="0" w:afterAutospacing="0"/>
              <w:ind w:left="285" w:hanging="285"/>
              <w:jc w:val="both"/>
              <w:textAlignment w:val="baseline"/>
              <w:rPr>
                <w:color w:val="000000" w:themeColor="text1"/>
                <w:sz w:val="22"/>
                <w:szCs w:val="22"/>
              </w:rPr>
            </w:pPr>
            <w:r w:rsidRPr="00D93CF0">
              <w:rPr>
                <w:color w:val="000000" w:themeColor="text1"/>
                <w:sz w:val="22"/>
                <w:szCs w:val="22"/>
              </w:rPr>
              <w:t>Memahami dan mengaplikasikan metode-metode estimasi biaya proyek</w:t>
            </w:r>
          </w:p>
          <w:p w14:paraId="3B5DBEC1" w14:textId="77777777" w:rsidR="000E1420" w:rsidRPr="00D93CF0" w:rsidRDefault="000E1420">
            <w:pPr>
              <w:pStyle w:val="NormalWeb"/>
              <w:numPr>
                <w:ilvl w:val="0"/>
                <w:numId w:val="71"/>
              </w:numPr>
              <w:spacing w:before="0" w:beforeAutospacing="0" w:after="0" w:afterAutospacing="0"/>
              <w:ind w:left="285" w:hanging="285"/>
              <w:jc w:val="both"/>
              <w:textAlignment w:val="baseline"/>
              <w:rPr>
                <w:color w:val="000000" w:themeColor="text1"/>
                <w:sz w:val="22"/>
                <w:szCs w:val="22"/>
              </w:rPr>
            </w:pPr>
            <w:r w:rsidRPr="00D93CF0">
              <w:rPr>
                <w:color w:val="000000" w:themeColor="text1"/>
                <w:sz w:val="22"/>
                <w:szCs w:val="22"/>
              </w:rPr>
              <w:t>Memahami teknologi konstruksi</w:t>
            </w:r>
          </w:p>
          <w:p w14:paraId="166BD76B" w14:textId="77777777" w:rsidR="000E1420" w:rsidRPr="00D93CF0" w:rsidRDefault="000E1420">
            <w:pPr>
              <w:pStyle w:val="NormalWeb"/>
              <w:numPr>
                <w:ilvl w:val="0"/>
                <w:numId w:val="71"/>
              </w:numPr>
              <w:spacing w:before="0" w:beforeAutospacing="0" w:after="0" w:afterAutospacing="0"/>
              <w:ind w:left="285" w:hanging="285"/>
              <w:jc w:val="both"/>
              <w:textAlignment w:val="baseline"/>
              <w:rPr>
                <w:color w:val="000000" w:themeColor="text1"/>
                <w:sz w:val="22"/>
                <w:szCs w:val="22"/>
              </w:rPr>
            </w:pPr>
            <w:r w:rsidRPr="00D93CF0">
              <w:rPr>
                <w:color w:val="000000" w:themeColor="text1"/>
                <w:sz w:val="22"/>
                <w:szCs w:val="22"/>
              </w:rPr>
              <w:t>Memahami dan mengaplikasikan pengukuran dan perhitungan volume pekerjaan proyek konstruksi</w:t>
            </w:r>
          </w:p>
          <w:p w14:paraId="4233ED87" w14:textId="77777777" w:rsidR="000E1420" w:rsidRPr="00D93CF0" w:rsidRDefault="000E1420">
            <w:pPr>
              <w:pStyle w:val="NormalWeb"/>
              <w:numPr>
                <w:ilvl w:val="0"/>
                <w:numId w:val="71"/>
              </w:numPr>
              <w:spacing w:before="0" w:beforeAutospacing="0" w:after="0" w:afterAutospacing="0"/>
              <w:ind w:left="285" w:hanging="285"/>
              <w:jc w:val="both"/>
              <w:textAlignment w:val="baseline"/>
              <w:rPr>
                <w:color w:val="000000" w:themeColor="text1"/>
                <w:sz w:val="22"/>
                <w:szCs w:val="22"/>
              </w:rPr>
            </w:pPr>
            <w:r w:rsidRPr="00D93CF0">
              <w:rPr>
                <w:color w:val="000000" w:themeColor="text1"/>
                <w:sz w:val="22"/>
                <w:szCs w:val="22"/>
              </w:rPr>
              <w:t>Mengaplikasikan perhitungan Bill of Quantity</w:t>
            </w:r>
          </w:p>
          <w:p w14:paraId="5D2C1CB9" w14:textId="77777777" w:rsidR="000E1420" w:rsidRPr="00D93CF0" w:rsidRDefault="000E1420">
            <w:pPr>
              <w:pStyle w:val="NormalWeb"/>
              <w:numPr>
                <w:ilvl w:val="0"/>
                <w:numId w:val="71"/>
              </w:numPr>
              <w:spacing w:before="0" w:beforeAutospacing="0" w:after="0" w:afterAutospacing="0"/>
              <w:ind w:left="285" w:hanging="285"/>
              <w:jc w:val="both"/>
              <w:textAlignment w:val="baseline"/>
              <w:rPr>
                <w:color w:val="000000" w:themeColor="text1"/>
                <w:sz w:val="22"/>
                <w:szCs w:val="22"/>
              </w:rPr>
            </w:pPr>
            <w:r w:rsidRPr="00D93CF0">
              <w:rPr>
                <w:color w:val="000000" w:themeColor="text1"/>
                <w:sz w:val="22"/>
                <w:szCs w:val="22"/>
              </w:rPr>
              <w:t>Memahami proses pengajuan progres pekerjaan, pembayaran termin pekerjaan, dan penyelesaian kontrak</w:t>
            </w:r>
          </w:p>
        </w:tc>
      </w:tr>
      <w:tr w:rsidR="000E1420" w:rsidRPr="00D93CF0" w14:paraId="613E74D3" w14:textId="77777777" w:rsidTr="00CF053A">
        <w:tc>
          <w:tcPr>
            <w:tcW w:w="1872" w:type="dxa"/>
            <w:tcBorders>
              <w:right w:val="nil"/>
            </w:tcBorders>
          </w:tcPr>
          <w:p w14:paraId="1C05B45C"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21E4F296"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673B1917" w14:textId="77777777" w:rsidR="000E1420" w:rsidRPr="00D93CF0" w:rsidRDefault="000E1420" w:rsidP="00CF053A">
            <w:pPr>
              <w:spacing w:after="0" w:line="240" w:lineRule="auto"/>
              <w:jc w:val="both"/>
              <w:rPr>
                <w:rFonts w:ascii="Times New Roman" w:eastAsia="Times New Roman" w:hAnsi="Times New Roman" w:cs="Times New Roman"/>
                <w:color w:val="000000" w:themeColor="text1"/>
                <w:lang w:val="en-US"/>
              </w:rPr>
            </w:pPr>
            <w:r w:rsidRPr="00D93CF0">
              <w:rPr>
                <w:rFonts w:ascii="Times New Roman" w:eastAsia="Calibri" w:hAnsi="Times New Roman" w:cs="Times New Roman"/>
                <w:bCs/>
                <w:color w:val="000000" w:themeColor="text1"/>
              </w:rPr>
              <w:t xml:space="preserve">Sajian meliputi: (1) </w:t>
            </w:r>
            <w:r w:rsidRPr="00D93CF0">
              <w:rPr>
                <w:rFonts w:ascii="Times New Roman" w:eastAsia="Times New Roman" w:hAnsi="Times New Roman" w:cs="Times New Roman"/>
                <w:color w:val="000000" w:themeColor="text1"/>
                <w:lang w:val="en-US"/>
              </w:rPr>
              <w:t>Pengertian, peran, dan kualifikasi Quantity Surveyor  (QS)/estimator  dalam  penyeleng-garaan konstruksi; (2) Pengertian dan fungsi, dan organisasi  Rencana Kerja dan Syarat-syarat  (RKS) pekerjaan Bangunan; (3) Rencana Kerja dan Syarat-syarat Pekerjaan Bangunan; (4) Dasar-dasar  estimasi biaya pekerjaan bangunan; (5) Analisis harga satuan pekerjaan bangunan; (6) Jenis Rencana Anggaran Biaya  (RAB); (7) Bill of Quantity (BQ)  pekerjaan bangunan; (8) Rencana Anggaran Biaya Bangunan; (9) Penjadwalan pekerjaan konstruksi; (10); Jenis-jenis kontrak; (12) Peraturan-peraturan jasa konstruksi</w:t>
            </w:r>
          </w:p>
        </w:tc>
      </w:tr>
      <w:tr w:rsidR="000E1420" w:rsidRPr="00D93CF0" w14:paraId="49E7348C" w14:textId="77777777" w:rsidTr="00CF053A">
        <w:trPr>
          <w:trHeight w:val="3250"/>
        </w:trPr>
        <w:tc>
          <w:tcPr>
            <w:tcW w:w="1872" w:type="dxa"/>
            <w:tcBorders>
              <w:right w:val="nil"/>
            </w:tcBorders>
          </w:tcPr>
          <w:p w14:paraId="3414AAF4" w14:textId="77777777" w:rsidR="000E1420" w:rsidRPr="00D93CF0" w:rsidRDefault="000E1420" w:rsidP="00CF053A">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Learning Material/Daftar Rujukan  </w:t>
            </w:r>
          </w:p>
        </w:tc>
        <w:tc>
          <w:tcPr>
            <w:tcW w:w="255" w:type="dxa"/>
            <w:tcBorders>
              <w:top w:val="single" w:sz="6" w:space="0" w:color="auto"/>
              <w:left w:val="nil"/>
              <w:bottom w:val="single" w:sz="4" w:space="0" w:color="auto"/>
              <w:right w:val="nil"/>
            </w:tcBorders>
          </w:tcPr>
          <w:p w14:paraId="17EF267D" w14:textId="77777777" w:rsidR="000E1420" w:rsidRPr="00D93CF0" w:rsidRDefault="000E1420" w:rsidP="00CF053A">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4CA446B3"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Badiru, A.B. &amp; Simin, P. 1995. </w:t>
            </w:r>
            <w:proofErr w:type="gramStart"/>
            <w:r w:rsidRPr="00D93CF0">
              <w:rPr>
                <w:rFonts w:ascii="Times New Roman" w:eastAsia="Times New Roman" w:hAnsi="Times New Roman" w:cs="Times New Roman"/>
                <w:i/>
                <w:iCs/>
                <w:color w:val="000000" w:themeColor="text1"/>
                <w:lang w:val="en-US"/>
              </w:rPr>
              <w:t>Comprehensive  Project</w:t>
            </w:r>
            <w:proofErr w:type="gramEnd"/>
            <w:r w:rsidRPr="00D93CF0">
              <w:rPr>
                <w:rFonts w:ascii="Times New Roman" w:eastAsia="Times New Roman" w:hAnsi="Times New Roman" w:cs="Times New Roman"/>
                <w:i/>
                <w:iCs/>
                <w:color w:val="000000" w:themeColor="text1"/>
                <w:lang w:val="en-US"/>
              </w:rPr>
              <w:t xml:space="preserve"> Management</w:t>
            </w:r>
            <w:r w:rsidRPr="00D93CF0">
              <w:rPr>
                <w:rFonts w:ascii="Times New Roman" w:eastAsia="Times New Roman" w:hAnsi="Times New Roman" w:cs="Times New Roman"/>
                <w:color w:val="000000" w:themeColor="text1"/>
                <w:lang w:val="en-US"/>
              </w:rPr>
              <w:t>. New Jersey: Prentice Hall.</w:t>
            </w:r>
          </w:p>
          <w:p w14:paraId="55393132"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Dipohusodo, I. 1996. </w:t>
            </w:r>
            <w:r w:rsidRPr="00D93CF0">
              <w:rPr>
                <w:rFonts w:ascii="Times New Roman" w:eastAsia="Times New Roman" w:hAnsi="Times New Roman" w:cs="Times New Roman"/>
                <w:i/>
                <w:iCs/>
                <w:color w:val="000000" w:themeColor="text1"/>
                <w:lang w:val="en-US"/>
              </w:rPr>
              <w:t xml:space="preserve">Manajemen </w:t>
            </w:r>
            <w:proofErr w:type="gramStart"/>
            <w:r w:rsidRPr="00D93CF0">
              <w:rPr>
                <w:rFonts w:ascii="Times New Roman" w:eastAsia="Times New Roman" w:hAnsi="Times New Roman" w:cs="Times New Roman"/>
                <w:i/>
                <w:iCs/>
                <w:color w:val="000000" w:themeColor="text1"/>
                <w:lang w:val="en-US"/>
              </w:rPr>
              <w:t>Proyek</w:t>
            </w:r>
            <w:r w:rsidRPr="00D93CF0">
              <w:rPr>
                <w:rFonts w:ascii="Times New Roman" w:eastAsia="Times New Roman" w:hAnsi="Times New Roman" w:cs="Times New Roman"/>
                <w:color w:val="000000" w:themeColor="text1"/>
                <w:lang w:val="en-US"/>
              </w:rPr>
              <w:t xml:space="preserve"> .</w:t>
            </w:r>
            <w:proofErr w:type="gramEnd"/>
            <w:r w:rsidRPr="00D93CF0">
              <w:rPr>
                <w:rFonts w:ascii="Times New Roman" w:eastAsia="Times New Roman" w:hAnsi="Times New Roman" w:cs="Times New Roman"/>
                <w:color w:val="000000" w:themeColor="text1"/>
                <w:lang w:val="en-US"/>
              </w:rPr>
              <w:t xml:space="preserve"> Yogyakarta: Kanisius</w:t>
            </w:r>
          </w:p>
          <w:p w14:paraId="0E2121C9"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Ibrahim, B. 2001</w:t>
            </w:r>
            <w:r w:rsidRPr="00D93CF0">
              <w:rPr>
                <w:rFonts w:ascii="Times New Roman" w:eastAsia="Times New Roman" w:hAnsi="Times New Roman" w:cs="Times New Roman"/>
                <w:i/>
                <w:iCs/>
                <w:color w:val="000000" w:themeColor="text1"/>
                <w:lang w:val="en-US"/>
              </w:rPr>
              <w:t>. Rencana dan Estimate Real of Cost</w:t>
            </w:r>
            <w:r w:rsidRPr="00D93CF0">
              <w:rPr>
                <w:rFonts w:ascii="Times New Roman" w:eastAsia="Times New Roman" w:hAnsi="Times New Roman" w:cs="Times New Roman"/>
                <w:color w:val="000000" w:themeColor="text1"/>
                <w:lang w:val="en-US"/>
              </w:rPr>
              <w:t>. Jakarta: Bumi Aksara</w:t>
            </w:r>
          </w:p>
          <w:p w14:paraId="2819CE99"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Mukomoko. 1998. Dasar-dasr Penyusunan Anggaran Biaya bangunan. Jakarta: Remaja Rosdakarya.</w:t>
            </w:r>
          </w:p>
          <w:p w14:paraId="01178E5D"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Nugraha, P., Natan, I., dan Sutjipto, R. 1985. </w:t>
            </w:r>
            <w:r w:rsidRPr="00D93CF0">
              <w:rPr>
                <w:rFonts w:ascii="Times New Roman" w:eastAsia="Times New Roman" w:hAnsi="Times New Roman" w:cs="Times New Roman"/>
                <w:i/>
                <w:iCs/>
                <w:color w:val="000000" w:themeColor="text1"/>
                <w:lang w:val="en-US"/>
              </w:rPr>
              <w:t>Manajemen Proyek Konstruksi</w:t>
            </w:r>
            <w:r w:rsidRPr="00D93CF0">
              <w:rPr>
                <w:rFonts w:ascii="Times New Roman" w:eastAsia="Times New Roman" w:hAnsi="Times New Roman" w:cs="Times New Roman"/>
                <w:color w:val="000000" w:themeColor="text1"/>
                <w:lang w:val="en-US"/>
              </w:rPr>
              <w:t>. Surabaya: Kartika Yudha</w:t>
            </w:r>
          </w:p>
          <w:p w14:paraId="7FBD43E6"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Schuete, D.S.</w:t>
            </w:r>
            <w:proofErr w:type="gramStart"/>
            <w:r w:rsidRPr="00D93CF0">
              <w:rPr>
                <w:rFonts w:ascii="Times New Roman" w:eastAsia="Times New Roman" w:hAnsi="Times New Roman" w:cs="Times New Roman"/>
                <w:color w:val="000000" w:themeColor="text1"/>
                <w:lang w:val="en-US"/>
              </w:rPr>
              <w:t>,  Liska</w:t>
            </w:r>
            <w:proofErr w:type="gramEnd"/>
            <w:r w:rsidRPr="00D93CF0">
              <w:rPr>
                <w:rFonts w:ascii="Times New Roman" w:eastAsia="Times New Roman" w:hAnsi="Times New Roman" w:cs="Times New Roman"/>
                <w:color w:val="000000" w:themeColor="text1"/>
                <w:lang w:val="en-US"/>
              </w:rPr>
              <w:t xml:space="preserve">. W.R.  1994. </w:t>
            </w:r>
            <w:r w:rsidRPr="00D93CF0">
              <w:rPr>
                <w:rFonts w:ascii="Times New Roman" w:eastAsia="Times New Roman" w:hAnsi="Times New Roman" w:cs="Times New Roman"/>
                <w:i/>
                <w:iCs/>
                <w:color w:val="000000" w:themeColor="text1"/>
                <w:lang w:val="en-US"/>
              </w:rPr>
              <w:t>Building Construction Estimating</w:t>
            </w:r>
            <w:r w:rsidRPr="00D93CF0">
              <w:rPr>
                <w:rFonts w:ascii="Times New Roman" w:eastAsia="Times New Roman" w:hAnsi="Times New Roman" w:cs="Times New Roman"/>
                <w:color w:val="000000" w:themeColor="text1"/>
                <w:lang w:val="en-US"/>
              </w:rPr>
              <w:t xml:space="preserve">. New York: McGrawhill </w:t>
            </w:r>
            <w:proofErr w:type="gramStart"/>
            <w:r w:rsidRPr="00D93CF0">
              <w:rPr>
                <w:rFonts w:ascii="Times New Roman" w:eastAsia="Times New Roman" w:hAnsi="Times New Roman" w:cs="Times New Roman"/>
                <w:color w:val="000000" w:themeColor="text1"/>
                <w:lang w:val="en-US"/>
              </w:rPr>
              <w:t>Book  Comp.</w:t>
            </w:r>
            <w:proofErr w:type="gramEnd"/>
          </w:p>
          <w:p w14:paraId="1AE2BEA7"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Sudrajat, A</w:t>
            </w:r>
            <w:r w:rsidRPr="00D93CF0">
              <w:rPr>
                <w:rFonts w:ascii="Times New Roman" w:eastAsia="Times New Roman" w:hAnsi="Times New Roman" w:cs="Times New Roman"/>
                <w:i/>
                <w:iCs/>
                <w:color w:val="000000" w:themeColor="text1"/>
                <w:lang w:val="en-US"/>
              </w:rPr>
              <w:t>.  Analisa Biaya Pelaksanaan</w:t>
            </w:r>
            <w:r w:rsidRPr="00D93CF0">
              <w:rPr>
                <w:rFonts w:ascii="Times New Roman" w:eastAsia="Times New Roman" w:hAnsi="Times New Roman" w:cs="Times New Roman"/>
                <w:color w:val="000000" w:themeColor="text1"/>
                <w:lang w:val="en-US"/>
              </w:rPr>
              <w:t xml:space="preserve">. Cara Modern Jilid I dan Jilid </w:t>
            </w:r>
            <w:proofErr w:type="gramStart"/>
            <w:r w:rsidRPr="00D93CF0">
              <w:rPr>
                <w:rFonts w:ascii="Times New Roman" w:eastAsia="Times New Roman" w:hAnsi="Times New Roman" w:cs="Times New Roman"/>
                <w:color w:val="000000" w:themeColor="text1"/>
                <w:lang w:val="en-US"/>
              </w:rPr>
              <w:t>2  Jakarta</w:t>
            </w:r>
            <w:proofErr w:type="gramEnd"/>
            <w:r w:rsidRPr="00D93CF0">
              <w:rPr>
                <w:rFonts w:ascii="Times New Roman" w:eastAsia="Times New Roman" w:hAnsi="Times New Roman" w:cs="Times New Roman"/>
                <w:color w:val="000000" w:themeColor="text1"/>
                <w:lang w:val="en-US"/>
              </w:rPr>
              <w:t>: Nova</w:t>
            </w:r>
          </w:p>
          <w:p w14:paraId="07B8C17F"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SNI. 2007. Untuk Analisa Satuan Dasar Bangunan</w:t>
            </w:r>
          </w:p>
          <w:p w14:paraId="55E3DAC9"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Manulang, R. 2015. Buku Pintar Menghitung Biaya Bangunan. </w:t>
            </w:r>
            <w:proofErr w:type="gramStart"/>
            <w:r w:rsidRPr="00D93CF0">
              <w:rPr>
                <w:rFonts w:ascii="Times New Roman" w:eastAsia="Times New Roman" w:hAnsi="Times New Roman" w:cs="Times New Roman"/>
                <w:color w:val="000000" w:themeColor="text1"/>
                <w:lang w:val="en-US"/>
              </w:rPr>
              <w:t>Yogyakarta:Andi</w:t>
            </w:r>
            <w:proofErr w:type="gramEnd"/>
            <w:r w:rsidRPr="00D93CF0">
              <w:rPr>
                <w:rFonts w:ascii="Times New Roman" w:eastAsia="Times New Roman" w:hAnsi="Times New Roman" w:cs="Times New Roman"/>
                <w:color w:val="000000" w:themeColor="text1"/>
                <w:lang w:val="en-US"/>
              </w:rPr>
              <w:t xml:space="preserve"> Offset.</w:t>
            </w:r>
          </w:p>
          <w:p w14:paraId="214D2CF5" w14:textId="77777777" w:rsidR="000E1420" w:rsidRPr="00D93CF0" w:rsidRDefault="000E1420">
            <w:pPr>
              <w:pStyle w:val="ListParagraph"/>
              <w:numPr>
                <w:ilvl w:val="0"/>
                <w:numId w:val="72"/>
              </w:numPr>
              <w:tabs>
                <w:tab w:val="clear" w:pos="720"/>
                <w:tab w:val="num" w:pos="465"/>
              </w:tabs>
              <w:spacing w:after="0" w:line="240" w:lineRule="auto"/>
              <w:ind w:left="465"/>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Ibrahim, B. 2003. Rencana dan Estimate Real of Cost. </w:t>
            </w:r>
            <w:proofErr w:type="gramStart"/>
            <w:r w:rsidRPr="00D93CF0">
              <w:rPr>
                <w:rFonts w:ascii="Times New Roman" w:eastAsia="Times New Roman" w:hAnsi="Times New Roman" w:cs="Times New Roman"/>
                <w:color w:val="000000" w:themeColor="text1"/>
                <w:lang w:val="en-US"/>
              </w:rPr>
              <w:t>Jakarta:Bumi</w:t>
            </w:r>
            <w:proofErr w:type="gramEnd"/>
            <w:r w:rsidRPr="00D93CF0">
              <w:rPr>
                <w:rFonts w:ascii="Times New Roman" w:eastAsia="Times New Roman" w:hAnsi="Times New Roman" w:cs="Times New Roman"/>
                <w:color w:val="000000" w:themeColor="text1"/>
                <w:lang w:val="en-US"/>
              </w:rPr>
              <w:t xml:space="preserve"> Aksara.</w:t>
            </w:r>
          </w:p>
          <w:p w14:paraId="28C287F9" w14:textId="77777777" w:rsidR="000E1420" w:rsidRPr="00D93CF0" w:rsidRDefault="000E1420" w:rsidP="00CF053A">
            <w:pPr>
              <w:spacing w:after="0" w:line="240" w:lineRule="auto"/>
              <w:rPr>
                <w:rFonts w:ascii="Times New Roman" w:eastAsia="Calibri" w:hAnsi="Times New Roman" w:cs="Times New Roman"/>
                <w:color w:val="000000" w:themeColor="text1"/>
                <w:w w:val="103"/>
                <w:lang w:val="sv-SE"/>
              </w:rPr>
            </w:pPr>
          </w:p>
        </w:tc>
      </w:tr>
    </w:tbl>
    <w:p w14:paraId="45D7B793" w14:textId="0092219D" w:rsidR="000E1420" w:rsidRPr="00DD0A64" w:rsidRDefault="00CF053A"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D0A64">
        <w:rPr>
          <w:rFonts w:ascii="Times New Roman" w:hAnsi="Times New Roman" w:cs="Times New Roman"/>
          <w:b/>
          <w:bCs/>
          <w:sz w:val="24"/>
          <w:szCs w:val="24"/>
        </w:rPr>
        <w:t>QUANTITY SURVEYOR</w:t>
      </w:r>
    </w:p>
    <w:p w14:paraId="25794992" w14:textId="39083670" w:rsidR="00CF053A" w:rsidRDefault="00CF053A" w:rsidP="00D93CF0">
      <w:pPr>
        <w:spacing w:after="0" w:line="240" w:lineRule="auto"/>
        <w:rPr>
          <w:rFonts w:ascii="Times New Roman" w:hAnsi="Times New Roman" w:cs="Times New Roman"/>
          <w:color w:val="000000" w:themeColor="text1"/>
        </w:rPr>
      </w:pPr>
    </w:p>
    <w:p w14:paraId="0B1D3CB5" w14:textId="7BAEB34F" w:rsidR="00CF053A" w:rsidRDefault="00CF053A" w:rsidP="00D93CF0">
      <w:pPr>
        <w:spacing w:after="0" w:line="240" w:lineRule="auto"/>
        <w:rPr>
          <w:rFonts w:ascii="Times New Roman" w:hAnsi="Times New Roman" w:cs="Times New Roman"/>
          <w:color w:val="000000" w:themeColor="text1"/>
        </w:rPr>
      </w:pPr>
    </w:p>
    <w:p w14:paraId="7821C971" w14:textId="4339FC0C" w:rsidR="00CF053A" w:rsidRDefault="00CF053A" w:rsidP="00D93CF0">
      <w:pPr>
        <w:spacing w:after="0" w:line="240" w:lineRule="auto"/>
        <w:rPr>
          <w:rFonts w:ascii="Times New Roman" w:hAnsi="Times New Roman" w:cs="Times New Roman"/>
          <w:color w:val="000000" w:themeColor="text1"/>
        </w:rPr>
      </w:pPr>
    </w:p>
    <w:p w14:paraId="228725EA" w14:textId="77777777" w:rsidR="00CF053A" w:rsidRPr="00D93CF0" w:rsidRDefault="00CF053A" w:rsidP="00D93CF0">
      <w:pPr>
        <w:spacing w:after="0" w:line="240" w:lineRule="auto"/>
        <w:rPr>
          <w:rFonts w:ascii="Times New Roman" w:hAnsi="Times New Roman" w:cs="Times New Roman"/>
          <w:color w:val="000000" w:themeColor="text1"/>
        </w:rPr>
      </w:pPr>
    </w:p>
    <w:p w14:paraId="7FAA5EA3" w14:textId="77777777" w:rsidR="000E1420" w:rsidRPr="00D93CF0" w:rsidRDefault="000E1420" w:rsidP="00D93CF0">
      <w:pPr>
        <w:spacing w:after="0" w:line="240" w:lineRule="auto"/>
        <w:rPr>
          <w:rFonts w:ascii="Times New Roman" w:hAnsi="Times New Roman" w:cs="Times New Roman"/>
          <w:color w:val="000000" w:themeColor="text1"/>
        </w:rPr>
      </w:pPr>
      <w:r w:rsidRPr="00D93CF0">
        <w:rPr>
          <w:rFonts w:ascii="Times New Roman" w:hAnsi="Times New Roman" w:cs="Times New Roman"/>
          <w:color w:val="000000" w:themeColor="text1"/>
        </w:rPr>
        <w:br w:type="page"/>
      </w:r>
    </w:p>
    <w:tbl>
      <w:tblPr>
        <w:tblpPr w:leftFromText="180" w:rightFromText="180" w:vertAnchor="page" w:horzAnchor="margin" w:tblpY="165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D93CF0" w14:paraId="2D55DFD1" w14:textId="77777777" w:rsidTr="00FE7DD6">
        <w:tc>
          <w:tcPr>
            <w:tcW w:w="1872" w:type="dxa"/>
            <w:tcBorders>
              <w:right w:val="nil"/>
            </w:tcBorders>
          </w:tcPr>
          <w:p w14:paraId="45FD840F" w14:textId="77777777" w:rsidR="000E1420" w:rsidRPr="00D93CF0" w:rsidRDefault="000E1420" w:rsidP="00FE7DD6">
            <w:pPr>
              <w:spacing w:after="0" w:line="240" w:lineRule="auto"/>
              <w:ind w:left="131"/>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lastRenderedPageBreak/>
              <w:t>Nama MK</w:t>
            </w:r>
          </w:p>
          <w:p w14:paraId="29BFFC35"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en-US"/>
              </w:rPr>
            </w:pPr>
          </w:p>
        </w:tc>
        <w:tc>
          <w:tcPr>
            <w:tcW w:w="255" w:type="dxa"/>
            <w:tcBorders>
              <w:top w:val="single" w:sz="4" w:space="0" w:color="auto"/>
              <w:left w:val="nil"/>
              <w:bottom w:val="single" w:sz="6" w:space="0" w:color="auto"/>
              <w:right w:val="nil"/>
            </w:tcBorders>
          </w:tcPr>
          <w:p w14:paraId="453B3F0A"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CEE4EE8" w14:textId="77777777" w:rsidR="000E1420" w:rsidRPr="00D93CF0" w:rsidRDefault="000E1420" w:rsidP="00FE7DD6">
            <w:pPr>
              <w:spacing w:after="0" w:line="240" w:lineRule="auto"/>
              <w:contextualSpacing/>
              <w:rPr>
                <w:rFonts w:ascii="Times New Roman" w:eastAsia="Times New Roman" w:hAnsi="Times New Roman" w:cs="Times New Roman"/>
                <w:color w:val="000000" w:themeColor="text1"/>
                <w:lang w:val="id-ID"/>
              </w:rPr>
            </w:pPr>
            <w:bookmarkStart w:id="13" w:name="_Hlk108466920"/>
            <w:r w:rsidRPr="00D93CF0">
              <w:rPr>
                <w:rFonts w:ascii="Times New Roman" w:hAnsi="Times New Roman" w:cs="Times New Roman"/>
                <w:color w:val="000000" w:themeColor="text1"/>
                <w:shd w:val="clear" w:color="auto" w:fill="FFFFFF"/>
              </w:rPr>
              <w:t>Operasional dan Pemeliharaan Infrastruktur</w:t>
            </w:r>
            <w:bookmarkEnd w:id="13"/>
          </w:p>
        </w:tc>
      </w:tr>
      <w:tr w:rsidR="000E1420" w:rsidRPr="00D93CF0" w14:paraId="2FD51803" w14:textId="77777777" w:rsidTr="00FE7DD6">
        <w:tc>
          <w:tcPr>
            <w:tcW w:w="1872" w:type="dxa"/>
            <w:tcBorders>
              <w:right w:val="nil"/>
            </w:tcBorders>
          </w:tcPr>
          <w:p w14:paraId="52781DFB"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en-US"/>
              </w:rPr>
              <w:t>Kode MK</w:t>
            </w:r>
          </w:p>
        </w:tc>
        <w:tc>
          <w:tcPr>
            <w:tcW w:w="255" w:type="dxa"/>
            <w:tcBorders>
              <w:top w:val="single" w:sz="6" w:space="0" w:color="auto"/>
              <w:left w:val="nil"/>
              <w:bottom w:val="single" w:sz="6" w:space="0" w:color="auto"/>
              <w:right w:val="nil"/>
            </w:tcBorders>
          </w:tcPr>
          <w:p w14:paraId="652303D8"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0B575142" w14:textId="77777777" w:rsidR="000E1420" w:rsidRPr="00D93CF0" w:rsidRDefault="000E1420" w:rsidP="00FE7DD6">
            <w:pPr>
              <w:spacing w:after="0" w:line="240" w:lineRule="auto"/>
              <w:contextualSpacing/>
              <w:rPr>
                <w:rFonts w:ascii="Times New Roman" w:eastAsia="Calibri" w:hAnsi="Times New Roman" w:cs="Times New Roman"/>
                <w:color w:val="000000" w:themeColor="text1"/>
                <w:lang w:val="id-ID"/>
              </w:rPr>
            </w:pPr>
            <w:r w:rsidRPr="00D93CF0">
              <w:rPr>
                <w:rFonts w:ascii="Times New Roman" w:hAnsi="Times New Roman" w:cs="Times New Roman"/>
                <w:color w:val="000000" w:themeColor="text1"/>
                <w:shd w:val="clear" w:color="auto" w:fill="FFFFFF"/>
              </w:rPr>
              <w:t>NPBSUM5447</w:t>
            </w:r>
          </w:p>
        </w:tc>
      </w:tr>
      <w:tr w:rsidR="000E1420" w:rsidRPr="00D93CF0" w14:paraId="4C8330B5" w14:textId="77777777" w:rsidTr="00FE7DD6">
        <w:tc>
          <w:tcPr>
            <w:tcW w:w="1872" w:type="dxa"/>
            <w:tcBorders>
              <w:right w:val="nil"/>
            </w:tcBorders>
          </w:tcPr>
          <w:p w14:paraId="1D06E610"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id-ID"/>
              </w:rPr>
              <w:t>SKS</w:t>
            </w:r>
            <w:r w:rsidRPr="00D93CF0">
              <w:rPr>
                <w:rFonts w:ascii="Times New Roman" w:eastAsia="Calibri" w:hAnsi="Times New Roman" w:cs="Times New Roman"/>
                <w:b/>
                <w:color w:val="000000" w:themeColor="text1"/>
                <w:lang w:val="en-US"/>
              </w:rPr>
              <w:t>/JS</w:t>
            </w:r>
          </w:p>
        </w:tc>
        <w:tc>
          <w:tcPr>
            <w:tcW w:w="255" w:type="dxa"/>
            <w:tcBorders>
              <w:top w:val="single" w:sz="6" w:space="0" w:color="auto"/>
              <w:left w:val="nil"/>
              <w:bottom w:val="single" w:sz="6" w:space="0" w:color="auto"/>
              <w:right w:val="nil"/>
            </w:tcBorders>
          </w:tcPr>
          <w:p w14:paraId="2CB4A56B"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93AB6CA" w14:textId="77777777" w:rsidR="000E1420" w:rsidRPr="00D93CF0" w:rsidRDefault="000E1420" w:rsidP="00FE7DD6">
            <w:pPr>
              <w:spacing w:after="0" w:line="240" w:lineRule="auto"/>
              <w:contextualSpacing/>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3/3</w:t>
            </w:r>
          </w:p>
        </w:tc>
      </w:tr>
      <w:tr w:rsidR="000E1420" w:rsidRPr="00D93CF0" w14:paraId="2DCEBA9D" w14:textId="77777777" w:rsidTr="00FE7DD6">
        <w:trPr>
          <w:trHeight w:val="152"/>
        </w:trPr>
        <w:tc>
          <w:tcPr>
            <w:tcW w:w="1872" w:type="dxa"/>
            <w:tcBorders>
              <w:right w:val="nil"/>
            </w:tcBorders>
            <w:shd w:val="clear" w:color="auto" w:fill="auto"/>
          </w:tcPr>
          <w:p w14:paraId="5FF07AFA"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KBK</w:t>
            </w:r>
          </w:p>
        </w:tc>
        <w:tc>
          <w:tcPr>
            <w:tcW w:w="255" w:type="dxa"/>
            <w:tcBorders>
              <w:top w:val="single" w:sz="6" w:space="0" w:color="auto"/>
              <w:left w:val="nil"/>
              <w:bottom w:val="single" w:sz="6" w:space="0" w:color="auto"/>
              <w:right w:val="nil"/>
            </w:tcBorders>
          </w:tcPr>
          <w:p w14:paraId="27AA9FE4"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57C4A3DA" w14:textId="77777777" w:rsidR="000E1420" w:rsidRPr="00D93CF0" w:rsidRDefault="000E1420" w:rsidP="00FE7DD6">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Transportasi</w:t>
            </w:r>
          </w:p>
        </w:tc>
      </w:tr>
      <w:tr w:rsidR="000E1420" w:rsidRPr="00D93CF0" w14:paraId="137934C7" w14:textId="77777777" w:rsidTr="00FE7DD6">
        <w:trPr>
          <w:trHeight w:val="152"/>
        </w:trPr>
        <w:tc>
          <w:tcPr>
            <w:tcW w:w="1872" w:type="dxa"/>
            <w:tcBorders>
              <w:right w:val="nil"/>
            </w:tcBorders>
            <w:shd w:val="clear" w:color="auto" w:fill="auto"/>
          </w:tcPr>
          <w:p w14:paraId="6ED9D965"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Dosen</w:t>
            </w:r>
          </w:p>
        </w:tc>
        <w:tc>
          <w:tcPr>
            <w:tcW w:w="255" w:type="dxa"/>
            <w:tcBorders>
              <w:top w:val="single" w:sz="6" w:space="0" w:color="auto"/>
              <w:left w:val="nil"/>
              <w:bottom w:val="single" w:sz="6" w:space="0" w:color="auto"/>
              <w:right w:val="nil"/>
            </w:tcBorders>
          </w:tcPr>
          <w:p w14:paraId="3675F905"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shd w:val="clear" w:color="auto" w:fill="auto"/>
          </w:tcPr>
          <w:p w14:paraId="66DEFC12" w14:textId="77777777" w:rsidR="000E1420" w:rsidRPr="00D93CF0" w:rsidRDefault="000E1420" w:rsidP="00FE7DD6">
            <w:pPr>
              <w:spacing w:after="0" w:line="240" w:lineRule="auto"/>
              <w:rPr>
                <w:rFonts w:ascii="Times New Roman" w:eastAsia="Times New Roman" w:hAnsi="Times New Roman" w:cs="Times New Roman"/>
                <w:color w:val="000000" w:themeColor="text1"/>
                <w:lang w:val="en-US" w:eastAsia="id-ID"/>
              </w:rPr>
            </w:pPr>
            <w:r w:rsidRPr="00D93CF0">
              <w:rPr>
                <w:rFonts w:ascii="Times New Roman" w:eastAsia="Times New Roman" w:hAnsi="Times New Roman" w:cs="Times New Roman"/>
                <w:color w:val="000000" w:themeColor="text1"/>
                <w:lang w:val="en-US" w:eastAsia="id-ID"/>
              </w:rPr>
              <w:t>Dr. Dwi Siswahyudi, ST., MT.</w:t>
            </w:r>
          </w:p>
        </w:tc>
      </w:tr>
      <w:tr w:rsidR="000E1420" w:rsidRPr="00D93CF0" w14:paraId="63BF15BD" w14:textId="77777777" w:rsidTr="00FE7DD6">
        <w:trPr>
          <w:trHeight w:val="786"/>
        </w:trPr>
        <w:tc>
          <w:tcPr>
            <w:tcW w:w="1872" w:type="dxa"/>
            <w:tcBorders>
              <w:right w:val="nil"/>
            </w:tcBorders>
          </w:tcPr>
          <w:p w14:paraId="2BEA81E6"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SCPL</w:t>
            </w:r>
          </w:p>
        </w:tc>
        <w:tc>
          <w:tcPr>
            <w:tcW w:w="255" w:type="dxa"/>
            <w:tcBorders>
              <w:top w:val="single" w:sz="6" w:space="0" w:color="auto"/>
              <w:left w:val="nil"/>
              <w:bottom w:val="single" w:sz="6" w:space="0" w:color="auto"/>
              <w:right w:val="nil"/>
            </w:tcBorders>
          </w:tcPr>
          <w:p w14:paraId="5E861298"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58843A58" w14:textId="77777777" w:rsidR="000E1420" w:rsidRPr="00D93CF0" w:rsidRDefault="000E1420" w:rsidP="00FE7DD6">
            <w:pPr>
              <w:spacing w:after="0" w:line="240" w:lineRule="auto"/>
              <w:rPr>
                <w:rFonts w:ascii="Times New Roman" w:eastAsia="Calibri" w:hAnsi="Times New Roman" w:cs="Times New Roman"/>
                <w:color w:val="000000" w:themeColor="text1"/>
                <w:lang w:val="id-ID"/>
              </w:rPr>
            </w:pPr>
            <w:r w:rsidRPr="00D93CF0">
              <w:rPr>
                <w:rFonts w:ascii="Times New Roman" w:eastAsia="Calibri" w:hAnsi="Times New Roman" w:cs="Times New Roman"/>
                <w:color w:val="000000" w:themeColor="text1"/>
                <w:lang w:val="id-ID"/>
              </w:rPr>
              <w:t>Menganalisis, memecahkan masalah, dan meng-aplikasikan prinsip-prinsip teknologi rekayasa dan manajemen dalam bidang mitigasi dan penanggulangan kerusakan bangunan sipil dengan menerapkan kaidah penelitian terapan sesuai dengan norma dan etika akademik</w:t>
            </w:r>
          </w:p>
        </w:tc>
      </w:tr>
      <w:tr w:rsidR="000E1420" w:rsidRPr="00D93CF0" w14:paraId="42140651" w14:textId="77777777" w:rsidTr="00FE7DD6">
        <w:tc>
          <w:tcPr>
            <w:tcW w:w="1872" w:type="dxa"/>
            <w:tcBorders>
              <w:right w:val="nil"/>
            </w:tcBorders>
          </w:tcPr>
          <w:p w14:paraId="34B1D059"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id-ID"/>
              </w:rPr>
            </w:pPr>
            <w:r w:rsidRPr="00D93CF0">
              <w:rPr>
                <w:rFonts w:ascii="Times New Roman" w:eastAsia="Calibri" w:hAnsi="Times New Roman" w:cs="Times New Roman"/>
                <w:b/>
                <w:color w:val="000000" w:themeColor="text1"/>
                <w:lang w:val="id-ID"/>
              </w:rPr>
              <w:t>CPMK</w:t>
            </w:r>
          </w:p>
        </w:tc>
        <w:tc>
          <w:tcPr>
            <w:tcW w:w="255" w:type="dxa"/>
            <w:tcBorders>
              <w:top w:val="single" w:sz="6" w:space="0" w:color="auto"/>
              <w:left w:val="nil"/>
              <w:bottom w:val="single" w:sz="6" w:space="0" w:color="auto"/>
              <w:right w:val="nil"/>
            </w:tcBorders>
          </w:tcPr>
          <w:p w14:paraId="2492B442"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2B1A1E38" w14:textId="77777777" w:rsidR="000E1420" w:rsidRPr="00D93CF0" w:rsidRDefault="000E1420">
            <w:pPr>
              <w:pStyle w:val="ListParagraph"/>
              <w:numPr>
                <w:ilvl w:val="0"/>
                <w:numId w:val="74"/>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Calibri" w:hAnsi="Times New Roman" w:cs="Times New Roman"/>
                <w:bCs/>
                <w:color w:val="000000" w:themeColor="text1"/>
                <w:lang w:val="sv-SE"/>
              </w:rPr>
              <w:t>Memahami s</w:t>
            </w:r>
            <w:r w:rsidRPr="00AA098F">
              <w:rPr>
                <w:rFonts w:ascii="Times New Roman" w:eastAsia="Times New Roman" w:hAnsi="Times New Roman" w:cs="Times New Roman"/>
                <w:color w:val="000000" w:themeColor="text1"/>
                <w:lang w:val="en-US"/>
              </w:rPr>
              <w:t xml:space="preserve">trategi pemeliharaan, rehabilitasi dan pembangunan kembali </w:t>
            </w:r>
          </w:p>
          <w:p w14:paraId="240626CF" w14:textId="77777777" w:rsidR="000E1420" w:rsidRPr="00D93CF0" w:rsidRDefault="000E1420">
            <w:pPr>
              <w:pStyle w:val="ListParagraph"/>
              <w:numPr>
                <w:ilvl w:val="0"/>
                <w:numId w:val="74"/>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Menganali</w:t>
            </w:r>
            <w:r w:rsidRPr="00AA098F">
              <w:rPr>
                <w:rFonts w:ascii="Times New Roman" w:eastAsia="Times New Roman" w:hAnsi="Times New Roman" w:cs="Times New Roman"/>
                <w:color w:val="000000" w:themeColor="text1"/>
                <w:lang w:val="en-US"/>
              </w:rPr>
              <w:t>sis kekuatan struktur</w:t>
            </w:r>
            <w:r w:rsidRPr="00D93CF0">
              <w:rPr>
                <w:rFonts w:ascii="Times New Roman" w:eastAsia="Times New Roman" w:hAnsi="Times New Roman" w:cs="Times New Roman"/>
                <w:color w:val="000000" w:themeColor="text1"/>
                <w:lang w:val="en-US"/>
              </w:rPr>
              <w:t xml:space="preserve"> dan meng</w:t>
            </w:r>
            <w:r w:rsidRPr="00AA098F">
              <w:rPr>
                <w:rFonts w:ascii="Times New Roman" w:eastAsia="Times New Roman" w:hAnsi="Times New Roman" w:cs="Times New Roman"/>
                <w:color w:val="000000" w:themeColor="text1"/>
                <w:lang w:val="en-US"/>
              </w:rPr>
              <w:t xml:space="preserve">interpretasi teknis atas hasil </w:t>
            </w:r>
            <w:proofErr w:type="gramStart"/>
            <w:r w:rsidRPr="00AA098F">
              <w:rPr>
                <w:rFonts w:ascii="Times New Roman" w:eastAsia="Times New Roman" w:hAnsi="Times New Roman" w:cs="Times New Roman"/>
                <w:color w:val="000000" w:themeColor="text1"/>
                <w:lang w:val="en-US"/>
              </w:rPr>
              <w:t>analisis;</w:t>
            </w:r>
            <w:proofErr w:type="gramEnd"/>
            <w:r w:rsidRPr="00AA098F">
              <w:rPr>
                <w:rFonts w:ascii="Times New Roman" w:eastAsia="Times New Roman" w:hAnsi="Times New Roman" w:cs="Times New Roman"/>
                <w:color w:val="000000" w:themeColor="text1"/>
                <w:lang w:val="en-US"/>
              </w:rPr>
              <w:t xml:space="preserve"> </w:t>
            </w:r>
          </w:p>
          <w:p w14:paraId="1B0B8C39" w14:textId="77777777" w:rsidR="000E1420" w:rsidRPr="00D93CF0" w:rsidRDefault="000E1420">
            <w:pPr>
              <w:pStyle w:val="ListParagraph"/>
              <w:numPr>
                <w:ilvl w:val="0"/>
                <w:numId w:val="74"/>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Memahami </w:t>
            </w:r>
            <w:r w:rsidRPr="00AA098F">
              <w:rPr>
                <w:rFonts w:ascii="Times New Roman" w:eastAsia="Times New Roman" w:hAnsi="Times New Roman" w:cs="Times New Roman"/>
                <w:color w:val="000000" w:themeColor="text1"/>
                <w:lang w:val="en-US"/>
              </w:rPr>
              <w:t>metode operasional infrastruktur</w:t>
            </w:r>
            <w:r w:rsidRPr="00D93CF0">
              <w:rPr>
                <w:rFonts w:ascii="Times New Roman" w:eastAsia="Times New Roman" w:hAnsi="Times New Roman" w:cs="Times New Roman"/>
                <w:color w:val="000000" w:themeColor="text1"/>
                <w:lang w:val="en-US"/>
              </w:rPr>
              <w:t xml:space="preserve">, pemeliharaan bangunan </w:t>
            </w:r>
            <w:proofErr w:type="gramStart"/>
            <w:r w:rsidRPr="00D93CF0">
              <w:rPr>
                <w:rFonts w:ascii="Times New Roman" w:eastAsia="Times New Roman" w:hAnsi="Times New Roman" w:cs="Times New Roman"/>
                <w:color w:val="000000" w:themeColor="text1"/>
                <w:lang w:val="en-US"/>
              </w:rPr>
              <w:t>sipil;</w:t>
            </w:r>
            <w:proofErr w:type="gramEnd"/>
            <w:r w:rsidRPr="00D93CF0">
              <w:rPr>
                <w:rFonts w:ascii="Times New Roman" w:eastAsia="Times New Roman" w:hAnsi="Times New Roman" w:cs="Times New Roman"/>
                <w:color w:val="000000" w:themeColor="text1"/>
                <w:lang w:val="en-US"/>
              </w:rPr>
              <w:t xml:space="preserve"> </w:t>
            </w:r>
          </w:p>
          <w:p w14:paraId="250F22F4" w14:textId="77777777" w:rsidR="000E1420" w:rsidRPr="00D93CF0" w:rsidRDefault="000E1420">
            <w:pPr>
              <w:pStyle w:val="ListParagraph"/>
              <w:numPr>
                <w:ilvl w:val="0"/>
                <w:numId w:val="74"/>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Memahami </w:t>
            </w:r>
            <w:r w:rsidRPr="00AA098F">
              <w:rPr>
                <w:rFonts w:ascii="Times New Roman" w:eastAsia="Times New Roman" w:hAnsi="Times New Roman" w:cs="Times New Roman"/>
                <w:color w:val="000000" w:themeColor="text1"/>
                <w:lang w:val="en-US"/>
              </w:rPr>
              <w:t>organisasi program pemeliharaan infrastruktur b</w:t>
            </w:r>
            <w:r w:rsidRPr="00D93CF0">
              <w:rPr>
                <w:rFonts w:ascii="Times New Roman" w:eastAsia="Times New Roman" w:hAnsi="Times New Roman" w:cs="Times New Roman"/>
                <w:color w:val="000000" w:themeColor="text1"/>
                <w:lang w:val="en-US"/>
              </w:rPr>
              <w:t>angunan sipil</w:t>
            </w:r>
          </w:p>
          <w:p w14:paraId="50BC9F9D" w14:textId="1D099F18" w:rsidR="000E1420" w:rsidRDefault="000E1420">
            <w:pPr>
              <w:pStyle w:val="ListParagraph"/>
              <w:numPr>
                <w:ilvl w:val="0"/>
                <w:numId w:val="74"/>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w:t>
            </w:r>
            <w:r w:rsidR="00D33C23">
              <w:rPr>
                <w:rFonts w:ascii="Times New Roman" w:eastAsia="Times New Roman" w:hAnsi="Times New Roman" w:cs="Times New Roman"/>
                <w:color w:val="000000" w:themeColor="text1"/>
                <w:lang w:val="en-US"/>
              </w:rPr>
              <w:t>enerapkan</w:t>
            </w:r>
            <w:r w:rsidRPr="00D93CF0">
              <w:rPr>
                <w:rFonts w:ascii="Times New Roman" w:eastAsia="Times New Roman" w:hAnsi="Times New Roman" w:cs="Times New Roman"/>
                <w:color w:val="000000" w:themeColor="text1"/>
                <w:lang w:val="en-US"/>
              </w:rPr>
              <w:t xml:space="preserve"> </w:t>
            </w:r>
            <w:r w:rsidRPr="00AA098F">
              <w:rPr>
                <w:rFonts w:ascii="Times New Roman" w:eastAsia="Times New Roman" w:hAnsi="Times New Roman" w:cs="Times New Roman"/>
                <w:color w:val="000000" w:themeColor="text1"/>
                <w:lang w:val="en-US"/>
              </w:rPr>
              <w:t>teknis pemeliharaan komponen</w:t>
            </w:r>
            <w:r w:rsidR="00D33C23">
              <w:rPr>
                <w:rFonts w:ascii="Times New Roman" w:eastAsia="Times New Roman" w:hAnsi="Times New Roman" w:cs="Times New Roman"/>
                <w:color w:val="000000" w:themeColor="text1"/>
                <w:lang w:val="en-US"/>
              </w:rPr>
              <w:t xml:space="preserve"> infrastruktur bangunan sipil.</w:t>
            </w:r>
          </w:p>
          <w:p w14:paraId="15290F7F" w14:textId="03ABB17D" w:rsidR="00D33C23" w:rsidRPr="00D93CF0" w:rsidRDefault="00D33C23">
            <w:pPr>
              <w:pStyle w:val="ListParagraph"/>
              <w:numPr>
                <w:ilvl w:val="0"/>
                <w:numId w:val="74"/>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Menerapkan </w:t>
            </w:r>
            <w:r w:rsidRPr="00AA098F">
              <w:rPr>
                <w:rFonts w:ascii="Times New Roman" w:eastAsia="Times New Roman" w:hAnsi="Times New Roman" w:cs="Times New Roman"/>
                <w:color w:val="000000" w:themeColor="text1"/>
                <w:lang w:val="en-US"/>
              </w:rPr>
              <w:t xml:space="preserve">metode pelaksanaan, pengelolaan dan pembongkaran </w:t>
            </w:r>
            <w:r>
              <w:rPr>
                <w:rFonts w:ascii="Times New Roman" w:eastAsia="Times New Roman" w:hAnsi="Times New Roman" w:cs="Times New Roman"/>
                <w:color w:val="000000" w:themeColor="text1"/>
                <w:lang w:val="en-US"/>
              </w:rPr>
              <w:t>infrastrukstur bangunan sipil.</w:t>
            </w:r>
          </w:p>
          <w:p w14:paraId="6F4433FB" w14:textId="3FF45FBD" w:rsidR="000E1420" w:rsidRPr="00D93CF0" w:rsidRDefault="000E1420">
            <w:pPr>
              <w:pStyle w:val="ListParagraph"/>
              <w:numPr>
                <w:ilvl w:val="0"/>
                <w:numId w:val="74"/>
              </w:numPr>
              <w:tabs>
                <w:tab w:val="clear" w:pos="720"/>
                <w:tab w:val="num" w:pos="285"/>
              </w:tabs>
              <w:spacing w:after="0" w:line="240" w:lineRule="auto"/>
              <w:ind w:left="285" w:hanging="270"/>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M</w:t>
            </w:r>
            <w:r w:rsidR="00D33C23">
              <w:rPr>
                <w:rFonts w:ascii="Times New Roman" w:eastAsia="Times New Roman" w:hAnsi="Times New Roman" w:cs="Times New Roman"/>
                <w:color w:val="000000" w:themeColor="text1"/>
                <w:lang w:val="en-US"/>
              </w:rPr>
              <w:t>enerapkan</w:t>
            </w:r>
            <w:r w:rsidRPr="00D93CF0">
              <w:rPr>
                <w:rFonts w:ascii="Times New Roman" w:eastAsia="Times New Roman" w:hAnsi="Times New Roman" w:cs="Times New Roman"/>
                <w:color w:val="000000" w:themeColor="text1"/>
                <w:lang w:val="en-US"/>
              </w:rPr>
              <w:t xml:space="preserve"> </w:t>
            </w:r>
            <w:r w:rsidRPr="00AA098F">
              <w:rPr>
                <w:rFonts w:ascii="Times New Roman" w:eastAsia="Times New Roman" w:hAnsi="Times New Roman" w:cs="Times New Roman"/>
                <w:color w:val="000000" w:themeColor="text1"/>
                <w:lang w:val="en-US"/>
              </w:rPr>
              <w:t xml:space="preserve">pengelolaan operasional dan pemeliharaan </w:t>
            </w:r>
            <w:r w:rsidRPr="00D93CF0">
              <w:rPr>
                <w:rFonts w:ascii="Times New Roman" w:eastAsia="Times New Roman" w:hAnsi="Times New Roman" w:cs="Times New Roman"/>
                <w:color w:val="000000" w:themeColor="text1"/>
                <w:lang w:val="en-US"/>
              </w:rPr>
              <w:t>infrastruktur bangunan sipil</w:t>
            </w:r>
          </w:p>
          <w:p w14:paraId="268B1E3E" w14:textId="79D1E0D8" w:rsidR="000E1420" w:rsidRPr="00D93CF0" w:rsidRDefault="000E1420" w:rsidP="00D33C23">
            <w:pPr>
              <w:pStyle w:val="ListParagraph"/>
              <w:spacing w:after="0" w:line="240" w:lineRule="auto"/>
              <w:ind w:left="285"/>
              <w:jc w:val="both"/>
              <w:rPr>
                <w:rFonts w:ascii="Times New Roman" w:eastAsia="Calibri" w:hAnsi="Times New Roman" w:cs="Times New Roman"/>
                <w:bCs/>
                <w:color w:val="000000" w:themeColor="text1"/>
                <w:lang w:val="sv-SE"/>
              </w:rPr>
            </w:pPr>
          </w:p>
        </w:tc>
      </w:tr>
      <w:tr w:rsidR="000E1420" w:rsidRPr="00D93CF0" w14:paraId="2429BC3B" w14:textId="77777777" w:rsidTr="00FE7DD6">
        <w:tc>
          <w:tcPr>
            <w:tcW w:w="1872" w:type="dxa"/>
            <w:tcBorders>
              <w:right w:val="nil"/>
            </w:tcBorders>
          </w:tcPr>
          <w:p w14:paraId="15432A72"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Deskripsi Isi</w:t>
            </w:r>
          </w:p>
        </w:tc>
        <w:tc>
          <w:tcPr>
            <w:tcW w:w="255" w:type="dxa"/>
            <w:tcBorders>
              <w:top w:val="single" w:sz="6" w:space="0" w:color="auto"/>
              <w:left w:val="nil"/>
              <w:bottom w:val="single" w:sz="6" w:space="0" w:color="auto"/>
              <w:right w:val="nil"/>
            </w:tcBorders>
          </w:tcPr>
          <w:p w14:paraId="4CC002CC"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7D382C77" w14:textId="77777777" w:rsidR="000E1420" w:rsidRPr="00D93CF0" w:rsidRDefault="000E1420" w:rsidP="00FE7DD6">
            <w:pPr>
              <w:spacing w:after="0" w:line="240" w:lineRule="auto"/>
              <w:jc w:val="both"/>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Sajian meliputi;</w:t>
            </w:r>
            <w:r w:rsidRPr="00AA098F">
              <w:rPr>
                <w:rFonts w:ascii="Times New Roman" w:eastAsia="Times New Roman" w:hAnsi="Times New Roman" w:cs="Times New Roman"/>
                <w:color w:val="000000" w:themeColor="text1"/>
                <w:lang w:val="en-US"/>
              </w:rPr>
              <w:t xml:space="preserve"> (1) Strategi pemeliharaan, rehabilitasi dan pembangunan kembali (Maintenance, rehabilitation and reconstruction – M,R&amp;R) termasuk tahapan operasi infrastruktur; (2) analisis kekuatan struktur menggunakan software SAP atau SUNPRO; (3) interpretasi teknis atas hasil analisis; (4) metode operasional infrastruktur bangunan sipil; (5) metode pemeliharaan infrastruktur bangunan sipil; (6) organisasi program pemeliharaan infrastruktur bangunan sipil; (7) teknis pemeliharaan komponen-komponen bangunan sipil; dan (8) pengelolaan operasional dan pemeliharaan infrastruktur bangunan sipil.(9) metode pelaksanaan, pengelolaan dan pembongkaran proyek bangunan sipil yang mengacu pada prinsip aspek K3</w:t>
            </w:r>
          </w:p>
          <w:p w14:paraId="6F0EC1B2" w14:textId="77777777" w:rsidR="000E1420" w:rsidRPr="00D93CF0" w:rsidRDefault="000E1420" w:rsidP="00FE7DD6">
            <w:pPr>
              <w:spacing w:after="0" w:line="240" w:lineRule="auto"/>
              <w:jc w:val="both"/>
              <w:rPr>
                <w:rFonts w:ascii="Times New Roman" w:eastAsia="Calibri" w:hAnsi="Times New Roman" w:cs="Times New Roman"/>
                <w:bCs/>
                <w:color w:val="000000" w:themeColor="text1"/>
              </w:rPr>
            </w:pPr>
          </w:p>
        </w:tc>
      </w:tr>
      <w:tr w:rsidR="000E1420" w:rsidRPr="00D93CF0" w14:paraId="77D856C2" w14:textId="77777777" w:rsidTr="00FE7DD6">
        <w:trPr>
          <w:trHeight w:val="3250"/>
        </w:trPr>
        <w:tc>
          <w:tcPr>
            <w:tcW w:w="1872" w:type="dxa"/>
            <w:tcBorders>
              <w:right w:val="nil"/>
            </w:tcBorders>
          </w:tcPr>
          <w:p w14:paraId="7026F2EE" w14:textId="77777777" w:rsidR="000E1420" w:rsidRPr="00D93CF0" w:rsidRDefault="000E1420" w:rsidP="00FE7DD6">
            <w:pPr>
              <w:spacing w:after="0" w:line="240" w:lineRule="auto"/>
              <w:ind w:left="131"/>
              <w:contextualSpacing/>
              <w:rPr>
                <w:rFonts w:ascii="Times New Roman" w:eastAsia="Calibri" w:hAnsi="Times New Roman" w:cs="Times New Roman"/>
                <w:b/>
                <w:color w:val="000000" w:themeColor="text1"/>
                <w:lang w:val="en-US"/>
              </w:rPr>
            </w:pPr>
            <w:r w:rsidRPr="00D93CF0">
              <w:rPr>
                <w:rFonts w:ascii="Times New Roman" w:eastAsia="Calibri" w:hAnsi="Times New Roman" w:cs="Times New Roman"/>
                <w:b/>
                <w:color w:val="000000" w:themeColor="text1"/>
                <w:lang w:val="en-US"/>
              </w:rPr>
              <w:t xml:space="preserve">Learning Material/Daftar Rujukan  </w:t>
            </w:r>
          </w:p>
        </w:tc>
        <w:tc>
          <w:tcPr>
            <w:tcW w:w="255" w:type="dxa"/>
            <w:tcBorders>
              <w:top w:val="single" w:sz="6" w:space="0" w:color="auto"/>
              <w:left w:val="nil"/>
              <w:bottom w:val="single" w:sz="4" w:space="0" w:color="auto"/>
              <w:right w:val="nil"/>
            </w:tcBorders>
          </w:tcPr>
          <w:p w14:paraId="214289F3" w14:textId="77777777" w:rsidR="000E1420" w:rsidRPr="00D93CF0" w:rsidRDefault="000E1420" w:rsidP="00FE7DD6">
            <w:pPr>
              <w:spacing w:after="0" w:line="240" w:lineRule="auto"/>
              <w:contextualSpacing/>
              <w:jc w:val="center"/>
              <w:rPr>
                <w:rFonts w:ascii="Times New Roman" w:eastAsia="Calibri" w:hAnsi="Times New Roman" w:cs="Times New Roman"/>
                <w:color w:val="000000" w:themeColor="text1"/>
                <w:lang w:val="en-US"/>
              </w:rPr>
            </w:pPr>
            <w:r w:rsidRPr="00D93CF0">
              <w:rPr>
                <w:rFonts w:ascii="Times New Roman" w:eastAsia="Calibri" w:hAnsi="Times New Roman" w:cs="Times New Roman"/>
                <w:color w:val="000000" w:themeColor="text1"/>
                <w:lang w:val="en-US"/>
              </w:rPr>
              <w:t>:</w:t>
            </w:r>
          </w:p>
        </w:tc>
        <w:tc>
          <w:tcPr>
            <w:tcW w:w="6832" w:type="dxa"/>
            <w:tcBorders>
              <w:left w:val="nil"/>
            </w:tcBorders>
          </w:tcPr>
          <w:p w14:paraId="10B301ED" w14:textId="77777777" w:rsidR="000E1420" w:rsidRPr="00D93CF0" w:rsidRDefault="000E1420">
            <w:pPr>
              <w:pStyle w:val="ListParagraph"/>
              <w:numPr>
                <w:ilvl w:val="0"/>
                <w:numId w:val="73"/>
              </w:numPr>
              <w:tabs>
                <w:tab w:val="clear" w:pos="720"/>
                <w:tab w:val="num" w:pos="285"/>
              </w:tabs>
              <w:spacing w:after="0" w:line="240" w:lineRule="auto"/>
              <w:ind w:left="285" w:hanging="270"/>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 xml:space="preserve">Holmes M and Martin LM, 1983, Analysis and Design of Structural Connections, </w:t>
            </w:r>
            <w:proofErr w:type="gramStart"/>
            <w:r w:rsidRPr="00D93CF0">
              <w:rPr>
                <w:rFonts w:ascii="Times New Roman" w:eastAsia="Times New Roman" w:hAnsi="Times New Roman" w:cs="Times New Roman"/>
                <w:color w:val="000000" w:themeColor="text1"/>
                <w:lang w:val="en-US"/>
              </w:rPr>
              <w:t>Willey</w:t>
            </w:r>
            <w:proofErr w:type="gramEnd"/>
            <w:r w:rsidRPr="00D93CF0">
              <w:rPr>
                <w:rFonts w:ascii="Times New Roman" w:eastAsia="Times New Roman" w:hAnsi="Times New Roman" w:cs="Times New Roman"/>
                <w:color w:val="000000" w:themeColor="text1"/>
                <w:lang w:val="en-US"/>
              </w:rPr>
              <w:t xml:space="preserve"> and Sons</w:t>
            </w:r>
          </w:p>
          <w:p w14:paraId="3E5DA1FC" w14:textId="77777777" w:rsidR="000E1420" w:rsidRPr="00D93CF0" w:rsidRDefault="000E1420">
            <w:pPr>
              <w:pStyle w:val="ListParagraph"/>
              <w:numPr>
                <w:ilvl w:val="0"/>
                <w:numId w:val="73"/>
              </w:numPr>
              <w:tabs>
                <w:tab w:val="clear" w:pos="720"/>
                <w:tab w:val="num" w:pos="285"/>
              </w:tabs>
              <w:spacing w:after="0" w:line="240" w:lineRule="auto"/>
              <w:ind w:left="285" w:hanging="270"/>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Rockey KC, Evan HR, Grifths DW, 1983, The Finite Element Method, 1983, Collins</w:t>
            </w:r>
          </w:p>
          <w:p w14:paraId="291C25ED" w14:textId="77777777" w:rsidR="000E1420" w:rsidRPr="00D93CF0" w:rsidRDefault="000E1420">
            <w:pPr>
              <w:pStyle w:val="ListParagraph"/>
              <w:numPr>
                <w:ilvl w:val="0"/>
                <w:numId w:val="73"/>
              </w:numPr>
              <w:tabs>
                <w:tab w:val="clear" w:pos="720"/>
                <w:tab w:val="num" w:pos="285"/>
              </w:tabs>
              <w:spacing w:after="0" w:line="240" w:lineRule="auto"/>
              <w:ind w:left="285" w:hanging="270"/>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Kirby PA, and Nethercot DA, 1980, Design for Structural Stability, 1980, Collins</w:t>
            </w:r>
          </w:p>
          <w:p w14:paraId="37E7C5B9" w14:textId="77777777" w:rsidR="000E1420" w:rsidRPr="00D93CF0" w:rsidRDefault="000E1420">
            <w:pPr>
              <w:pStyle w:val="ListParagraph"/>
              <w:numPr>
                <w:ilvl w:val="0"/>
                <w:numId w:val="73"/>
              </w:numPr>
              <w:tabs>
                <w:tab w:val="clear" w:pos="720"/>
                <w:tab w:val="num" w:pos="285"/>
              </w:tabs>
              <w:spacing w:after="0" w:line="240" w:lineRule="auto"/>
              <w:ind w:left="285" w:hanging="270"/>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Hudson, W. R., Haas, R. C. G., &amp; Uddin, W., 1997, “Infrastructure Management”, McGraw -Hill</w:t>
            </w:r>
          </w:p>
          <w:p w14:paraId="51990EC4" w14:textId="77777777" w:rsidR="000E1420" w:rsidRPr="00D93CF0" w:rsidRDefault="000E1420">
            <w:pPr>
              <w:pStyle w:val="ListParagraph"/>
              <w:numPr>
                <w:ilvl w:val="0"/>
                <w:numId w:val="73"/>
              </w:numPr>
              <w:tabs>
                <w:tab w:val="clear" w:pos="720"/>
                <w:tab w:val="num" w:pos="285"/>
              </w:tabs>
              <w:spacing w:after="0" w:line="240" w:lineRule="auto"/>
              <w:ind w:left="285" w:hanging="270"/>
              <w:rPr>
                <w:rFonts w:ascii="Times New Roman" w:eastAsia="Times New Roman" w:hAnsi="Times New Roman" w:cs="Times New Roman"/>
                <w:color w:val="000000" w:themeColor="text1"/>
                <w:lang w:val="en-US"/>
              </w:rPr>
            </w:pPr>
            <w:r w:rsidRPr="00D93CF0">
              <w:rPr>
                <w:rFonts w:ascii="Times New Roman" w:eastAsia="Times New Roman" w:hAnsi="Times New Roman" w:cs="Times New Roman"/>
                <w:color w:val="000000" w:themeColor="text1"/>
                <w:lang w:val="en-US"/>
              </w:rPr>
              <w:t>Kodoatie, R.J., 2005, Pengantar Manajemen Infrastruktur, Bibliography Pelajar</w:t>
            </w:r>
          </w:p>
        </w:tc>
      </w:tr>
    </w:tbl>
    <w:p w14:paraId="41853D59" w14:textId="77DC4651" w:rsidR="000E1420" w:rsidRPr="00276AE5" w:rsidRDefault="00FE7DD6"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highlight w:val="yellow"/>
        </w:rPr>
      </w:pPr>
      <w:r w:rsidRPr="00276AE5">
        <w:rPr>
          <w:rFonts w:ascii="Times New Roman" w:hAnsi="Times New Roman" w:cs="Times New Roman"/>
          <w:b/>
          <w:bCs/>
          <w:sz w:val="24"/>
          <w:szCs w:val="24"/>
          <w:highlight w:val="yellow"/>
        </w:rPr>
        <w:t>OPERASIONAL DAN PEMELIHARAAN INFRASTRUKTUR</w:t>
      </w:r>
    </w:p>
    <w:p w14:paraId="4E97DA29" w14:textId="77777777" w:rsidR="00FE7DD6" w:rsidRPr="00D93CF0" w:rsidRDefault="00FE7DD6" w:rsidP="00D93CF0">
      <w:pPr>
        <w:spacing w:after="0" w:line="240" w:lineRule="auto"/>
        <w:rPr>
          <w:rFonts w:ascii="Times New Roman" w:hAnsi="Times New Roman" w:cs="Times New Roman"/>
          <w:color w:val="000000" w:themeColor="text1"/>
        </w:rPr>
      </w:pPr>
    </w:p>
    <w:p w14:paraId="6D1F855E" w14:textId="23F610CD" w:rsidR="0016749A" w:rsidRDefault="0016749A"/>
    <w:p w14:paraId="31EF4085" w14:textId="428B030F" w:rsidR="000E1420" w:rsidRDefault="000E1420"/>
    <w:p w14:paraId="6A0140FF" w14:textId="4D275BB7" w:rsidR="000E1420" w:rsidRDefault="000E1420">
      <w:r>
        <w:lastRenderedPageBreak/>
        <w:br w:type="page"/>
      </w:r>
    </w:p>
    <w:p w14:paraId="7773F785" w14:textId="77777777" w:rsidR="000E1420" w:rsidRDefault="000E1420">
      <w:pPr>
        <w:numPr>
          <w:ilvl w:val="0"/>
          <w:numId w:val="2"/>
        </w:numPr>
        <w:tabs>
          <w:tab w:val="left" w:pos="426"/>
        </w:tabs>
        <w:spacing w:after="240" w:line="276" w:lineRule="auto"/>
        <w:jc w:val="both"/>
        <w:rPr>
          <w:rFonts w:ascii="Times New Roman" w:eastAsia="Calibri" w:hAnsi="Times New Roman" w:cs="Times New Roman"/>
          <w:b/>
          <w:iCs/>
        </w:rPr>
      </w:pPr>
      <w:r w:rsidRPr="001D4529">
        <w:rPr>
          <w:rFonts w:ascii="Times New Roman" w:eastAsia="Calibri" w:hAnsi="Times New Roman" w:cs="Times New Roman"/>
          <w:b/>
          <w:iCs/>
        </w:rPr>
        <w:lastRenderedPageBreak/>
        <w:t>MANAJEMEN KUALITAS KONSTRUKSI</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570C3CE7" w14:textId="77777777" w:rsidTr="00B56753">
        <w:tc>
          <w:tcPr>
            <w:tcW w:w="1872" w:type="dxa"/>
            <w:tcBorders>
              <w:right w:val="nil"/>
            </w:tcBorders>
          </w:tcPr>
          <w:p w14:paraId="36EBA5B3" w14:textId="77777777" w:rsidR="000E1420" w:rsidRPr="00E4693D" w:rsidRDefault="000E1420" w:rsidP="00B56753">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09408B96" w14:textId="77777777" w:rsidR="000E1420" w:rsidRPr="004E7D1E" w:rsidRDefault="000E1420" w:rsidP="00B56753">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0C37BEE1" w14:textId="77777777" w:rsidR="000E1420" w:rsidRPr="004E7D1E"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1034F76" w14:textId="368DCD5B" w:rsidR="000E1420" w:rsidRPr="0084136E" w:rsidRDefault="000E1420" w:rsidP="00B56753">
            <w:pPr>
              <w:spacing w:after="0" w:line="240" w:lineRule="auto"/>
              <w:contextualSpacing/>
              <w:rPr>
                <w:rFonts w:ascii="Times New Roman" w:eastAsia="Times New Roman" w:hAnsi="Times New Roman" w:cs="Times New Roman"/>
                <w:lang w:val="en-US"/>
              </w:rPr>
            </w:pPr>
            <w:r w:rsidRPr="00FE53AB">
              <w:rPr>
                <w:rFonts w:ascii="Times New Roman" w:eastAsia="Times New Roman" w:hAnsi="Times New Roman" w:cs="Times New Roman"/>
                <w:lang w:val="id-ID"/>
              </w:rPr>
              <w:t>Manajemen Kualitas Konstruksi</w:t>
            </w:r>
          </w:p>
        </w:tc>
      </w:tr>
      <w:tr w:rsidR="000E1420" w:rsidRPr="00E4693D" w14:paraId="5084565F" w14:textId="77777777" w:rsidTr="00B56753">
        <w:tc>
          <w:tcPr>
            <w:tcW w:w="1872" w:type="dxa"/>
            <w:tcBorders>
              <w:right w:val="nil"/>
            </w:tcBorders>
          </w:tcPr>
          <w:p w14:paraId="0B895E5C" w14:textId="77777777" w:rsidR="000E1420" w:rsidRPr="00E4693D" w:rsidRDefault="000E1420" w:rsidP="00B56753">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2FF5AD3D" w14:textId="77777777" w:rsidR="000E1420" w:rsidRPr="00E4693D"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F03D160" w14:textId="77777777" w:rsidR="000E1420" w:rsidRPr="00E4693D" w:rsidRDefault="000E1420" w:rsidP="00B56753">
            <w:pPr>
              <w:spacing w:after="0" w:line="240" w:lineRule="auto"/>
              <w:contextualSpacing/>
              <w:rPr>
                <w:rFonts w:ascii="Times New Roman" w:eastAsia="Calibri" w:hAnsi="Times New Roman" w:cs="Times New Roman"/>
                <w:lang w:val="id-ID"/>
              </w:rPr>
            </w:pPr>
            <w:r w:rsidRPr="00FE53AB">
              <w:rPr>
                <w:rFonts w:ascii="Times New Roman" w:eastAsia="Times New Roman" w:hAnsi="Times New Roman" w:cs="Times New Roman"/>
                <w:lang w:val="id-ID"/>
              </w:rPr>
              <w:t>NPBSUM5448</w:t>
            </w:r>
          </w:p>
        </w:tc>
      </w:tr>
      <w:tr w:rsidR="000E1420" w:rsidRPr="00E4693D" w14:paraId="352A75F7" w14:textId="77777777" w:rsidTr="00B56753">
        <w:tc>
          <w:tcPr>
            <w:tcW w:w="1872" w:type="dxa"/>
            <w:tcBorders>
              <w:right w:val="nil"/>
            </w:tcBorders>
          </w:tcPr>
          <w:p w14:paraId="7FF25625" w14:textId="77777777" w:rsidR="000E1420" w:rsidRPr="00E4693D" w:rsidRDefault="000E1420" w:rsidP="00B56753">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0EDFCF44" w14:textId="77777777" w:rsidR="000E1420" w:rsidRPr="00E4693D"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B1F2710" w14:textId="77777777" w:rsidR="000E1420" w:rsidRPr="00FE53AB" w:rsidRDefault="000E1420" w:rsidP="00B56753">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2</w:t>
            </w:r>
          </w:p>
        </w:tc>
      </w:tr>
      <w:tr w:rsidR="000E1420" w:rsidRPr="00E4693D" w14:paraId="521D9AC1" w14:textId="77777777" w:rsidTr="00B56753">
        <w:trPr>
          <w:trHeight w:val="152"/>
        </w:trPr>
        <w:tc>
          <w:tcPr>
            <w:tcW w:w="1872" w:type="dxa"/>
            <w:tcBorders>
              <w:right w:val="nil"/>
            </w:tcBorders>
            <w:shd w:val="clear" w:color="auto" w:fill="auto"/>
          </w:tcPr>
          <w:p w14:paraId="38FC66D0" w14:textId="77777777" w:rsidR="000E1420" w:rsidRPr="00E4693D" w:rsidRDefault="000E1420" w:rsidP="00B56753">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46010A7C" w14:textId="77777777" w:rsidR="000E1420" w:rsidRPr="00E4693D"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30FC177B" w14:textId="77777777" w:rsidR="000E1420" w:rsidRPr="00E4693D" w:rsidRDefault="000E1420" w:rsidP="00B56753">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538F4AEC" w14:textId="77777777" w:rsidTr="00B56753">
        <w:trPr>
          <w:trHeight w:val="152"/>
        </w:trPr>
        <w:tc>
          <w:tcPr>
            <w:tcW w:w="1872" w:type="dxa"/>
            <w:tcBorders>
              <w:right w:val="nil"/>
            </w:tcBorders>
            <w:shd w:val="clear" w:color="auto" w:fill="auto"/>
          </w:tcPr>
          <w:p w14:paraId="54C6CC7B" w14:textId="77777777" w:rsidR="000E1420" w:rsidRPr="00E4693D" w:rsidRDefault="000E1420" w:rsidP="00B56753">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699F79E0" w14:textId="77777777" w:rsidR="000E1420" w:rsidRPr="00E4693D"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2613757F" w14:textId="77777777" w:rsidR="000E1420" w:rsidRPr="00E4693D" w:rsidRDefault="000E1420" w:rsidP="00B56753">
            <w:pPr>
              <w:spacing w:after="0" w:line="240" w:lineRule="auto"/>
              <w:rPr>
                <w:rFonts w:ascii="Times New Roman" w:eastAsia="Times New Roman" w:hAnsi="Times New Roman" w:cs="Times New Roman"/>
                <w:lang w:val="en-US" w:eastAsia="id-ID"/>
              </w:rPr>
            </w:pPr>
            <w:r w:rsidRPr="008B649B">
              <w:rPr>
                <w:rFonts w:ascii="Times New Roman" w:eastAsia="Times New Roman" w:hAnsi="Times New Roman" w:cs="Times New Roman"/>
                <w:color w:val="000000"/>
                <w:sz w:val="24"/>
                <w:szCs w:val="24"/>
              </w:rPr>
              <w:t>Dr. Isnandar, M.T.</w:t>
            </w:r>
          </w:p>
        </w:tc>
      </w:tr>
      <w:tr w:rsidR="000E1420" w:rsidRPr="00E4693D" w14:paraId="7D7C497B" w14:textId="77777777" w:rsidTr="00B56753">
        <w:trPr>
          <w:trHeight w:val="786"/>
        </w:trPr>
        <w:tc>
          <w:tcPr>
            <w:tcW w:w="1872" w:type="dxa"/>
            <w:tcBorders>
              <w:right w:val="nil"/>
            </w:tcBorders>
          </w:tcPr>
          <w:p w14:paraId="3B3A2C02" w14:textId="77777777" w:rsidR="000E1420" w:rsidRPr="00E4693D" w:rsidRDefault="000E1420" w:rsidP="00B56753">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41B70E43" w14:textId="77777777" w:rsidR="000E1420" w:rsidRPr="00E4693D"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6AAE966" w14:textId="77777777" w:rsidR="000E1420" w:rsidRPr="00E4693D" w:rsidRDefault="000E1420" w:rsidP="00B56753">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05C8A55B" w14:textId="77777777" w:rsidR="000E1420" w:rsidRPr="00E4693D" w:rsidRDefault="000E1420" w:rsidP="00B56753">
            <w:pPr>
              <w:spacing w:after="0" w:line="240" w:lineRule="auto"/>
              <w:rPr>
                <w:rFonts w:ascii="Times New Roman" w:eastAsia="Calibri" w:hAnsi="Times New Roman" w:cs="Times New Roman"/>
                <w:lang w:val="id-ID"/>
              </w:rPr>
            </w:pPr>
            <w:r w:rsidRPr="005553CD">
              <w:rPr>
                <w:rFonts w:ascii="Times New Roman" w:eastAsia="Calibri" w:hAnsi="Times New Roman" w:cs="Times New Roman"/>
                <w:bCs/>
              </w:rPr>
              <w:t>Menganalisis, memecahkan masalah, dan mengaplikasikan prinsip-prinsip teknologi rekayasa dan manajemen dalam bidang pemeliharaan bangunan gedung dengan menerap-kan kaidah penelitian terapan sesuai dengan norma dan etika akademik</w:t>
            </w:r>
            <w:r w:rsidRPr="00E4693D">
              <w:rPr>
                <w:rFonts w:ascii="Times New Roman" w:eastAsia="Calibri" w:hAnsi="Times New Roman" w:cs="Times New Roman"/>
                <w:bCs/>
              </w:rPr>
              <w:t>.</w:t>
            </w:r>
          </w:p>
        </w:tc>
      </w:tr>
      <w:tr w:rsidR="000E1420" w:rsidRPr="00E4693D" w14:paraId="544CE2A5" w14:textId="77777777" w:rsidTr="00B56753">
        <w:tc>
          <w:tcPr>
            <w:tcW w:w="1872" w:type="dxa"/>
            <w:tcBorders>
              <w:right w:val="nil"/>
            </w:tcBorders>
          </w:tcPr>
          <w:p w14:paraId="241BE115" w14:textId="77777777" w:rsidR="000E1420" w:rsidRPr="00E4693D" w:rsidRDefault="000E1420" w:rsidP="00B56753">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C969D99" w14:textId="77777777" w:rsidR="000E1420" w:rsidRPr="00E4693D"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CBD330C" w14:textId="77777777" w:rsidR="007D2410" w:rsidRPr="007D2410" w:rsidRDefault="007D2410">
            <w:pPr>
              <w:numPr>
                <w:ilvl w:val="0"/>
                <w:numId w:val="95"/>
              </w:numPr>
              <w:tabs>
                <w:tab w:val="left" w:pos="1440"/>
              </w:tabs>
              <w:spacing w:after="0" w:line="240" w:lineRule="auto"/>
              <w:ind w:left="317" w:hanging="317"/>
              <w:jc w:val="both"/>
              <w:rPr>
                <w:rFonts w:ascii="Times New Roman" w:eastAsia="Times New Roman" w:hAnsi="Times New Roman" w:cs="Times New Roman"/>
                <w:sz w:val="24"/>
                <w:szCs w:val="24"/>
                <w:lang w:val="en-US"/>
              </w:rPr>
            </w:pPr>
            <w:r w:rsidRPr="007D2410">
              <w:rPr>
                <w:rFonts w:ascii="Times New Roman" w:eastAsia="Times New Roman" w:hAnsi="Times New Roman" w:cs="Times New Roman"/>
                <w:sz w:val="24"/>
                <w:szCs w:val="24"/>
                <w:lang w:val="en-US"/>
              </w:rPr>
              <w:t>Memahami</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konsep-konsep</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manajemen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kualitas</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 xml:space="preserve">konstruksi, </w:t>
            </w:r>
          </w:p>
          <w:p w14:paraId="115C2BB4" w14:textId="77777777" w:rsidR="007D2410" w:rsidRPr="007D2410" w:rsidRDefault="007D2410">
            <w:pPr>
              <w:numPr>
                <w:ilvl w:val="0"/>
                <w:numId w:val="95"/>
              </w:numPr>
              <w:tabs>
                <w:tab w:val="left" w:pos="1440"/>
              </w:tabs>
              <w:spacing w:after="0" w:line="240" w:lineRule="auto"/>
              <w:ind w:left="317" w:hanging="317"/>
              <w:jc w:val="both"/>
              <w:rPr>
                <w:rFonts w:ascii="Times New Roman" w:eastAsia="Times New Roman" w:hAnsi="Times New Roman" w:cs="Times New Roman"/>
                <w:sz w:val="24"/>
                <w:szCs w:val="24"/>
                <w:lang w:val="en-US"/>
              </w:rPr>
            </w:pPr>
            <w:r w:rsidRPr="007D2410">
              <w:rPr>
                <w:rFonts w:ascii="Times New Roman" w:eastAsia="Times New Roman" w:hAnsi="Times New Roman" w:cs="Times New Roman"/>
                <w:sz w:val="24"/>
                <w:szCs w:val="24"/>
                <w:lang w:val="en-US"/>
              </w:rPr>
              <w:t>Menjelaskan s</w:t>
            </w:r>
            <w:r w:rsidRPr="007D2410">
              <w:rPr>
                <w:rFonts w:ascii="Times New Roman" w:eastAsia="Times New Roman" w:hAnsi="Times New Roman" w:cs="Times New Roman"/>
                <w:sz w:val="24"/>
                <w:szCs w:val="24"/>
                <w:lang w:val="id-ID"/>
              </w:rPr>
              <w:t>i</w:t>
            </w:r>
            <w:r w:rsidRPr="007D2410">
              <w:rPr>
                <w:rFonts w:ascii="Times New Roman" w:eastAsia="Times New Roman" w:hAnsi="Times New Roman" w:cs="Times New Roman"/>
                <w:sz w:val="24"/>
                <w:szCs w:val="24"/>
                <w:lang w:val="en-US"/>
              </w:rPr>
              <w:t>stem pengelolaan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manajemen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kualitas</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pekerjaan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konstruksi,</w:t>
            </w:r>
          </w:p>
          <w:p w14:paraId="180551CA" w14:textId="77777777" w:rsidR="007D2410" w:rsidRPr="007D2410" w:rsidRDefault="007D2410">
            <w:pPr>
              <w:numPr>
                <w:ilvl w:val="0"/>
                <w:numId w:val="95"/>
              </w:numPr>
              <w:tabs>
                <w:tab w:val="left" w:pos="1440"/>
              </w:tabs>
              <w:spacing w:after="0" w:line="240" w:lineRule="auto"/>
              <w:ind w:left="317" w:hanging="317"/>
              <w:jc w:val="both"/>
              <w:rPr>
                <w:rFonts w:ascii="Times New Roman" w:eastAsia="Times New Roman" w:hAnsi="Times New Roman" w:cs="Times New Roman"/>
                <w:sz w:val="24"/>
                <w:szCs w:val="24"/>
                <w:lang w:val="en-US"/>
              </w:rPr>
            </w:pPr>
            <w:r w:rsidRPr="007D2410">
              <w:rPr>
                <w:rFonts w:ascii="Times New Roman" w:eastAsia="Times New Roman" w:hAnsi="Times New Roman" w:cs="Times New Roman"/>
                <w:sz w:val="24"/>
                <w:szCs w:val="24"/>
                <w:lang w:val="id-ID"/>
              </w:rPr>
              <w:t xml:space="preserve">Menyusun standar kualitas </w:t>
            </w:r>
            <w:r w:rsidRPr="007D2410">
              <w:rPr>
                <w:rFonts w:ascii="Times New Roman" w:eastAsia="Times New Roman" w:hAnsi="Times New Roman" w:cs="Times New Roman"/>
                <w:sz w:val="24"/>
                <w:szCs w:val="24"/>
                <w:lang w:val="en-US"/>
              </w:rPr>
              <w:t>pekerjaan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konstruksi</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sesuai</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dengan manual mutu</w:t>
            </w:r>
          </w:p>
          <w:p w14:paraId="1F1F6B1B" w14:textId="77777777" w:rsidR="007D2410" w:rsidRPr="007D2410" w:rsidRDefault="007D2410">
            <w:pPr>
              <w:numPr>
                <w:ilvl w:val="0"/>
                <w:numId w:val="95"/>
              </w:numPr>
              <w:tabs>
                <w:tab w:val="left" w:pos="1440"/>
              </w:tabs>
              <w:spacing w:after="0" w:line="240" w:lineRule="auto"/>
              <w:ind w:left="317" w:hanging="317"/>
              <w:jc w:val="both"/>
              <w:rPr>
                <w:rFonts w:ascii="Times New Roman" w:eastAsia="Times New Roman" w:hAnsi="Times New Roman" w:cs="Times New Roman"/>
                <w:sz w:val="24"/>
                <w:szCs w:val="24"/>
                <w:lang w:val="en-US"/>
              </w:rPr>
            </w:pPr>
            <w:r w:rsidRPr="007D2410">
              <w:rPr>
                <w:rFonts w:ascii="Times New Roman" w:eastAsia="Times New Roman" w:hAnsi="Times New Roman" w:cs="Times New Roman"/>
                <w:sz w:val="24"/>
                <w:szCs w:val="24"/>
                <w:lang w:val="en-US"/>
              </w:rPr>
              <w:t>Melaksanakan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pekerjaan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jasa</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konstruksi</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sesuai</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en-US"/>
              </w:rPr>
              <w:t>dengan manual mutu.</w:t>
            </w:r>
          </w:p>
          <w:p w14:paraId="135CB18B" w14:textId="77777777" w:rsidR="007D2410" w:rsidRPr="007D2410" w:rsidRDefault="007D2410">
            <w:pPr>
              <w:numPr>
                <w:ilvl w:val="0"/>
                <w:numId w:val="95"/>
              </w:numPr>
              <w:tabs>
                <w:tab w:val="left" w:pos="1440"/>
              </w:tabs>
              <w:spacing w:after="0" w:line="240" w:lineRule="auto"/>
              <w:ind w:left="317" w:hanging="317"/>
              <w:jc w:val="both"/>
              <w:rPr>
                <w:rFonts w:ascii="Times New Roman" w:eastAsia="Times New Roman" w:hAnsi="Times New Roman" w:cs="Times New Roman"/>
                <w:sz w:val="24"/>
                <w:szCs w:val="24"/>
                <w:lang w:val="en-US"/>
              </w:rPr>
            </w:pPr>
            <w:r w:rsidRPr="007D2410">
              <w:rPr>
                <w:rFonts w:ascii="Times New Roman" w:eastAsia="Times New Roman" w:hAnsi="Times New Roman" w:cs="Times New Roman"/>
                <w:sz w:val="24"/>
                <w:szCs w:val="24"/>
                <w:lang w:val="sv-SE"/>
              </w:rPr>
              <w:t>Melakukan audit pelaksanaan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sv-SE"/>
              </w:rPr>
              <w:t>pekerjaan</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sv-SE"/>
              </w:rPr>
              <w:t>jasa</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sv-SE"/>
              </w:rPr>
              <w:t>konstruksi</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sv-SE"/>
              </w:rPr>
              <w:t>sesuai</w:t>
            </w:r>
            <w:r w:rsidRPr="007D2410">
              <w:rPr>
                <w:rFonts w:ascii="Times New Roman" w:eastAsia="Times New Roman" w:hAnsi="Times New Roman" w:cs="Times New Roman"/>
                <w:sz w:val="24"/>
                <w:szCs w:val="24"/>
                <w:lang w:val="id-ID"/>
              </w:rPr>
              <w:t xml:space="preserve"> </w:t>
            </w:r>
            <w:r w:rsidRPr="007D2410">
              <w:rPr>
                <w:rFonts w:ascii="Times New Roman" w:eastAsia="Times New Roman" w:hAnsi="Times New Roman" w:cs="Times New Roman"/>
                <w:sz w:val="24"/>
                <w:szCs w:val="24"/>
                <w:lang w:val="sv-SE"/>
              </w:rPr>
              <w:t>dengan manual mutu.</w:t>
            </w:r>
          </w:p>
          <w:p w14:paraId="3D5DD8A4" w14:textId="77777777" w:rsidR="000E1420" w:rsidRPr="00E4693D" w:rsidRDefault="000E1420" w:rsidP="00FE53AB">
            <w:pPr>
              <w:spacing w:after="0" w:line="240" w:lineRule="auto"/>
              <w:ind w:left="435"/>
              <w:contextualSpacing/>
              <w:jc w:val="both"/>
              <w:rPr>
                <w:rFonts w:ascii="Times New Roman" w:eastAsia="Calibri" w:hAnsi="Times New Roman" w:cs="Times New Roman"/>
                <w:bCs/>
                <w:lang w:val="sv-SE"/>
              </w:rPr>
            </w:pPr>
          </w:p>
        </w:tc>
      </w:tr>
      <w:tr w:rsidR="000E1420" w:rsidRPr="00E4693D" w14:paraId="590A8766" w14:textId="77777777" w:rsidTr="00B56753">
        <w:tc>
          <w:tcPr>
            <w:tcW w:w="1872" w:type="dxa"/>
            <w:tcBorders>
              <w:right w:val="nil"/>
            </w:tcBorders>
          </w:tcPr>
          <w:p w14:paraId="249FB054" w14:textId="77777777" w:rsidR="000E1420" w:rsidRPr="00E4693D" w:rsidRDefault="000E1420" w:rsidP="00B56753">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1D3C5EEF" w14:textId="77777777" w:rsidR="000E1420" w:rsidRPr="00E4693D"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012B730" w14:textId="05497676" w:rsidR="000E1420" w:rsidRPr="00E4693D" w:rsidRDefault="000E1420" w:rsidP="00B56753">
            <w:pPr>
              <w:spacing w:after="0" w:line="240" w:lineRule="auto"/>
              <w:jc w:val="both"/>
              <w:rPr>
                <w:rFonts w:ascii="Times New Roman" w:eastAsia="Calibri" w:hAnsi="Times New Roman" w:cs="Times New Roman"/>
                <w:bCs/>
              </w:rPr>
            </w:pPr>
            <w:r w:rsidRPr="0017056A">
              <w:rPr>
                <w:rFonts w:ascii="Times New Roman" w:eastAsia="Times New Roman" w:hAnsi="Times New Roman" w:cs="Times New Roman"/>
              </w:rPr>
              <w:t>Memahami</w:t>
            </w:r>
            <w:r w:rsidR="00765699">
              <w:rPr>
                <w:rFonts w:ascii="Times New Roman" w:eastAsia="Times New Roman" w:hAnsi="Times New Roman" w:cs="Times New Roman"/>
              </w:rPr>
              <w:t>, menganalisis, dan menerapkan m</w:t>
            </w:r>
            <w:r w:rsidRPr="0017056A">
              <w:rPr>
                <w:rFonts w:ascii="Times New Roman" w:eastAsia="Times New Roman" w:hAnsi="Times New Roman" w:cs="Times New Roman"/>
              </w:rPr>
              <w:t xml:space="preserve">anajemen </w:t>
            </w:r>
            <w:r w:rsidR="00765699">
              <w:rPr>
                <w:rFonts w:ascii="Times New Roman" w:eastAsia="Times New Roman" w:hAnsi="Times New Roman" w:cs="Times New Roman"/>
              </w:rPr>
              <w:t>k</w:t>
            </w:r>
            <w:r w:rsidRPr="0017056A">
              <w:rPr>
                <w:rFonts w:ascii="Times New Roman" w:eastAsia="Times New Roman" w:hAnsi="Times New Roman" w:cs="Times New Roman"/>
              </w:rPr>
              <w:t xml:space="preserve">ualitas </w:t>
            </w:r>
            <w:r w:rsidR="00765699">
              <w:rPr>
                <w:rFonts w:ascii="Times New Roman" w:eastAsia="Times New Roman" w:hAnsi="Times New Roman" w:cs="Times New Roman"/>
              </w:rPr>
              <w:t>k</w:t>
            </w:r>
            <w:r w:rsidRPr="0017056A">
              <w:rPr>
                <w:rFonts w:ascii="Times New Roman" w:eastAsia="Times New Roman" w:hAnsi="Times New Roman" w:cs="Times New Roman"/>
              </w:rPr>
              <w:t>onstruksi mencakup perencanaan, pelaksanaan dan evaluasi kualitatif pekerjaan konstruksi</w:t>
            </w:r>
          </w:p>
        </w:tc>
      </w:tr>
      <w:tr w:rsidR="000E1420" w:rsidRPr="00E4693D" w14:paraId="129E91F2" w14:textId="77777777" w:rsidTr="00B56753">
        <w:trPr>
          <w:trHeight w:val="3250"/>
        </w:trPr>
        <w:tc>
          <w:tcPr>
            <w:tcW w:w="1872" w:type="dxa"/>
            <w:tcBorders>
              <w:right w:val="nil"/>
            </w:tcBorders>
          </w:tcPr>
          <w:p w14:paraId="03F94187" w14:textId="77777777" w:rsidR="000E1420" w:rsidRPr="00E4693D" w:rsidRDefault="000E1420" w:rsidP="00B56753">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0C5399FC" w14:textId="77777777" w:rsidR="000E1420" w:rsidRPr="00E4693D" w:rsidRDefault="000E1420" w:rsidP="00B56753">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E470606"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Departemen Pekerjaan Umum, Direktorat Jenderal Pengairan. 1999. Manual Mutu. Jakarta: DPU.</w:t>
            </w:r>
          </w:p>
          <w:p w14:paraId="05BF1E34"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Departemen Pekerjaan Umum, Direktorat Jenderal Pengairan. 1999. Prosedur Mutu Disain. Jakarta: DPU.</w:t>
            </w:r>
          </w:p>
          <w:p w14:paraId="0FF6547C"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Departemen Pekerjaan Umum, Direktorat Jenderal Pengairan. 1999. Prosedur Audit Mutu Disain. Jakarta: DPU.</w:t>
            </w:r>
          </w:p>
          <w:p w14:paraId="7813D73C"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DPU, Direktorat Jenderal Pengairan. 1999. Prosedur Mutu Pelaksanaan Konstruksi. Jakarta: DPU.</w:t>
            </w:r>
          </w:p>
          <w:p w14:paraId="2C350FDC"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DPU, Direktorat Jenderal Pengairan. 1999. Prosedur Mutu Studi Rencana Induk. Jakarta: DPU.</w:t>
            </w:r>
          </w:p>
          <w:p w14:paraId="0AAE3687"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Gasperz, V. 1997. Manajemen Kualitas, Penerapan konsep-konsep kualitas dalam manajemen bisnis todal. Jakarta:PT Gramedia Pustaka Utama</w:t>
            </w:r>
          </w:p>
          <w:p w14:paraId="586E9715"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Gasperz, V. 2003. Metode Analisis untuk peningkatan manajemen kualitas. Jakarta: PT Gramedia Pustaka Utama</w:t>
            </w:r>
          </w:p>
          <w:p w14:paraId="25A6E9C1"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Mulyo, Sulistyo Sudarto, dkk. 2005. Panduan Penerapan Manajemen Mutu ISO 9001:2000 Bagi Jasa Pelaksanaan Konstrksi dan Jasa Konstruksi. Jakarta:PT Gramedia</w:t>
            </w:r>
          </w:p>
          <w:p w14:paraId="0F6264E3" w14:textId="77777777"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Times New Roman" w:hAnsi="Times New Roman" w:cs="Times New Roman"/>
              </w:rPr>
            </w:pPr>
            <w:r w:rsidRPr="00FE53AB">
              <w:rPr>
                <w:rFonts w:ascii="Times New Roman" w:eastAsia="Times New Roman" w:hAnsi="Times New Roman" w:cs="Times New Roman"/>
              </w:rPr>
              <w:t xml:space="preserve">Ne Paul. 1996. ISO 9000 in Construction. New </w:t>
            </w:r>
            <w:proofErr w:type="gramStart"/>
            <w:r w:rsidRPr="00FE53AB">
              <w:rPr>
                <w:rFonts w:ascii="Times New Roman" w:eastAsia="Times New Roman" w:hAnsi="Times New Roman" w:cs="Times New Roman"/>
              </w:rPr>
              <w:t>York:Jhon</w:t>
            </w:r>
            <w:proofErr w:type="gramEnd"/>
            <w:r w:rsidRPr="00FE53AB">
              <w:rPr>
                <w:rFonts w:ascii="Times New Roman" w:eastAsia="Times New Roman" w:hAnsi="Times New Roman" w:cs="Times New Roman"/>
              </w:rPr>
              <w:t xml:space="preserve"> Wiley &amp; Son, Inc.</w:t>
            </w:r>
          </w:p>
          <w:p w14:paraId="4D9D2200" w14:textId="77777777" w:rsidR="007D2410" w:rsidRPr="007D2410"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Calibri" w:hAnsi="Times New Roman" w:cs="Times New Roman"/>
                <w:w w:val="103"/>
                <w:lang w:val="sv-SE"/>
              </w:rPr>
            </w:pPr>
            <w:r w:rsidRPr="00FE53AB">
              <w:rPr>
                <w:rFonts w:ascii="Times New Roman" w:eastAsia="Times New Roman" w:hAnsi="Times New Roman" w:cs="Times New Roman"/>
              </w:rPr>
              <w:t xml:space="preserve">Tjiptono F &amp; Diana A. 2003. Total Quality Manajemen. </w:t>
            </w:r>
            <w:proofErr w:type="gramStart"/>
            <w:r w:rsidRPr="00FE53AB">
              <w:rPr>
                <w:rFonts w:ascii="Times New Roman" w:eastAsia="Times New Roman" w:hAnsi="Times New Roman" w:cs="Times New Roman"/>
              </w:rPr>
              <w:t>Yogyakarta:Andi</w:t>
            </w:r>
            <w:proofErr w:type="gramEnd"/>
          </w:p>
          <w:p w14:paraId="3ED5294F" w14:textId="642A80D4" w:rsidR="000E1420" w:rsidRPr="00FE53AB" w:rsidRDefault="000E1420">
            <w:pPr>
              <w:pStyle w:val="ListParagraph"/>
              <w:numPr>
                <w:ilvl w:val="0"/>
                <w:numId w:val="79"/>
              </w:numPr>
              <w:pBdr>
                <w:top w:val="nil"/>
                <w:left w:val="nil"/>
                <w:bottom w:val="nil"/>
                <w:right w:val="nil"/>
                <w:between w:val="nil"/>
              </w:pBdr>
              <w:spacing w:after="0" w:line="276" w:lineRule="auto"/>
              <w:ind w:left="454" w:hanging="426"/>
              <w:rPr>
                <w:rFonts w:ascii="Times New Roman" w:eastAsia="Calibri" w:hAnsi="Times New Roman" w:cs="Times New Roman"/>
                <w:w w:val="103"/>
                <w:lang w:val="sv-SE"/>
              </w:rPr>
            </w:pPr>
            <w:r w:rsidRPr="00FE53AB">
              <w:rPr>
                <w:rFonts w:ascii="Times New Roman" w:eastAsia="Times New Roman" w:hAnsi="Times New Roman" w:cs="Times New Roman"/>
              </w:rPr>
              <w:t>Widyodiningrat P, dkk. 1997. ISO 9000 untuk Kontraktor. Jakarta:</w:t>
            </w:r>
            <w:proofErr w:type="gramStart"/>
            <w:r w:rsidRPr="00FE53AB">
              <w:rPr>
                <w:rFonts w:ascii="Times New Roman" w:eastAsia="Times New Roman" w:hAnsi="Times New Roman" w:cs="Times New Roman"/>
              </w:rPr>
              <w:t>PT.PP</w:t>
            </w:r>
            <w:proofErr w:type="gramEnd"/>
            <w:r w:rsidRPr="00FE53AB">
              <w:rPr>
                <w:rFonts w:ascii="Times New Roman" w:eastAsia="Times New Roman" w:hAnsi="Times New Roman" w:cs="Times New Roman"/>
              </w:rPr>
              <w:t xml:space="preserve"> Persero.</w:t>
            </w:r>
          </w:p>
        </w:tc>
      </w:tr>
    </w:tbl>
    <w:p w14:paraId="6851A703" w14:textId="77777777" w:rsidR="000E1420" w:rsidRDefault="000E1420"/>
    <w:p w14:paraId="1F80FD7A" w14:textId="77777777" w:rsidR="000E1420" w:rsidRDefault="000E1420"/>
    <w:p w14:paraId="3288ED90" w14:textId="77777777" w:rsidR="000E1420" w:rsidRDefault="000E1420"/>
    <w:p w14:paraId="4A0E88A6" w14:textId="77777777" w:rsidR="000E1420" w:rsidRDefault="000E1420">
      <w:r>
        <w:br w:type="page"/>
      </w:r>
    </w:p>
    <w:p w14:paraId="2A9D3241" w14:textId="77777777" w:rsidR="000E1420" w:rsidRDefault="000E1420">
      <w:pPr>
        <w:numPr>
          <w:ilvl w:val="0"/>
          <w:numId w:val="2"/>
        </w:numPr>
        <w:tabs>
          <w:tab w:val="left" w:pos="426"/>
        </w:tabs>
        <w:spacing w:after="240" w:line="276" w:lineRule="auto"/>
        <w:jc w:val="both"/>
        <w:rPr>
          <w:rFonts w:ascii="Times New Roman" w:eastAsia="Calibri" w:hAnsi="Times New Roman" w:cs="Times New Roman"/>
          <w:b/>
          <w:iCs/>
        </w:rPr>
      </w:pPr>
      <w:r w:rsidRPr="001D4529">
        <w:rPr>
          <w:rFonts w:ascii="Times New Roman" w:eastAsia="Calibri" w:hAnsi="Times New Roman" w:cs="Times New Roman"/>
          <w:b/>
          <w:iCs/>
        </w:rPr>
        <w:lastRenderedPageBreak/>
        <w:t>TRANSPORTASI DAN TEKNIK LALULINTAS</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188FCF12" w14:textId="77777777" w:rsidTr="00BA3ECB">
        <w:tc>
          <w:tcPr>
            <w:tcW w:w="1872" w:type="dxa"/>
            <w:tcBorders>
              <w:right w:val="nil"/>
            </w:tcBorders>
          </w:tcPr>
          <w:p w14:paraId="6B9DBB4E" w14:textId="77777777" w:rsidR="000E1420" w:rsidRPr="00E4693D" w:rsidRDefault="000E1420" w:rsidP="00BA3ECB">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1D279B6B" w14:textId="77777777" w:rsidR="000E1420" w:rsidRPr="004E7D1E" w:rsidRDefault="000E1420" w:rsidP="00BA3ECB">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138229EC" w14:textId="77777777" w:rsidR="000E1420" w:rsidRPr="004E7D1E"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38EF23E" w14:textId="77777777" w:rsidR="000E1420" w:rsidRDefault="000E1420" w:rsidP="00BA3ECB">
            <w:pPr>
              <w:spacing w:after="0" w:line="240" w:lineRule="auto"/>
              <w:contextualSpacing/>
              <w:rPr>
                <w:rFonts w:ascii="Times New Roman" w:eastAsia="Times New Roman" w:hAnsi="Times New Roman" w:cs="Times New Roman"/>
                <w:lang w:val="en-US"/>
              </w:rPr>
            </w:pPr>
            <w:r w:rsidRPr="005553CD">
              <w:rPr>
                <w:rFonts w:ascii="Times New Roman" w:eastAsia="Times New Roman" w:hAnsi="Times New Roman" w:cs="Times New Roman"/>
                <w:lang w:val="id-ID"/>
              </w:rPr>
              <w:t xml:space="preserve">Transportasi dan Teknik Lalulintas </w:t>
            </w:r>
          </w:p>
          <w:p w14:paraId="1DEFEE25" w14:textId="77777777" w:rsidR="000E1420" w:rsidRPr="004E7D1E" w:rsidRDefault="000E1420" w:rsidP="00BA3ECB">
            <w:pPr>
              <w:spacing w:after="0" w:line="240" w:lineRule="auto"/>
              <w:contextualSpacing/>
              <w:rPr>
                <w:rFonts w:ascii="Times New Roman" w:eastAsia="Times New Roman" w:hAnsi="Times New Roman" w:cs="Times New Roman"/>
                <w:lang w:val="id-ID"/>
              </w:rPr>
            </w:pPr>
            <w:proofErr w:type="gramStart"/>
            <w:r w:rsidRPr="00E4693D">
              <w:rPr>
                <w:rFonts w:ascii="Times New Roman" w:eastAsia="Times New Roman" w:hAnsi="Times New Roman" w:cs="Times New Roman"/>
              </w:rPr>
              <w:t>(</w:t>
            </w:r>
            <w:r>
              <w:t xml:space="preserve"> </w:t>
            </w:r>
            <w:r w:rsidRPr="005553CD">
              <w:rPr>
                <w:rFonts w:ascii="Times New Roman" w:eastAsia="Times New Roman" w:hAnsi="Times New Roman" w:cs="Times New Roman"/>
                <w:lang w:val="id-ID"/>
              </w:rPr>
              <w:t>Transportation</w:t>
            </w:r>
            <w:proofErr w:type="gramEnd"/>
            <w:r w:rsidRPr="005553CD">
              <w:rPr>
                <w:rFonts w:ascii="Times New Roman" w:eastAsia="Times New Roman" w:hAnsi="Times New Roman" w:cs="Times New Roman"/>
                <w:lang w:val="id-ID"/>
              </w:rPr>
              <w:t xml:space="preserve"> and Traffic Engineering</w:t>
            </w:r>
            <w:r w:rsidRPr="00E4693D">
              <w:rPr>
                <w:rFonts w:ascii="Times New Roman" w:eastAsia="Times New Roman" w:hAnsi="Times New Roman" w:cs="Times New Roman"/>
              </w:rPr>
              <w:t>)</w:t>
            </w:r>
          </w:p>
        </w:tc>
      </w:tr>
      <w:tr w:rsidR="000E1420" w:rsidRPr="00E4693D" w14:paraId="23972B56" w14:textId="77777777" w:rsidTr="00BA3ECB">
        <w:tc>
          <w:tcPr>
            <w:tcW w:w="1872" w:type="dxa"/>
            <w:tcBorders>
              <w:right w:val="nil"/>
            </w:tcBorders>
          </w:tcPr>
          <w:p w14:paraId="60079FE8"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1F8E743B"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70DB2F5" w14:textId="77777777" w:rsidR="000E1420" w:rsidRPr="00E4693D" w:rsidRDefault="000E1420" w:rsidP="00BA3ECB">
            <w:pPr>
              <w:spacing w:after="0" w:line="240" w:lineRule="auto"/>
              <w:contextualSpacing/>
              <w:rPr>
                <w:rFonts w:ascii="Times New Roman" w:eastAsia="Calibri" w:hAnsi="Times New Roman" w:cs="Times New Roman"/>
                <w:lang w:val="id-ID"/>
              </w:rPr>
            </w:pPr>
            <w:r w:rsidRPr="005553CD">
              <w:rPr>
                <w:rFonts w:ascii="Times New Roman" w:eastAsia="Times New Roman" w:hAnsi="Times New Roman" w:cs="Times New Roman"/>
                <w:lang w:val="id-ID"/>
              </w:rPr>
              <w:t>NPBSUM5449</w:t>
            </w:r>
          </w:p>
        </w:tc>
      </w:tr>
      <w:tr w:rsidR="000E1420" w:rsidRPr="00E4693D" w14:paraId="326FDB67" w14:textId="77777777" w:rsidTr="00BA3ECB">
        <w:tc>
          <w:tcPr>
            <w:tcW w:w="1872" w:type="dxa"/>
            <w:tcBorders>
              <w:right w:val="nil"/>
            </w:tcBorders>
          </w:tcPr>
          <w:p w14:paraId="79663CE8"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623B9919"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36D4800" w14:textId="77777777" w:rsidR="000E1420" w:rsidRPr="005553CD" w:rsidRDefault="000E1420" w:rsidP="00BA3ECB">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2</w:t>
            </w:r>
          </w:p>
        </w:tc>
      </w:tr>
      <w:tr w:rsidR="000E1420" w:rsidRPr="00E4693D" w14:paraId="6493BBEE" w14:textId="77777777" w:rsidTr="00BA3ECB">
        <w:trPr>
          <w:trHeight w:val="152"/>
        </w:trPr>
        <w:tc>
          <w:tcPr>
            <w:tcW w:w="1872" w:type="dxa"/>
            <w:tcBorders>
              <w:right w:val="nil"/>
            </w:tcBorders>
            <w:shd w:val="clear" w:color="auto" w:fill="auto"/>
          </w:tcPr>
          <w:p w14:paraId="0840C920"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87087C6"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501584C8"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Transportasi</w:t>
            </w:r>
          </w:p>
        </w:tc>
      </w:tr>
      <w:tr w:rsidR="000E1420" w:rsidRPr="00E4693D" w14:paraId="029FD65B" w14:textId="77777777" w:rsidTr="00BA3ECB">
        <w:trPr>
          <w:trHeight w:val="152"/>
        </w:trPr>
        <w:tc>
          <w:tcPr>
            <w:tcW w:w="1872" w:type="dxa"/>
            <w:tcBorders>
              <w:right w:val="nil"/>
            </w:tcBorders>
            <w:shd w:val="clear" w:color="auto" w:fill="auto"/>
          </w:tcPr>
          <w:p w14:paraId="129D7A0C"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3E5FD701"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DC8277D" w14:textId="77777777" w:rsidR="000E1420" w:rsidRPr="00E4693D" w:rsidRDefault="000E1420" w:rsidP="00BA3ECB">
            <w:pPr>
              <w:spacing w:after="0" w:line="240" w:lineRule="auto"/>
              <w:rPr>
                <w:rFonts w:ascii="Times New Roman" w:eastAsia="Times New Roman" w:hAnsi="Times New Roman" w:cs="Times New Roman"/>
                <w:lang w:val="en-US" w:eastAsia="id-ID"/>
              </w:rPr>
            </w:pPr>
            <w:r w:rsidRPr="005553CD">
              <w:rPr>
                <w:rFonts w:ascii="Times New Roman" w:eastAsia="Times New Roman" w:hAnsi="Times New Roman" w:cs="Times New Roman"/>
                <w:lang w:val="en-US" w:eastAsia="id-ID"/>
              </w:rPr>
              <w:t xml:space="preserve">Drs. H. Bambang Supriyanto, S.T., </w:t>
            </w:r>
            <w:proofErr w:type="gramStart"/>
            <w:r w:rsidRPr="005553CD">
              <w:rPr>
                <w:rFonts w:ascii="Times New Roman" w:eastAsia="Times New Roman" w:hAnsi="Times New Roman" w:cs="Times New Roman"/>
                <w:lang w:val="en-US" w:eastAsia="id-ID"/>
              </w:rPr>
              <w:t>M.T</w:t>
            </w:r>
            <w:proofErr w:type="gramEnd"/>
          </w:p>
        </w:tc>
      </w:tr>
      <w:tr w:rsidR="000E1420" w:rsidRPr="00E4693D" w14:paraId="4179B4D4" w14:textId="77777777" w:rsidTr="00BA3ECB">
        <w:trPr>
          <w:trHeight w:val="786"/>
        </w:trPr>
        <w:tc>
          <w:tcPr>
            <w:tcW w:w="1872" w:type="dxa"/>
            <w:tcBorders>
              <w:right w:val="nil"/>
            </w:tcBorders>
          </w:tcPr>
          <w:p w14:paraId="48EF22EC"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191B849E"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FBB5373" w14:textId="77777777" w:rsidR="000E1420" w:rsidRPr="00E4693D" w:rsidRDefault="000E1420" w:rsidP="00BA3ECB">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607D4981" w14:textId="77777777" w:rsidR="000E1420" w:rsidRPr="00E4693D" w:rsidRDefault="000E1420" w:rsidP="00BA3ECB">
            <w:pPr>
              <w:spacing w:after="0" w:line="240" w:lineRule="auto"/>
              <w:rPr>
                <w:rFonts w:ascii="Times New Roman" w:eastAsia="Calibri" w:hAnsi="Times New Roman" w:cs="Times New Roman"/>
                <w:lang w:val="id-ID"/>
              </w:rPr>
            </w:pPr>
            <w:r w:rsidRPr="005553CD">
              <w:rPr>
                <w:rFonts w:ascii="Times New Roman" w:eastAsia="Calibri" w:hAnsi="Times New Roman" w:cs="Times New Roman"/>
                <w:bCs/>
              </w:rPr>
              <w:t>Menganalisis, memecahkan masalah, dan mengaplikasikan prinsip-prinsip teknologi rekayasa dan manajemen dalam bidang pemeliharaan bangunan gedung dengan menerap-kan kaidah penelitian terapan sesuai dengan norma dan etika akademik</w:t>
            </w:r>
            <w:r w:rsidRPr="00E4693D">
              <w:rPr>
                <w:rFonts w:ascii="Times New Roman" w:eastAsia="Calibri" w:hAnsi="Times New Roman" w:cs="Times New Roman"/>
                <w:bCs/>
              </w:rPr>
              <w:t>.</w:t>
            </w:r>
          </w:p>
        </w:tc>
      </w:tr>
      <w:tr w:rsidR="000E1420" w:rsidRPr="00E4693D" w14:paraId="04D87FD2" w14:textId="77777777" w:rsidTr="00BA3ECB">
        <w:tc>
          <w:tcPr>
            <w:tcW w:w="1872" w:type="dxa"/>
            <w:tcBorders>
              <w:right w:val="nil"/>
            </w:tcBorders>
          </w:tcPr>
          <w:p w14:paraId="751AF01F"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257ABD90"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0C71128" w14:textId="0B76B23C" w:rsidR="000E1420" w:rsidRPr="00526DAA" w:rsidRDefault="00D50DF7">
            <w:pPr>
              <w:pStyle w:val="ListParagraph"/>
              <w:widowControl w:val="0"/>
              <w:numPr>
                <w:ilvl w:val="0"/>
                <w:numId w:val="80"/>
              </w:numPr>
              <w:tabs>
                <w:tab w:val="clear" w:pos="810"/>
              </w:tabs>
              <w:autoSpaceDE w:val="0"/>
              <w:autoSpaceDN w:val="0"/>
              <w:adjustRightInd w:val="0"/>
              <w:spacing w:after="0" w:line="276" w:lineRule="auto"/>
              <w:ind w:left="283" w:hanging="284"/>
              <w:jc w:val="both"/>
              <w:rPr>
                <w:rFonts w:ascii="Times New Roman" w:hAnsi="Times New Roman" w:cs="Times New Roman"/>
                <w:spacing w:val="3"/>
              </w:rPr>
            </w:pPr>
            <w:r>
              <w:rPr>
                <w:rFonts w:ascii="Times New Roman" w:hAnsi="Times New Roman" w:cs="Times New Roman"/>
                <w:spacing w:val="3"/>
              </w:rPr>
              <w:t xml:space="preserve">Memahami </w:t>
            </w:r>
            <w:r w:rsidR="000E1420" w:rsidRPr="00526DAA">
              <w:rPr>
                <w:rFonts w:ascii="Times New Roman" w:hAnsi="Times New Roman" w:cs="Times New Roman"/>
                <w:spacing w:val="3"/>
              </w:rPr>
              <w:t>klasifikasi jalan</w:t>
            </w:r>
            <w:r w:rsidR="00771B54">
              <w:rPr>
                <w:rFonts w:ascii="Times New Roman" w:hAnsi="Times New Roman" w:cs="Times New Roman"/>
                <w:spacing w:val="3"/>
              </w:rPr>
              <w:t xml:space="preserve"> dan system transportasi.</w:t>
            </w:r>
          </w:p>
          <w:p w14:paraId="4C0449BE" w14:textId="38D370D1" w:rsidR="00771B54" w:rsidRDefault="00771B54">
            <w:pPr>
              <w:pStyle w:val="ListParagraph"/>
              <w:widowControl w:val="0"/>
              <w:numPr>
                <w:ilvl w:val="0"/>
                <w:numId w:val="80"/>
              </w:numPr>
              <w:tabs>
                <w:tab w:val="clear" w:pos="810"/>
              </w:tabs>
              <w:autoSpaceDE w:val="0"/>
              <w:autoSpaceDN w:val="0"/>
              <w:adjustRightInd w:val="0"/>
              <w:spacing w:after="0" w:line="276" w:lineRule="auto"/>
              <w:ind w:left="283" w:hanging="284"/>
              <w:jc w:val="both"/>
              <w:rPr>
                <w:rFonts w:ascii="Times New Roman" w:hAnsi="Times New Roman" w:cs="Times New Roman"/>
                <w:spacing w:val="3"/>
              </w:rPr>
            </w:pPr>
            <w:r>
              <w:rPr>
                <w:rFonts w:ascii="Times New Roman" w:hAnsi="Times New Roman" w:cs="Times New Roman"/>
                <w:spacing w:val="3"/>
              </w:rPr>
              <w:t>Menganalisis data lalu lintas harian pengguna jalan.</w:t>
            </w:r>
          </w:p>
          <w:p w14:paraId="229BC25E" w14:textId="0370DDB3" w:rsidR="00771B54" w:rsidRDefault="00771B54">
            <w:pPr>
              <w:pStyle w:val="ListParagraph"/>
              <w:widowControl w:val="0"/>
              <w:numPr>
                <w:ilvl w:val="0"/>
                <w:numId w:val="80"/>
              </w:numPr>
              <w:tabs>
                <w:tab w:val="clear" w:pos="810"/>
              </w:tabs>
              <w:autoSpaceDE w:val="0"/>
              <w:autoSpaceDN w:val="0"/>
              <w:adjustRightInd w:val="0"/>
              <w:spacing w:after="0" w:line="276" w:lineRule="auto"/>
              <w:ind w:left="283" w:hanging="284"/>
              <w:jc w:val="both"/>
              <w:rPr>
                <w:rFonts w:ascii="Times New Roman" w:hAnsi="Times New Roman" w:cs="Times New Roman"/>
                <w:spacing w:val="3"/>
              </w:rPr>
            </w:pPr>
            <w:r>
              <w:rPr>
                <w:rFonts w:ascii="Times New Roman" w:hAnsi="Times New Roman" w:cs="Times New Roman"/>
                <w:spacing w:val="3"/>
              </w:rPr>
              <w:t>Menerapkan teknik dan system transportasi sesuai hasil analisis data.</w:t>
            </w:r>
          </w:p>
          <w:p w14:paraId="37D86CF3" w14:textId="268C71E7" w:rsidR="000E1420" w:rsidRPr="00E4693D" w:rsidRDefault="00771B54">
            <w:pPr>
              <w:pStyle w:val="ListParagraph"/>
              <w:widowControl w:val="0"/>
              <w:numPr>
                <w:ilvl w:val="0"/>
                <w:numId w:val="80"/>
              </w:numPr>
              <w:tabs>
                <w:tab w:val="clear" w:pos="810"/>
              </w:tabs>
              <w:autoSpaceDE w:val="0"/>
              <w:autoSpaceDN w:val="0"/>
              <w:adjustRightInd w:val="0"/>
              <w:spacing w:after="0" w:line="276" w:lineRule="auto"/>
              <w:ind w:left="283" w:hanging="284"/>
              <w:jc w:val="both"/>
              <w:rPr>
                <w:rFonts w:ascii="Times New Roman" w:eastAsia="Calibri" w:hAnsi="Times New Roman" w:cs="Times New Roman"/>
                <w:bCs/>
                <w:lang w:val="sv-SE"/>
              </w:rPr>
            </w:pPr>
            <w:r>
              <w:rPr>
                <w:rFonts w:ascii="Times New Roman" w:eastAsia="Calibri" w:hAnsi="Times New Roman" w:cs="Times New Roman"/>
                <w:bCs/>
                <w:lang w:val="sv-SE"/>
              </w:rPr>
              <w:t>Merancang sistem transportasi sesuai dengan kebutuhan.</w:t>
            </w:r>
          </w:p>
        </w:tc>
      </w:tr>
      <w:tr w:rsidR="000E1420" w:rsidRPr="00E4693D" w14:paraId="6A66393C" w14:textId="77777777" w:rsidTr="00BA3ECB">
        <w:tc>
          <w:tcPr>
            <w:tcW w:w="1872" w:type="dxa"/>
            <w:tcBorders>
              <w:right w:val="nil"/>
            </w:tcBorders>
          </w:tcPr>
          <w:p w14:paraId="00AC5117"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6DAFA2DD"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607EB61" w14:textId="06262AC5" w:rsidR="000E1420" w:rsidRPr="00526DAA" w:rsidRDefault="000E1420" w:rsidP="005553CD">
            <w:pPr>
              <w:widowControl w:val="0"/>
              <w:autoSpaceDE w:val="0"/>
              <w:autoSpaceDN w:val="0"/>
              <w:adjustRightInd w:val="0"/>
              <w:spacing w:after="0" w:line="276" w:lineRule="auto"/>
              <w:jc w:val="both"/>
              <w:rPr>
                <w:rFonts w:ascii="Times New Roman" w:hAnsi="Times New Roman" w:cs="Times New Roman"/>
                <w:spacing w:val="3"/>
              </w:rPr>
            </w:pPr>
            <w:r w:rsidRPr="00526DAA">
              <w:rPr>
                <w:rFonts w:ascii="Times New Roman" w:hAnsi="Times New Roman" w:cs="Times New Roman"/>
                <w:spacing w:val="3"/>
              </w:rPr>
              <w:t xml:space="preserve">Memahami dalam mengklasifikasi jalan, mengidentifikasi karakteristik lalu lintas, merumuskan </w:t>
            </w:r>
            <w:r w:rsidR="00210FBF">
              <w:rPr>
                <w:rFonts w:ascii="Times New Roman" w:hAnsi="Times New Roman" w:cs="Times New Roman"/>
                <w:spacing w:val="3"/>
              </w:rPr>
              <w:t xml:space="preserve">system transportasi sesuai dengan kebutuhan pengguna jalan. </w:t>
            </w:r>
          </w:p>
          <w:p w14:paraId="78DDA740" w14:textId="77777777" w:rsidR="000E1420" w:rsidRPr="00E4693D" w:rsidRDefault="000E1420" w:rsidP="00BA3ECB">
            <w:pPr>
              <w:spacing w:after="0" w:line="240" w:lineRule="auto"/>
              <w:jc w:val="both"/>
              <w:rPr>
                <w:rFonts w:ascii="Times New Roman" w:eastAsia="Calibri" w:hAnsi="Times New Roman" w:cs="Times New Roman"/>
                <w:bCs/>
              </w:rPr>
            </w:pPr>
          </w:p>
        </w:tc>
      </w:tr>
      <w:tr w:rsidR="000E1420" w:rsidRPr="00E4693D" w14:paraId="29832C8A" w14:textId="77777777" w:rsidTr="00BA3ECB">
        <w:trPr>
          <w:trHeight w:val="3250"/>
        </w:trPr>
        <w:tc>
          <w:tcPr>
            <w:tcW w:w="1872" w:type="dxa"/>
            <w:tcBorders>
              <w:right w:val="nil"/>
            </w:tcBorders>
          </w:tcPr>
          <w:p w14:paraId="6EAE9DB8"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3BE57D67"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E089F13" w14:textId="77777777" w:rsidR="000E1420" w:rsidRPr="00526DAA" w:rsidRDefault="000E1420">
            <w:pPr>
              <w:pStyle w:val="ListParagraph"/>
              <w:widowControl w:val="0"/>
              <w:numPr>
                <w:ilvl w:val="0"/>
                <w:numId w:val="81"/>
              </w:numPr>
              <w:tabs>
                <w:tab w:val="clear" w:pos="810"/>
              </w:tabs>
              <w:autoSpaceDE w:val="0"/>
              <w:autoSpaceDN w:val="0"/>
              <w:adjustRightInd w:val="0"/>
              <w:spacing w:after="0" w:line="276" w:lineRule="auto"/>
              <w:ind w:left="283" w:hanging="284"/>
              <w:jc w:val="both"/>
              <w:rPr>
                <w:rFonts w:ascii="Times New Roman" w:hAnsi="Times New Roman" w:cs="Times New Roman"/>
                <w:spacing w:val="3"/>
              </w:rPr>
            </w:pPr>
            <w:r w:rsidRPr="00526DAA">
              <w:rPr>
                <w:rFonts w:ascii="Times New Roman" w:hAnsi="Times New Roman" w:cs="Times New Roman"/>
                <w:spacing w:val="3"/>
              </w:rPr>
              <w:t>Principles of Pavement Design – E. J. Yolder &amp; Witczak.</w:t>
            </w:r>
          </w:p>
          <w:p w14:paraId="5BCB80C1" w14:textId="77777777" w:rsidR="000E1420" w:rsidRPr="00526DAA" w:rsidRDefault="000E1420">
            <w:pPr>
              <w:pStyle w:val="ListParagraph"/>
              <w:widowControl w:val="0"/>
              <w:numPr>
                <w:ilvl w:val="0"/>
                <w:numId w:val="81"/>
              </w:numPr>
              <w:tabs>
                <w:tab w:val="clear" w:pos="810"/>
              </w:tabs>
              <w:autoSpaceDE w:val="0"/>
              <w:autoSpaceDN w:val="0"/>
              <w:adjustRightInd w:val="0"/>
              <w:spacing w:after="0" w:line="276" w:lineRule="auto"/>
              <w:ind w:left="283" w:hanging="284"/>
              <w:jc w:val="both"/>
              <w:rPr>
                <w:rFonts w:ascii="Times New Roman" w:hAnsi="Times New Roman" w:cs="Times New Roman"/>
                <w:spacing w:val="3"/>
              </w:rPr>
            </w:pPr>
            <w:r w:rsidRPr="00526DAA">
              <w:rPr>
                <w:rFonts w:ascii="Times New Roman" w:hAnsi="Times New Roman" w:cs="Times New Roman"/>
                <w:spacing w:val="3"/>
              </w:rPr>
              <w:t>Highway Engineering – Clarkson H. Oglesby.</w:t>
            </w:r>
          </w:p>
          <w:p w14:paraId="291758D6" w14:textId="77777777" w:rsidR="000E1420" w:rsidRPr="00526DAA" w:rsidRDefault="000E1420">
            <w:pPr>
              <w:pStyle w:val="ListParagraph"/>
              <w:widowControl w:val="0"/>
              <w:numPr>
                <w:ilvl w:val="0"/>
                <w:numId w:val="81"/>
              </w:numPr>
              <w:tabs>
                <w:tab w:val="clear" w:pos="810"/>
              </w:tabs>
              <w:autoSpaceDE w:val="0"/>
              <w:autoSpaceDN w:val="0"/>
              <w:adjustRightInd w:val="0"/>
              <w:spacing w:after="0" w:line="276" w:lineRule="auto"/>
              <w:ind w:left="283" w:hanging="284"/>
              <w:jc w:val="both"/>
              <w:rPr>
                <w:rFonts w:ascii="Times New Roman" w:hAnsi="Times New Roman" w:cs="Times New Roman"/>
                <w:spacing w:val="3"/>
              </w:rPr>
            </w:pPr>
            <w:r w:rsidRPr="00526DAA">
              <w:rPr>
                <w:rFonts w:ascii="Times New Roman" w:hAnsi="Times New Roman" w:cs="Times New Roman"/>
                <w:spacing w:val="3"/>
              </w:rPr>
              <w:t>The Shell Bitumen Handbook – Stephen Brown.</w:t>
            </w:r>
          </w:p>
          <w:p w14:paraId="7FB7D2B8" w14:textId="77777777" w:rsidR="000E1420" w:rsidRPr="00526DAA" w:rsidRDefault="000E1420">
            <w:pPr>
              <w:pStyle w:val="ListParagraph"/>
              <w:widowControl w:val="0"/>
              <w:numPr>
                <w:ilvl w:val="0"/>
                <w:numId w:val="81"/>
              </w:numPr>
              <w:tabs>
                <w:tab w:val="clear" w:pos="810"/>
              </w:tabs>
              <w:autoSpaceDE w:val="0"/>
              <w:autoSpaceDN w:val="0"/>
              <w:adjustRightInd w:val="0"/>
              <w:spacing w:after="0" w:line="276" w:lineRule="auto"/>
              <w:ind w:left="283" w:hanging="284"/>
              <w:jc w:val="both"/>
              <w:rPr>
                <w:rFonts w:ascii="Times New Roman" w:hAnsi="Times New Roman" w:cs="Times New Roman"/>
                <w:spacing w:val="3"/>
              </w:rPr>
            </w:pPr>
            <w:r w:rsidRPr="00526DAA">
              <w:rPr>
                <w:rFonts w:ascii="Times New Roman" w:hAnsi="Times New Roman" w:cs="Times New Roman"/>
                <w:spacing w:val="3"/>
              </w:rPr>
              <w:t>Geometric Design of Haghways and Streets – AASHTO.</w:t>
            </w:r>
          </w:p>
          <w:p w14:paraId="4A1BD9E6" w14:textId="77777777" w:rsidR="000E1420" w:rsidRPr="00526DAA" w:rsidRDefault="000E1420">
            <w:pPr>
              <w:pStyle w:val="ListParagraph"/>
              <w:widowControl w:val="0"/>
              <w:numPr>
                <w:ilvl w:val="0"/>
                <w:numId w:val="81"/>
              </w:numPr>
              <w:tabs>
                <w:tab w:val="clear" w:pos="810"/>
              </w:tabs>
              <w:autoSpaceDE w:val="0"/>
              <w:autoSpaceDN w:val="0"/>
              <w:adjustRightInd w:val="0"/>
              <w:spacing w:after="0" w:line="276" w:lineRule="auto"/>
              <w:ind w:left="283" w:hanging="284"/>
              <w:jc w:val="both"/>
              <w:rPr>
                <w:rFonts w:ascii="Times New Roman" w:hAnsi="Times New Roman" w:cs="Times New Roman"/>
                <w:sz w:val="24"/>
                <w:szCs w:val="24"/>
              </w:rPr>
            </w:pPr>
            <w:r w:rsidRPr="00526DAA">
              <w:rPr>
                <w:rFonts w:ascii="Times New Roman" w:hAnsi="Times New Roman" w:cs="Times New Roman"/>
                <w:spacing w:val="3"/>
              </w:rPr>
              <w:t>Perencanaan Tebal Perkerasan – Bina Marga</w:t>
            </w:r>
          </w:p>
        </w:tc>
      </w:tr>
    </w:tbl>
    <w:p w14:paraId="285077C3" w14:textId="77777777" w:rsidR="000E1420" w:rsidRDefault="000E1420" w:rsidP="001D4529"/>
    <w:p w14:paraId="320F2E36" w14:textId="77777777" w:rsidR="000E1420" w:rsidRDefault="000E1420" w:rsidP="001D4529"/>
    <w:p w14:paraId="0B6C9434" w14:textId="77777777" w:rsidR="000E1420" w:rsidRDefault="000E1420" w:rsidP="001D4529"/>
    <w:p w14:paraId="5F7E4669" w14:textId="77777777" w:rsidR="000E1420" w:rsidRDefault="000E1420" w:rsidP="001D4529"/>
    <w:p w14:paraId="0A601AD7" w14:textId="77777777" w:rsidR="000E1420" w:rsidRDefault="000E1420" w:rsidP="001D4529"/>
    <w:p w14:paraId="23F264C7" w14:textId="77777777" w:rsidR="000E1420" w:rsidRDefault="000E1420">
      <w:pPr>
        <w:rPr>
          <w:rFonts w:ascii="Times New Roman" w:eastAsia="Calibri" w:hAnsi="Times New Roman" w:cs="Times New Roman"/>
          <w:b/>
          <w:iCs/>
        </w:rPr>
      </w:pPr>
      <w:r>
        <w:rPr>
          <w:rFonts w:ascii="Times New Roman" w:eastAsia="Calibri" w:hAnsi="Times New Roman" w:cs="Times New Roman"/>
          <w:b/>
          <w:iCs/>
        </w:rPr>
        <w:br w:type="page"/>
      </w:r>
    </w:p>
    <w:p w14:paraId="2510E263" w14:textId="77777777" w:rsidR="000E1420" w:rsidRPr="00DD0A64" w:rsidRDefault="000E1420"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D0A64">
        <w:rPr>
          <w:rFonts w:ascii="Times New Roman" w:hAnsi="Times New Roman" w:cs="Times New Roman"/>
          <w:b/>
          <w:bCs/>
          <w:sz w:val="24"/>
          <w:szCs w:val="24"/>
        </w:rPr>
        <w:lastRenderedPageBreak/>
        <w:t>APLIKASI SOFTWARE TEKNIK SIPIL</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65196DFC" w14:textId="77777777" w:rsidTr="00BA3ECB">
        <w:tc>
          <w:tcPr>
            <w:tcW w:w="1872" w:type="dxa"/>
            <w:tcBorders>
              <w:right w:val="nil"/>
            </w:tcBorders>
          </w:tcPr>
          <w:p w14:paraId="13C9BD5E" w14:textId="77777777" w:rsidR="000E1420" w:rsidRPr="00E4693D" w:rsidRDefault="000E1420" w:rsidP="00BA3ECB">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3D728AFA" w14:textId="77777777" w:rsidR="000E1420" w:rsidRPr="004E7D1E" w:rsidRDefault="000E1420" w:rsidP="00BA3ECB">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6E4A6BC3" w14:textId="77777777" w:rsidR="000E1420" w:rsidRPr="004E7D1E"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CB84AC7" w14:textId="62B3B68E" w:rsidR="000E1420" w:rsidRPr="00D50DF7" w:rsidRDefault="000E1420" w:rsidP="00BA3ECB">
            <w:pPr>
              <w:spacing w:after="0" w:line="240" w:lineRule="auto"/>
              <w:contextualSpacing/>
              <w:rPr>
                <w:rFonts w:ascii="Times New Roman" w:eastAsia="Times New Roman" w:hAnsi="Times New Roman" w:cs="Times New Roman"/>
                <w:lang w:val="en-US"/>
              </w:rPr>
            </w:pPr>
            <w:r w:rsidRPr="00526DAA">
              <w:rPr>
                <w:rFonts w:ascii="Times New Roman" w:eastAsia="Times New Roman" w:hAnsi="Times New Roman" w:cs="Times New Roman"/>
                <w:lang w:val="id-ID"/>
              </w:rPr>
              <w:t xml:space="preserve">Aplikasi Software Teknik Sipil </w:t>
            </w:r>
          </w:p>
        </w:tc>
      </w:tr>
      <w:tr w:rsidR="000E1420" w:rsidRPr="00E4693D" w14:paraId="5C181D3B" w14:textId="77777777" w:rsidTr="00BA3ECB">
        <w:tc>
          <w:tcPr>
            <w:tcW w:w="1872" w:type="dxa"/>
            <w:tcBorders>
              <w:right w:val="nil"/>
            </w:tcBorders>
          </w:tcPr>
          <w:p w14:paraId="1B9D5782"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7E32CC79"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DDB2B46" w14:textId="77777777" w:rsidR="000E1420" w:rsidRPr="00E4693D" w:rsidRDefault="000E1420" w:rsidP="00BA3ECB">
            <w:pPr>
              <w:spacing w:after="0" w:line="240" w:lineRule="auto"/>
              <w:contextualSpacing/>
              <w:rPr>
                <w:rFonts w:ascii="Times New Roman" w:eastAsia="Calibri" w:hAnsi="Times New Roman" w:cs="Times New Roman"/>
                <w:lang w:val="id-ID"/>
              </w:rPr>
            </w:pPr>
            <w:r w:rsidRPr="00526DAA">
              <w:rPr>
                <w:rFonts w:ascii="Times New Roman" w:eastAsia="Times New Roman" w:hAnsi="Times New Roman" w:cs="Times New Roman"/>
                <w:lang w:val="id-ID"/>
              </w:rPr>
              <w:t>NPBSUM5450</w:t>
            </w:r>
          </w:p>
        </w:tc>
      </w:tr>
      <w:tr w:rsidR="000E1420" w:rsidRPr="00E4693D" w14:paraId="511BE82F" w14:textId="77777777" w:rsidTr="00BA3ECB">
        <w:tc>
          <w:tcPr>
            <w:tcW w:w="1872" w:type="dxa"/>
            <w:tcBorders>
              <w:right w:val="nil"/>
            </w:tcBorders>
          </w:tcPr>
          <w:p w14:paraId="24264391"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6AFAD110"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3334647" w14:textId="77777777" w:rsidR="000E1420" w:rsidRPr="00526DAA" w:rsidRDefault="000E1420" w:rsidP="00BA3ECB">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4</w:t>
            </w:r>
          </w:p>
        </w:tc>
      </w:tr>
      <w:tr w:rsidR="000E1420" w:rsidRPr="00E4693D" w14:paraId="584728FB" w14:textId="77777777" w:rsidTr="00BA3ECB">
        <w:trPr>
          <w:trHeight w:val="152"/>
        </w:trPr>
        <w:tc>
          <w:tcPr>
            <w:tcW w:w="1872" w:type="dxa"/>
            <w:tcBorders>
              <w:right w:val="nil"/>
            </w:tcBorders>
            <w:shd w:val="clear" w:color="auto" w:fill="auto"/>
          </w:tcPr>
          <w:p w14:paraId="36A73D79"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48EE2219"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29EFC6F"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w:t>
            </w:r>
          </w:p>
        </w:tc>
      </w:tr>
      <w:tr w:rsidR="000E1420" w:rsidRPr="00E4693D" w14:paraId="2B57AAD0" w14:textId="77777777" w:rsidTr="00BA3ECB">
        <w:trPr>
          <w:trHeight w:val="152"/>
        </w:trPr>
        <w:tc>
          <w:tcPr>
            <w:tcW w:w="1872" w:type="dxa"/>
            <w:tcBorders>
              <w:right w:val="nil"/>
            </w:tcBorders>
            <w:shd w:val="clear" w:color="auto" w:fill="auto"/>
          </w:tcPr>
          <w:p w14:paraId="3CFC0C5C"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2C7303D5"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5366D71F"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Dzul Fikri Muhammad, M.T.</w:t>
            </w:r>
          </w:p>
        </w:tc>
      </w:tr>
      <w:tr w:rsidR="000E1420" w:rsidRPr="00E4693D" w14:paraId="3B60FF36" w14:textId="77777777" w:rsidTr="00BA3ECB">
        <w:trPr>
          <w:trHeight w:val="786"/>
        </w:trPr>
        <w:tc>
          <w:tcPr>
            <w:tcW w:w="1872" w:type="dxa"/>
            <w:tcBorders>
              <w:right w:val="nil"/>
            </w:tcBorders>
          </w:tcPr>
          <w:p w14:paraId="5D40AC47"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151DFAE9"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A2F6B53" w14:textId="77777777" w:rsidR="000E1420" w:rsidRPr="00E4693D" w:rsidRDefault="000E1420" w:rsidP="00BA3ECB">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48352F36" w14:textId="77777777" w:rsidR="000E1420" w:rsidRPr="00E4693D" w:rsidRDefault="000E1420" w:rsidP="00BA3ECB">
            <w:pPr>
              <w:spacing w:after="0" w:line="240" w:lineRule="auto"/>
              <w:rPr>
                <w:rFonts w:ascii="Times New Roman" w:eastAsia="Calibri" w:hAnsi="Times New Roman" w:cs="Times New Roman"/>
                <w:lang w:val="id-ID"/>
              </w:rPr>
            </w:pPr>
            <w:proofErr w:type="gramStart"/>
            <w:r w:rsidRPr="00E4693D">
              <w:rPr>
                <w:rFonts w:ascii="Times New Roman" w:eastAsia="Calibri" w:hAnsi="Times New Roman" w:cs="Times New Roman"/>
                <w:bCs/>
              </w:rPr>
              <w:t xml:space="preserve">Mampu </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menganalisis</w:t>
            </w:r>
            <w:proofErr w:type="gramEnd"/>
            <w:r w:rsidRPr="00E4693D">
              <w:rPr>
                <w:rFonts w:ascii="Times New Roman" w:eastAsia="Calibri" w:hAnsi="Times New Roman" w:cs="Times New Roman"/>
                <w:bCs/>
              </w:rPr>
              <w:t>, memecahkan masalah, dan mengaplikasikan</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prinsip-prinsip rekayasa, teknologi, dan manajemen dalam bidang teknik bangunan gedung dengan menerapkan kaidah penelitian sesuai dengan norma dan etika akademik.</w:t>
            </w:r>
          </w:p>
        </w:tc>
      </w:tr>
      <w:tr w:rsidR="000E1420" w:rsidRPr="00E4693D" w14:paraId="0AE4A801" w14:textId="77777777" w:rsidTr="00BA3ECB">
        <w:tc>
          <w:tcPr>
            <w:tcW w:w="1872" w:type="dxa"/>
            <w:tcBorders>
              <w:right w:val="nil"/>
            </w:tcBorders>
          </w:tcPr>
          <w:p w14:paraId="132B973B"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0A557965"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C1ECBB2" w14:textId="77777777" w:rsidR="000E1420" w:rsidRDefault="000E1420">
            <w:pPr>
              <w:numPr>
                <w:ilvl w:val="0"/>
                <w:numId w:val="82"/>
              </w:numPr>
              <w:tabs>
                <w:tab w:val="clear" w:pos="810"/>
              </w:tabs>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Memahami penggunaan aplikasi software Microsoft Office untuk pekerjaan Teknik Sipil</w:t>
            </w:r>
          </w:p>
          <w:p w14:paraId="14792164" w14:textId="77777777" w:rsidR="000E1420" w:rsidRDefault="000E1420">
            <w:pPr>
              <w:numPr>
                <w:ilvl w:val="0"/>
                <w:numId w:val="82"/>
              </w:numPr>
              <w:tabs>
                <w:tab w:val="clear" w:pos="810"/>
              </w:tabs>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Mampu merancang sistem struktur konstruksi menggunankan software SAP 2000 atau ETABS</w:t>
            </w:r>
          </w:p>
          <w:p w14:paraId="0602B5E0" w14:textId="77777777" w:rsidR="000E1420" w:rsidRDefault="000E1420">
            <w:pPr>
              <w:numPr>
                <w:ilvl w:val="0"/>
                <w:numId w:val="82"/>
              </w:numPr>
              <w:tabs>
                <w:tab w:val="clear" w:pos="810"/>
              </w:tabs>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Mampu memodelkan dan menggambar struktur dengan aplikasi AutoCAD atau Revit</w:t>
            </w:r>
          </w:p>
          <w:p w14:paraId="3107FCDC" w14:textId="77777777" w:rsidR="000E1420" w:rsidRDefault="000E1420">
            <w:pPr>
              <w:numPr>
                <w:ilvl w:val="0"/>
                <w:numId w:val="82"/>
              </w:numPr>
              <w:tabs>
                <w:tab w:val="clear" w:pos="810"/>
              </w:tabs>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Perancangan biaya dan penjadwalan proyek dengan aplikasi Ms. Excel atau Ms. Project</w:t>
            </w:r>
          </w:p>
          <w:p w14:paraId="0A521B0E" w14:textId="77777777" w:rsidR="000E1420" w:rsidRPr="00E4693D" w:rsidRDefault="000E1420" w:rsidP="00D50DF7">
            <w:pPr>
              <w:spacing w:after="0" w:line="240" w:lineRule="auto"/>
              <w:contextualSpacing/>
              <w:jc w:val="both"/>
              <w:rPr>
                <w:rFonts w:ascii="Times New Roman" w:eastAsia="Calibri" w:hAnsi="Times New Roman" w:cs="Times New Roman"/>
                <w:bCs/>
                <w:lang w:val="sv-SE"/>
              </w:rPr>
            </w:pPr>
          </w:p>
        </w:tc>
      </w:tr>
      <w:tr w:rsidR="000E1420" w:rsidRPr="00E4693D" w14:paraId="4041CD86" w14:textId="77777777" w:rsidTr="00BA3ECB">
        <w:tc>
          <w:tcPr>
            <w:tcW w:w="1872" w:type="dxa"/>
            <w:tcBorders>
              <w:right w:val="nil"/>
            </w:tcBorders>
          </w:tcPr>
          <w:p w14:paraId="010DDF85"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C44AACA"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158C713" w14:textId="77777777" w:rsidR="000E1420" w:rsidRDefault="000E1420" w:rsidP="00BA3ECB">
            <w:pPr>
              <w:spacing w:after="0" w:line="240" w:lineRule="auto"/>
              <w:jc w:val="both"/>
              <w:rPr>
                <w:rFonts w:ascii="Times New Roman" w:eastAsia="Calibri" w:hAnsi="Times New Roman" w:cs="Times New Roman"/>
                <w:lang w:val="pt-BR"/>
              </w:rPr>
            </w:pPr>
            <w:r>
              <w:rPr>
                <w:rFonts w:ascii="Times New Roman" w:eastAsia="Calibri" w:hAnsi="Times New Roman" w:cs="Times New Roman"/>
                <w:lang w:val="pt-BR"/>
              </w:rPr>
              <w:t>Matakuliah ini berisi tentang pemanfaatan microsoft office untuk pekerjaan teknik sipil, pemodelan struktur dengan SAP2000 atau ETABS, pemodelan dan menggambar struktur dengan aplikasi autoCAD atau Revit, merancang biaya dan penjadwalan proyek dengan aplikasi Ms. Excel atau Ms. Project</w:t>
            </w:r>
          </w:p>
          <w:p w14:paraId="05D9F205" w14:textId="77777777" w:rsidR="000E1420" w:rsidRDefault="000E1420" w:rsidP="00BA3ECB">
            <w:pPr>
              <w:spacing w:after="0" w:line="240" w:lineRule="auto"/>
              <w:jc w:val="both"/>
              <w:rPr>
                <w:rFonts w:ascii="Times New Roman" w:eastAsia="Calibri" w:hAnsi="Times New Roman" w:cs="Times New Roman"/>
                <w:lang w:val="pt-BR"/>
              </w:rPr>
            </w:pPr>
          </w:p>
          <w:p w14:paraId="152657FA" w14:textId="77777777" w:rsidR="000E1420" w:rsidRDefault="000E1420" w:rsidP="00BA3ECB">
            <w:pPr>
              <w:spacing w:after="0" w:line="240" w:lineRule="auto"/>
              <w:jc w:val="both"/>
              <w:rPr>
                <w:rFonts w:ascii="Times New Roman" w:eastAsia="Calibri" w:hAnsi="Times New Roman" w:cs="Times New Roman"/>
                <w:lang w:val="pt-BR"/>
              </w:rPr>
            </w:pPr>
          </w:p>
          <w:p w14:paraId="7B09C119" w14:textId="77777777" w:rsidR="000E1420" w:rsidRPr="00E4693D" w:rsidRDefault="000E1420" w:rsidP="00BA3ECB">
            <w:pPr>
              <w:spacing w:after="0" w:line="240" w:lineRule="auto"/>
              <w:jc w:val="both"/>
              <w:rPr>
                <w:rFonts w:ascii="Times New Roman" w:eastAsia="Calibri" w:hAnsi="Times New Roman" w:cs="Times New Roman"/>
                <w:bCs/>
              </w:rPr>
            </w:pPr>
          </w:p>
        </w:tc>
      </w:tr>
      <w:tr w:rsidR="000E1420" w:rsidRPr="00E4693D" w14:paraId="7AEB34D9" w14:textId="77777777" w:rsidTr="00BA3ECB">
        <w:trPr>
          <w:trHeight w:val="3250"/>
        </w:trPr>
        <w:tc>
          <w:tcPr>
            <w:tcW w:w="1872" w:type="dxa"/>
            <w:tcBorders>
              <w:right w:val="nil"/>
            </w:tcBorders>
          </w:tcPr>
          <w:p w14:paraId="377667D2"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5479AA78"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A8DACDC" w14:textId="77777777" w:rsidR="000E1420" w:rsidRDefault="000E1420">
            <w:pPr>
              <w:pStyle w:val="ListParagraph"/>
              <w:numPr>
                <w:ilvl w:val="1"/>
                <w:numId w:val="82"/>
              </w:numPr>
              <w:tabs>
                <w:tab w:val="clear" w:pos="1440"/>
              </w:tabs>
              <w:spacing w:after="0" w:line="240" w:lineRule="auto"/>
              <w:ind w:left="141" w:hanging="284"/>
              <w:rPr>
                <w:rFonts w:ascii="Times New Roman" w:eastAsia="Calibri" w:hAnsi="Times New Roman" w:cs="Times New Roman"/>
                <w:w w:val="103"/>
                <w:lang w:val="sv-SE"/>
              </w:rPr>
            </w:pPr>
            <w:r>
              <w:rPr>
                <w:rFonts w:ascii="Times New Roman" w:eastAsia="Calibri" w:hAnsi="Times New Roman" w:cs="Times New Roman"/>
                <w:w w:val="103"/>
                <w:lang w:val="sv-SE"/>
              </w:rPr>
              <w:t>Computer &amp; Structure Inc (2011) Introductory Tutorial for SAP 2000. Bekeley California, USA</w:t>
            </w:r>
          </w:p>
          <w:p w14:paraId="082D6A03" w14:textId="77777777" w:rsidR="000E1420" w:rsidRDefault="000E1420">
            <w:pPr>
              <w:pStyle w:val="ListParagraph"/>
              <w:numPr>
                <w:ilvl w:val="1"/>
                <w:numId w:val="82"/>
              </w:numPr>
              <w:tabs>
                <w:tab w:val="clear" w:pos="1440"/>
              </w:tabs>
              <w:spacing w:after="0" w:line="240" w:lineRule="auto"/>
              <w:ind w:left="141" w:hanging="284"/>
              <w:rPr>
                <w:rFonts w:ascii="Times New Roman" w:eastAsia="Calibri" w:hAnsi="Times New Roman" w:cs="Times New Roman"/>
                <w:w w:val="103"/>
                <w:lang w:val="sv-SE"/>
              </w:rPr>
            </w:pPr>
            <w:r>
              <w:rPr>
                <w:rFonts w:ascii="Times New Roman" w:eastAsia="Calibri" w:hAnsi="Times New Roman" w:cs="Times New Roman"/>
                <w:w w:val="103"/>
                <w:lang w:val="sv-SE"/>
              </w:rPr>
              <w:t>Computer &amp; Structure Inc (2013) Introductory Tutorial ETABS. Bekeley California, USA</w:t>
            </w:r>
          </w:p>
          <w:p w14:paraId="5148B2C1" w14:textId="77777777" w:rsidR="000E1420" w:rsidRDefault="000E1420">
            <w:pPr>
              <w:pStyle w:val="ListParagraph"/>
              <w:numPr>
                <w:ilvl w:val="1"/>
                <w:numId w:val="82"/>
              </w:numPr>
              <w:tabs>
                <w:tab w:val="clear" w:pos="1440"/>
              </w:tabs>
              <w:spacing w:after="0" w:line="240" w:lineRule="auto"/>
              <w:ind w:left="141" w:hanging="284"/>
              <w:rPr>
                <w:rFonts w:ascii="Times New Roman" w:eastAsia="Calibri" w:hAnsi="Times New Roman" w:cs="Times New Roman"/>
                <w:w w:val="103"/>
                <w:lang w:val="sv-SE"/>
              </w:rPr>
            </w:pPr>
            <w:r>
              <w:rPr>
                <w:rFonts w:ascii="Times New Roman" w:eastAsia="Calibri" w:hAnsi="Times New Roman" w:cs="Times New Roman"/>
                <w:w w:val="103"/>
                <w:lang w:val="sv-SE"/>
              </w:rPr>
              <w:t>Autodesk Revit (2011), User Guide</w:t>
            </w:r>
          </w:p>
          <w:p w14:paraId="6CFE82C2" w14:textId="77777777" w:rsidR="000E1420" w:rsidRPr="00B57F2E" w:rsidRDefault="000E1420" w:rsidP="00B57F2E">
            <w:pPr>
              <w:pStyle w:val="ListParagraph"/>
              <w:spacing w:after="0" w:line="240" w:lineRule="auto"/>
              <w:ind w:left="1440"/>
              <w:rPr>
                <w:rFonts w:ascii="Times New Roman" w:eastAsia="Calibri" w:hAnsi="Times New Roman" w:cs="Times New Roman"/>
                <w:w w:val="103"/>
                <w:lang w:val="sv-SE"/>
              </w:rPr>
            </w:pPr>
          </w:p>
        </w:tc>
      </w:tr>
    </w:tbl>
    <w:p w14:paraId="2C576A16" w14:textId="77777777" w:rsidR="000E1420" w:rsidRDefault="000E1420" w:rsidP="001D4529"/>
    <w:p w14:paraId="308D8E35" w14:textId="77777777" w:rsidR="000E1420" w:rsidRDefault="000E1420" w:rsidP="001D4529"/>
    <w:p w14:paraId="41955448" w14:textId="77777777" w:rsidR="000E1420" w:rsidRDefault="000E1420" w:rsidP="001D4529"/>
    <w:p w14:paraId="18CF1D82" w14:textId="77777777" w:rsidR="000E1420" w:rsidRDefault="000E1420" w:rsidP="001D4529"/>
    <w:p w14:paraId="5CABC56A" w14:textId="77777777" w:rsidR="000E1420" w:rsidRDefault="000E1420" w:rsidP="001D4529"/>
    <w:p w14:paraId="215C3ECB" w14:textId="77777777" w:rsidR="00FE7DD6" w:rsidRDefault="00FE7DD6">
      <w:pPr>
        <w:rPr>
          <w:rFonts w:ascii="Times New Roman" w:eastAsia="Calibri" w:hAnsi="Times New Roman" w:cs="Times New Roman"/>
          <w:b/>
          <w:iCs/>
          <w:highlight w:val="yellow"/>
        </w:rPr>
      </w:pPr>
      <w:r>
        <w:rPr>
          <w:rFonts w:ascii="Times New Roman" w:eastAsia="Calibri" w:hAnsi="Times New Roman" w:cs="Times New Roman"/>
          <w:b/>
          <w:iCs/>
          <w:highlight w:val="yellow"/>
        </w:rPr>
        <w:br w:type="page"/>
      </w:r>
    </w:p>
    <w:p w14:paraId="44C14E65" w14:textId="58827F58" w:rsidR="000E1420" w:rsidRPr="00DD0A64" w:rsidRDefault="000E1420"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D0A64">
        <w:rPr>
          <w:rFonts w:ascii="Times New Roman" w:hAnsi="Times New Roman" w:cs="Times New Roman"/>
          <w:b/>
          <w:bCs/>
          <w:sz w:val="24"/>
          <w:szCs w:val="24"/>
        </w:rPr>
        <w:lastRenderedPageBreak/>
        <w:t>TEKNIK PONDASI INFRASTRUKTUR</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4B5DE065" w14:textId="77777777" w:rsidTr="00BA3ECB">
        <w:tc>
          <w:tcPr>
            <w:tcW w:w="1872" w:type="dxa"/>
            <w:tcBorders>
              <w:right w:val="nil"/>
            </w:tcBorders>
          </w:tcPr>
          <w:p w14:paraId="46E95F31" w14:textId="77777777" w:rsidR="000E1420" w:rsidRPr="00E4693D" w:rsidRDefault="000E1420" w:rsidP="00BA3ECB">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01F5C73A" w14:textId="77777777" w:rsidR="000E1420" w:rsidRPr="004E7D1E" w:rsidRDefault="000E1420" w:rsidP="00BA3ECB">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4CE8A92D" w14:textId="77777777" w:rsidR="000E1420" w:rsidRPr="004E7D1E"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A33AC18" w14:textId="6E264B1B" w:rsidR="000E1420" w:rsidRPr="005306D3" w:rsidRDefault="000E1420" w:rsidP="00BA3ECB">
            <w:pPr>
              <w:spacing w:after="0" w:line="240" w:lineRule="auto"/>
              <w:contextualSpacing/>
              <w:rPr>
                <w:rFonts w:ascii="Times New Roman" w:eastAsia="Times New Roman" w:hAnsi="Times New Roman" w:cs="Times New Roman"/>
                <w:lang w:val="en-US"/>
              </w:rPr>
            </w:pPr>
            <w:r w:rsidRPr="00526DAA">
              <w:rPr>
                <w:rFonts w:ascii="Times New Roman" w:eastAsia="Times New Roman" w:hAnsi="Times New Roman" w:cs="Times New Roman"/>
                <w:lang w:val="id-ID"/>
              </w:rPr>
              <w:t xml:space="preserve">Teknik Pondasi Infrastruktur </w:t>
            </w:r>
          </w:p>
        </w:tc>
      </w:tr>
      <w:tr w:rsidR="000E1420" w:rsidRPr="00E4693D" w14:paraId="0FA099B5" w14:textId="77777777" w:rsidTr="00BA3ECB">
        <w:tc>
          <w:tcPr>
            <w:tcW w:w="1872" w:type="dxa"/>
            <w:tcBorders>
              <w:right w:val="nil"/>
            </w:tcBorders>
          </w:tcPr>
          <w:p w14:paraId="6B766E10"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396940D1"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5E86613" w14:textId="77777777" w:rsidR="000E1420" w:rsidRPr="00E4693D" w:rsidRDefault="000E1420" w:rsidP="00BA3ECB">
            <w:pPr>
              <w:spacing w:after="0" w:line="240" w:lineRule="auto"/>
              <w:contextualSpacing/>
              <w:rPr>
                <w:rFonts w:ascii="Times New Roman" w:eastAsia="Calibri" w:hAnsi="Times New Roman" w:cs="Times New Roman"/>
                <w:lang w:val="id-ID"/>
              </w:rPr>
            </w:pPr>
            <w:r w:rsidRPr="00526DAA">
              <w:rPr>
                <w:rFonts w:ascii="Times New Roman" w:eastAsia="Times New Roman" w:hAnsi="Times New Roman" w:cs="Times New Roman"/>
                <w:lang w:val="id-ID"/>
              </w:rPr>
              <w:t>NPBSUM5451</w:t>
            </w:r>
          </w:p>
        </w:tc>
      </w:tr>
      <w:tr w:rsidR="000E1420" w:rsidRPr="00E4693D" w14:paraId="5987CC91" w14:textId="77777777" w:rsidTr="00BA3ECB">
        <w:tc>
          <w:tcPr>
            <w:tcW w:w="1872" w:type="dxa"/>
            <w:tcBorders>
              <w:right w:val="nil"/>
            </w:tcBorders>
          </w:tcPr>
          <w:p w14:paraId="1F356E14"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5FCCA704"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93035AB" w14:textId="77777777" w:rsidR="000E1420" w:rsidRPr="00526DAA" w:rsidRDefault="000E1420" w:rsidP="00BA3ECB">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2</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2</w:t>
            </w:r>
          </w:p>
        </w:tc>
      </w:tr>
      <w:tr w:rsidR="000E1420" w:rsidRPr="00E4693D" w14:paraId="53C29F3F" w14:textId="77777777" w:rsidTr="00BA3ECB">
        <w:trPr>
          <w:trHeight w:val="152"/>
        </w:trPr>
        <w:tc>
          <w:tcPr>
            <w:tcW w:w="1872" w:type="dxa"/>
            <w:tcBorders>
              <w:right w:val="nil"/>
            </w:tcBorders>
            <w:shd w:val="clear" w:color="auto" w:fill="auto"/>
          </w:tcPr>
          <w:p w14:paraId="49BFC2A6"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5C9B2A54"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7B3B20E" w14:textId="77777777" w:rsidR="000E1420" w:rsidRPr="00E4693D" w:rsidRDefault="000E1420" w:rsidP="00BA3ECB">
            <w:pPr>
              <w:spacing w:after="0" w:line="240" w:lineRule="auto"/>
              <w:rPr>
                <w:rFonts w:ascii="Times New Roman" w:eastAsia="Times New Roman" w:hAnsi="Times New Roman" w:cs="Times New Roman"/>
                <w:lang w:val="en-US" w:eastAsia="id-ID"/>
              </w:rPr>
            </w:pPr>
            <w:r w:rsidRPr="00E4693D">
              <w:rPr>
                <w:rFonts w:ascii="Times New Roman" w:eastAsia="Times New Roman" w:hAnsi="Times New Roman" w:cs="Times New Roman"/>
                <w:lang w:val="en-US" w:eastAsia="id-ID"/>
              </w:rPr>
              <w:t>Mekanika Tanah</w:t>
            </w:r>
          </w:p>
        </w:tc>
      </w:tr>
      <w:tr w:rsidR="000E1420" w:rsidRPr="00E4693D" w14:paraId="68F3DB9F" w14:textId="77777777" w:rsidTr="00BA3ECB">
        <w:trPr>
          <w:trHeight w:val="152"/>
        </w:trPr>
        <w:tc>
          <w:tcPr>
            <w:tcW w:w="1872" w:type="dxa"/>
            <w:tcBorders>
              <w:right w:val="nil"/>
            </w:tcBorders>
            <w:shd w:val="clear" w:color="auto" w:fill="auto"/>
          </w:tcPr>
          <w:p w14:paraId="6C641DC2"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57D68E91"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5D282A83" w14:textId="77777777" w:rsidR="000E1420" w:rsidRPr="00E4693D" w:rsidRDefault="000E1420" w:rsidP="00BA3ECB">
            <w:pPr>
              <w:spacing w:after="0" w:line="240" w:lineRule="auto"/>
              <w:rPr>
                <w:rFonts w:ascii="Times New Roman" w:eastAsia="Times New Roman" w:hAnsi="Times New Roman" w:cs="Times New Roman"/>
                <w:lang w:val="en-US" w:eastAsia="id-ID"/>
              </w:rPr>
            </w:pPr>
            <w:r w:rsidRPr="00526DAA">
              <w:rPr>
                <w:rFonts w:ascii="Times New Roman" w:eastAsia="Times New Roman" w:hAnsi="Times New Roman" w:cs="Times New Roman"/>
                <w:lang w:val="en-US" w:eastAsia="id-ID"/>
              </w:rPr>
              <w:t>Drs. Boedya Djatmika, S</w:t>
            </w:r>
            <w:r>
              <w:rPr>
                <w:rFonts w:ascii="Times New Roman" w:eastAsia="Times New Roman" w:hAnsi="Times New Roman" w:cs="Times New Roman"/>
                <w:lang w:val="en-US" w:eastAsia="id-ID"/>
              </w:rPr>
              <w:t>.</w:t>
            </w:r>
            <w:r w:rsidRPr="00526DAA">
              <w:rPr>
                <w:rFonts w:ascii="Times New Roman" w:eastAsia="Times New Roman" w:hAnsi="Times New Roman" w:cs="Times New Roman"/>
                <w:lang w:val="en-US" w:eastAsia="id-ID"/>
              </w:rPr>
              <w:t>T</w:t>
            </w:r>
            <w:r>
              <w:rPr>
                <w:rFonts w:ascii="Times New Roman" w:eastAsia="Times New Roman" w:hAnsi="Times New Roman" w:cs="Times New Roman"/>
                <w:lang w:val="en-US" w:eastAsia="id-ID"/>
              </w:rPr>
              <w:t>.</w:t>
            </w:r>
            <w:r w:rsidRPr="00526DAA">
              <w:rPr>
                <w:rFonts w:ascii="Times New Roman" w:eastAsia="Times New Roman" w:hAnsi="Times New Roman" w:cs="Times New Roman"/>
                <w:lang w:val="en-US" w:eastAsia="id-ID"/>
              </w:rPr>
              <w:t>, M</w:t>
            </w:r>
            <w:r>
              <w:rPr>
                <w:rFonts w:ascii="Times New Roman" w:eastAsia="Times New Roman" w:hAnsi="Times New Roman" w:cs="Times New Roman"/>
                <w:lang w:val="en-US" w:eastAsia="id-ID"/>
              </w:rPr>
              <w:t>.</w:t>
            </w:r>
            <w:r w:rsidRPr="00526DAA">
              <w:rPr>
                <w:rFonts w:ascii="Times New Roman" w:eastAsia="Times New Roman" w:hAnsi="Times New Roman" w:cs="Times New Roman"/>
                <w:lang w:val="en-US" w:eastAsia="id-ID"/>
              </w:rPr>
              <w:t>T</w:t>
            </w:r>
            <w:r>
              <w:rPr>
                <w:rFonts w:ascii="Times New Roman" w:eastAsia="Times New Roman" w:hAnsi="Times New Roman" w:cs="Times New Roman"/>
                <w:lang w:val="en-US" w:eastAsia="id-ID"/>
              </w:rPr>
              <w:t>.</w:t>
            </w:r>
          </w:p>
        </w:tc>
      </w:tr>
      <w:tr w:rsidR="000E1420" w:rsidRPr="00E4693D" w14:paraId="2DDE6F23" w14:textId="77777777" w:rsidTr="00D50DF7">
        <w:trPr>
          <w:trHeight w:val="1370"/>
        </w:trPr>
        <w:tc>
          <w:tcPr>
            <w:tcW w:w="1872" w:type="dxa"/>
            <w:tcBorders>
              <w:right w:val="nil"/>
            </w:tcBorders>
          </w:tcPr>
          <w:p w14:paraId="6E3D6283"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43F9302E"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49BA2077" w14:textId="77777777" w:rsidR="000E1420" w:rsidRPr="00E4693D" w:rsidRDefault="000E1420" w:rsidP="00BA3ECB">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047C4136" w14:textId="77777777" w:rsidR="000E1420" w:rsidRPr="00E4693D" w:rsidRDefault="000E1420" w:rsidP="00BA3ECB">
            <w:pPr>
              <w:spacing w:after="0" w:line="240" w:lineRule="auto"/>
              <w:rPr>
                <w:rFonts w:ascii="Times New Roman" w:eastAsia="Calibri" w:hAnsi="Times New Roman" w:cs="Times New Roman"/>
                <w:lang w:val="id-ID"/>
              </w:rPr>
            </w:pPr>
            <w:proofErr w:type="gramStart"/>
            <w:r w:rsidRPr="00E4693D">
              <w:rPr>
                <w:rFonts w:ascii="Times New Roman" w:eastAsia="Calibri" w:hAnsi="Times New Roman" w:cs="Times New Roman"/>
                <w:bCs/>
              </w:rPr>
              <w:t xml:space="preserve">Mampu </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menganalisis</w:t>
            </w:r>
            <w:proofErr w:type="gramEnd"/>
            <w:r w:rsidRPr="00E4693D">
              <w:rPr>
                <w:rFonts w:ascii="Times New Roman" w:eastAsia="Calibri" w:hAnsi="Times New Roman" w:cs="Times New Roman"/>
                <w:bCs/>
              </w:rPr>
              <w:t>, memecahkan masalah, dan mengaplikasikan</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prinsip-prinsip rekayasa, teknologi, dan manajemen dalam bidang teknik bangunan gedung dengan menerapkan kaidah penelitian sesuai dengan norma dan etika akademik.</w:t>
            </w:r>
          </w:p>
        </w:tc>
      </w:tr>
      <w:tr w:rsidR="000E1420" w:rsidRPr="00E4693D" w14:paraId="580005CD" w14:textId="77777777" w:rsidTr="00BA3ECB">
        <w:tc>
          <w:tcPr>
            <w:tcW w:w="1872" w:type="dxa"/>
            <w:tcBorders>
              <w:right w:val="nil"/>
            </w:tcBorders>
          </w:tcPr>
          <w:p w14:paraId="495A663C"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2C10E171"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EA57722" w14:textId="33DA109C" w:rsidR="000E1420" w:rsidRPr="00727DEE" w:rsidRDefault="005306D3">
            <w:pPr>
              <w:pStyle w:val="ListParagraph"/>
              <w:numPr>
                <w:ilvl w:val="0"/>
                <w:numId w:val="83"/>
              </w:numPr>
              <w:tabs>
                <w:tab w:val="clear" w:pos="810"/>
              </w:tabs>
              <w:spacing w:after="0" w:line="240" w:lineRule="auto"/>
              <w:ind w:left="283" w:hanging="283"/>
              <w:jc w:val="both"/>
              <w:rPr>
                <w:rFonts w:ascii="Times New Roman" w:eastAsia="Calibri" w:hAnsi="Times New Roman" w:cs="Times New Roman"/>
                <w:bCs/>
                <w:lang w:val="sv-SE"/>
              </w:rPr>
            </w:pPr>
            <w:r>
              <w:rPr>
                <w:rFonts w:ascii="Times New Roman" w:eastAsia="Calibri" w:hAnsi="Times New Roman" w:cs="Times New Roman"/>
                <w:bCs/>
                <w:lang w:val="sv-SE"/>
              </w:rPr>
              <w:t xml:space="preserve">Memahami </w:t>
            </w:r>
            <w:r w:rsidR="000E1420" w:rsidRPr="00727DEE">
              <w:rPr>
                <w:rFonts w:ascii="Times New Roman" w:eastAsia="Calibri" w:hAnsi="Times New Roman" w:cs="Times New Roman"/>
                <w:bCs/>
                <w:lang w:val="sv-SE"/>
              </w:rPr>
              <w:t>tipe fondasi pada bangunan sipil</w:t>
            </w:r>
            <w:r>
              <w:rPr>
                <w:rFonts w:ascii="Times New Roman" w:eastAsia="Calibri" w:hAnsi="Times New Roman" w:cs="Times New Roman"/>
                <w:bCs/>
                <w:lang w:val="sv-SE"/>
              </w:rPr>
              <w:t xml:space="preserve"> sesuai dengan kebutuhan bangunan sipil.</w:t>
            </w:r>
          </w:p>
          <w:p w14:paraId="243C7435" w14:textId="3D924872" w:rsidR="00D50DF7" w:rsidRDefault="00D50DF7">
            <w:pPr>
              <w:pStyle w:val="ListParagraph"/>
              <w:numPr>
                <w:ilvl w:val="0"/>
                <w:numId w:val="83"/>
              </w:numPr>
              <w:tabs>
                <w:tab w:val="clear" w:pos="810"/>
              </w:tabs>
              <w:spacing w:after="0" w:line="240" w:lineRule="auto"/>
              <w:ind w:left="283" w:hanging="283"/>
              <w:jc w:val="both"/>
              <w:rPr>
                <w:rFonts w:ascii="Times New Roman" w:eastAsia="Calibri" w:hAnsi="Times New Roman" w:cs="Times New Roman"/>
                <w:bCs/>
                <w:lang w:val="sv-SE"/>
              </w:rPr>
            </w:pPr>
            <w:r>
              <w:rPr>
                <w:rFonts w:ascii="Times New Roman" w:eastAsia="Calibri" w:hAnsi="Times New Roman" w:cs="Times New Roman"/>
                <w:bCs/>
                <w:lang w:val="sv-SE"/>
              </w:rPr>
              <w:t>Menganalisis data hasil penyelidikan tanah untuk perancangan pondasi.</w:t>
            </w:r>
          </w:p>
          <w:p w14:paraId="2FF21621" w14:textId="682C2352" w:rsidR="00D50DF7" w:rsidRDefault="00D50DF7">
            <w:pPr>
              <w:pStyle w:val="ListParagraph"/>
              <w:numPr>
                <w:ilvl w:val="0"/>
                <w:numId w:val="83"/>
              </w:numPr>
              <w:tabs>
                <w:tab w:val="clear" w:pos="810"/>
              </w:tabs>
              <w:spacing w:after="0" w:line="240" w:lineRule="auto"/>
              <w:ind w:left="283" w:hanging="283"/>
              <w:jc w:val="both"/>
              <w:rPr>
                <w:rFonts w:ascii="Times New Roman" w:eastAsia="Calibri" w:hAnsi="Times New Roman" w:cs="Times New Roman"/>
                <w:bCs/>
                <w:lang w:val="sv-SE"/>
              </w:rPr>
            </w:pPr>
            <w:r>
              <w:rPr>
                <w:rFonts w:ascii="Times New Roman" w:eastAsia="Calibri" w:hAnsi="Times New Roman" w:cs="Times New Roman"/>
                <w:bCs/>
                <w:lang w:val="sv-SE"/>
              </w:rPr>
              <w:t>Menganalisis pembebanan struktur bangunan sebagai dasar penentuan daya dukung pondasi.</w:t>
            </w:r>
          </w:p>
          <w:p w14:paraId="305831B9" w14:textId="44886A5E" w:rsidR="00D50DF7" w:rsidRDefault="00D50DF7">
            <w:pPr>
              <w:pStyle w:val="ListParagraph"/>
              <w:numPr>
                <w:ilvl w:val="0"/>
                <w:numId w:val="83"/>
              </w:numPr>
              <w:tabs>
                <w:tab w:val="clear" w:pos="810"/>
              </w:tabs>
              <w:spacing w:after="0" w:line="240" w:lineRule="auto"/>
              <w:ind w:left="283" w:hanging="283"/>
              <w:jc w:val="both"/>
              <w:rPr>
                <w:rFonts w:ascii="Times New Roman" w:eastAsia="Calibri" w:hAnsi="Times New Roman" w:cs="Times New Roman"/>
                <w:bCs/>
                <w:lang w:val="sv-SE"/>
              </w:rPr>
            </w:pPr>
            <w:r>
              <w:rPr>
                <w:rFonts w:ascii="Times New Roman" w:eastAsia="Calibri" w:hAnsi="Times New Roman" w:cs="Times New Roman"/>
                <w:bCs/>
                <w:lang w:val="sv-SE"/>
              </w:rPr>
              <w:t>Merancang pondasi sesuai dengan hasil analisis daya dukung tanah dan pembebanan.</w:t>
            </w:r>
          </w:p>
          <w:p w14:paraId="5D7B2324" w14:textId="77777777" w:rsidR="000E1420" w:rsidRPr="00727DEE" w:rsidRDefault="000E1420" w:rsidP="00D50DF7">
            <w:pPr>
              <w:spacing w:after="0" w:line="240" w:lineRule="auto"/>
              <w:jc w:val="both"/>
              <w:rPr>
                <w:rFonts w:ascii="Times New Roman" w:eastAsia="Calibri" w:hAnsi="Times New Roman" w:cs="Times New Roman"/>
                <w:bCs/>
                <w:lang w:val="sv-SE"/>
              </w:rPr>
            </w:pPr>
          </w:p>
        </w:tc>
      </w:tr>
      <w:tr w:rsidR="000E1420" w:rsidRPr="00E4693D" w14:paraId="2A81316F" w14:textId="77777777" w:rsidTr="00BA3ECB">
        <w:tc>
          <w:tcPr>
            <w:tcW w:w="1872" w:type="dxa"/>
            <w:tcBorders>
              <w:right w:val="nil"/>
            </w:tcBorders>
          </w:tcPr>
          <w:p w14:paraId="13EB6EA1"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9FFD235"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6300C2C" w14:textId="77777777" w:rsidR="000E1420" w:rsidRDefault="000E1420" w:rsidP="00BA3ECB">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pt-BR"/>
              </w:rPr>
              <w:t>Membahas tentang konsep dari pondasi bangunan sipil, perhitungan daya dukung tanah berdasarkan karakteristik tanah, konsep dan perhitungan pondasi dangkal, konsep dan perhitungan dinding penahan tanah, konsep dan perhitungan pondasi dalam</w:t>
            </w:r>
            <w:r w:rsidRPr="00E4693D">
              <w:rPr>
                <w:rFonts w:ascii="Times New Roman" w:eastAsia="Calibri" w:hAnsi="Times New Roman" w:cs="Times New Roman"/>
                <w:lang w:val="id-ID"/>
              </w:rPr>
              <w:t>.</w:t>
            </w:r>
          </w:p>
          <w:p w14:paraId="2D1C1C94" w14:textId="77777777" w:rsidR="000E1420" w:rsidRPr="00727DEE" w:rsidRDefault="000E1420" w:rsidP="00BA3ECB">
            <w:pPr>
              <w:spacing w:after="0" w:line="240" w:lineRule="auto"/>
              <w:jc w:val="both"/>
              <w:rPr>
                <w:rFonts w:ascii="Times New Roman" w:eastAsia="Calibri" w:hAnsi="Times New Roman" w:cs="Times New Roman"/>
                <w:bCs/>
                <w:lang w:val="en-US"/>
              </w:rPr>
            </w:pPr>
          </w:p>
        </w:tc>
      </w:tr>
      <w:tr w:rsidR="000E1420" w:rsidRPr="00E4693D" w14:paraId="583A678A" w14:textId="77777777" w:rsidTr="00BA3ECB">
        <w:trPr>
          <w:trHeight w:val="3250"/>
        </w:trPr>
        <w:tc>
          <w:tcPr>
            <w:tcW w:w="1872" w:type="dxa"/>
            <w:tcBorders>
              <w:right w:val="nil"/>
            </w:tcBorders>
          </w:tcPr>
          <w:p w14:paraId="395236BB"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220A81BF"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6E8E647" w14:textId="77777777" w:rsidR="00D55703" w:rsidRPr="00D55703" w:rsidRDefault="00D55703" w:rsidP="00D55703">
            <w:pPr>
              <w:numPr>
                <w:ilvl w:val="0"/>
                <w:numId w:val="84"/>
              </w:numPr>
              <w:spacing w:after="0" w:line="240" w:lineRule="auto"/>
              <w:rPr>
                <w:rFonts w:ascii="Times New Roman" w:eastAsia="Calibri" w:hAnsi="Times New Roman" w:cs="Times New Roman"/>
                <w:bCs/>
              </w:rPr>
            </w:pPr>
            <w:r w:rsidRPr="00D55703">
              <w:rPr>
                <w:rFonts w:ascii="Times New Roman" w:eastAsia="Calibri" w:hAnsi="Times New Roman" w:cs="Times New Roman"/>
                <w:bCs/>
              </w:rPr>
              <w:t>Bowles, JE. 1984. Analisa Desain Pondasi 1 dan 2. Jakarta: Erlangga.</w:t>
            </w:r>
          </w:p>
          <w:p w14:paraId="59AC432A" w14:textId="3F308537" w:rsidR="00D55703" w:rsidRPr="00D55703" w:rsidRDefault="00D55703" w:rsidP="00D55703">
            <w:pPr>
              <w:numPr>
                <w:ilvl w:val="0"/>
                <w:numId w:val="84"/>
              </w:numPr>
              <w:spacing w:after="0" w:line="240" w:lineRule="auto"/>
              <w:rPr>
                <w:rFonts w:ascii="Times New Roman" w:eastAsia="Calibri" w:hAnsi="Times New Roman" w:cs="Times New Roman"/>
                <w:bCs/>
              </w:rPr>
            </w:pPr>
            <w:r w:rsidRPr="00D55703">
              <w:rPr>
                <w:rFonts w:ascii="Times New Roman" w:eastAsia="Calibri" w:hAnsi="Times New Roman" w:cs="Times New Roman"/>
                <w:bCs/>
              </w:rPr>
              <w:t xml:space="preserve">Djatmiko, Bambang. 2017. Bahan Ajar Matakuliah Teknik Pondasi. Jurusan </w:t>
            </w:r>
            <w:proofErr w:type="gramStart"/>
            <w:r w:rsidRPr="00D55703">
              <w:rPr>
                <w:rFonts w:ascii="Times New Roman" w:eastAsia="Calibri" w:hAnsi="Times New Roman" w:cs="Times New Roman"/>
                <w:bCs/>
              </w:rPr>
              <w:t>Teknik  Sipil</w:t>
            </w:r>
            <w:proofErr w:type="gramEnd"/>
            <w:r w:rsidRPr="00D55703">
              <w:rPr>
                <w:rFonts w:ascii="Times New Roman" w:eastAsia="Calibri" w:hAnsi="Times New Roman" w:cs="Times New Roman"/>
                <w:bCs/>
              </w:rPr>
              <w:t>, FT, UM</w:t>
            </w:r>
          </w:p>
          <w:p w14:paraId="409983AA" w14:textId="3CF78D1E" w:rsidR="00D55703" w:rsidRPr="00D55703" w:rsidRDefault="00D55703" w:rsidP="00D55703">
            <w:pPr>
              <w:numPr>
                <w:ilvl w:val="0"/>
                <w:numId w:val="84"/>
              </w:numPr>
              <w:spacing w:after="0" w:line="240" w:lineRule="auto"/>
              <w:rPr>
                <w:rFonts w:ascii="Times New Roman" w:eastAsia="Calibri" w:hAnsi="Times New Roman" w:cs="Times New Roman"/>
                <w:bCs/>
              </w:rPr>
            </w:pPr>
            <w:r w:rsidRPr="00D55703">
              <w:rPr>
                <w:rFonts w:ascii="Times New Roman" w:eastAsia="Calibri" w:hAnsi="Times New Roman" w:cs="Times New Roman"/>
                <w:bCs/>
              </w:rPr>
              <w:t>Hardiyatmo, HC. 2001. Teknik Fondasi I dan II. Jakarta: Gramedia</w:t>
            </w:r>
          </w:p>
          <w:p w14:paraId="5C5CEFB1" w14:textId="0B2AD28C" w:rsidR="00D55703" w:rsidRPr="00D55703" w:rsidRDefault="00D55703" w:rsidP="00D55703">
            <w:pPr>
              <w:numPr>
                <w:ilvl w:val="0"/>
                <w:numId w:val="84"/>
              </w:numPr>
              <w:spacing w:after="0" w:line="240" w:lineRule="auto"/>
              <w:rPr>
                <w:rFonts w:ascii="Times New Roman" w:eastAsia="Calibri" w:hAnsi="Times New Roman" w:cs="Times New Roman"/>
                <w:bCs/>
              </w:rPr>
            </w:pPr>
            <w:r w:rsidRPr="00D55703">
              <w:rPr>
                <w:rFonts w:ascii="Times New Roman" w:eastAsia="Calibri" w:hAnsi="Times New Roman" w:cs="Times New Roman"/>
                <w:bCs/>
              </w:rPr>
              <w:t xml:space="preserve">Makalah Seminar. 2003. Pile Foundations Analysis, Design and Evaluation. </w:t>
            </w:r>
            <w:proofErr w:type="gramStart"/>
            <w:r w:rsidRPr="00D55703">
              <w:rPr>
                <w:rFonts w:ascii="Times New Roman" w:eastAsia="Calibri" w:hAnsi="Times New Roman" w:cs="Times New Roman"/>
                <w:bCs/>
              </w:rPr>
              <w:t>Surabaya :</w:t>
            </w:r>
            <w:proofErr w:type="gramEnd"/>
            <w:r w:rsidRPr="00D55703">
              <w:rPr>
                <w:rFonts w:ascii="Times New Roman" w:eastAsia="Calibri" w:hAnsi="Times New Roman" w:cs="Times New Roman"/>
                <w:bCs/>
              </w:rPr>
              <w:t xml:space="preserve"> Testana Engineering, Inc.</w:t>
            </w:r>
          </w:p>
          <w:p w14:paraId="74643875" w14:textId="189364A3" w:rsidR="00D55703" w:rsidRPr="00D55703" w:rsidRDefault="00D55703" w:rsidP="00D55703">
            <w:pPr>
              <w:numPr>
                <w:ilvl w:val="0"/>
                <w:numId w:val="84"/>
              </w:numPr>
              <w:spacing w:after="0" w:line="240" w:lineRule="auto"/>
              <w:rPr>
                <w:rFonts w:ascii="Times New Roman" w:eastAsia="Calibri" w:hAnsi="Times New Roman" w:cs="Times New Roman"/>
                <w:bCs/>
              </w:rPr>
            </w:pPr>
            <w:r w:rsidRPr="00D55703">
              <w:rPr>
                <w:rFonts w:ascii="Times New Roman" w:eastAsia="Calibri" w:hAnsi="Times New Roman" w:cs="Times New Roman"/>
                <w:bCs/>
              </w:rPr>
              <w:t xml:space="preserve">Punma, BC .1980. Soil Mechanic and Fondation. New </w:t>
            </w:r>
            <w:proofErr w:type="gramStart"/>
            <w:r w:rsidRPr="00D55703">
              <w:rPr>
                <w:rFonts w:ascii="Times New Roman" w:eastAsia="Calibri" w:hAnsi="Times New Roman" w:cs="Times New Roman"/>
                <w:bCs/>
              </w:rPr>
              <w:t>Delhi :</w:t>
            </w:r>
            <w:proofErr w:type="gramEnd"/>
            <w:r w:rsidRPr="00D55703">
              <w:rPr>
                <w:rFonts w:ascii="Times New Roman" w:eastAsia="Calibri" w:hAnsi="Times New Roman" w:cs="Times New Roman"/>
                <w:bCs/>
              </w:rPr>
              <w:t xml:space="preserve"> Standart Book House</w:t>
            </w:r>
          </w:p>
          <w:p w14:paraId="43D6D491" w14:textId="1C97939C" w:rsidR="00D55703" w:rsidRPr="00D55703" w:rsidRDefault="00D55703" w:rsidP="00D55703">
            <w:pPr>
              <w:numPr>
                <w:ilvl w:val="0"/>
                <w:numId w:val="84"/>
              </w:numPr>
              <w:spacing w:after="0" w:line="240" w:lineRule="auto"/>
              <w:rPr>
                <w:rFonts w:ascii="Times New Roman" w:eastAsia="Calibri" w:hAnsi="Times New Roman" w:cs="Times New Roman"/>
                <w:bCs/>
              </w:rPr>
            </w:pPr>
            <w:r w:rsidRPr="00D55703">
              <w:rPr>
                <w:rFonts w:ascii="Times New Roman" w:eastAsia="Calibri" w:hAnsi="Times New Roman" w:cs="Times New Roman"/>
                <w:bCs/>
              </w:rPr>
              <w:t xml:space="preserve">Raka, dkk .1997. Rekayasa Fundasi II, Fundasi Dangkal dan Fundasi Dalam. </w:t>
            </w:r>
            <w:proofErr w:type="gramStart"/>
            <w:r w:rsidRPr="00D55703">
              <w:rPr>
                <w:rFonts w:ascii="Times New Roman" w:eastAsia="Calibri" w:hAnsi="Times New Roman" w:cs="Times New Roman"/>
                <w:bCs/>
              </w:rPr>
              <w:t>Jakarta :</w:t>
            </w:r>
            <w:proofErr w:type="gramEnd"/>
            <w:r w:rsidRPr="00D55703">
              <w:rPr>
                <w:rFonts w:ascii="Times New Roman" w:eastAsia="Calibri" w:hAnsi="Times New Roman" w:cs="Times New Roman"/>
                <w:bCs/>
              </w:rPr>
              <w:t xml:space="preserve"> Gunadarma</w:t>
            </w:r>
          </w:p>
          <w:p w14:paraId="23A5A674" w14:textId="2AA1D3D9" w:rsidR="00D55703" w:rsidRPr="00D55703" w:rsidRDefault="00D55703" w:rsidP="00D55703">
            <w:pPr>
              <w:numPr>
                <w:ilvl w:val="0"/>
                <w:numId w:val="84"/>
              </w:numPr>
              <w:spacing w:after="0" w:line="240" w:lineRule="auto"/>
              <w:rPr>
                <w:rFonts w:ascii="Times New Roman" w:eastAsia="Calibri" w:hAnsi="Times New Roman" w:cs="Times New Roman"/>
                <w:bCs/>
              </w:rPr>
            </w:pPr>
            <w:r w:rsidRPr="00D55703">
              <w:rPr>
                <w:rFonts w:ascii="Times New Roman" w:eastAsia="Calibri" w:hAnsi="Times New Roman" w:cs="Times New Roman"/>
                <w:bCs/>
              </w:rPr>
              <w:t xml:space="preserve">Sarjono, HS .1988. Pondasi Tiang Pancang I dan II. </w:t>
            </w:r>
            <w:proofErr w:type="gramStart"/>
            <w:r w:rsidRPr="00D55703">
              <w:rPr>
                <w:rFonts w:ascii="Times New Roman" w:eastAsia="Calibri" w:hAnsi="Times New Roman" w:cs="Times New Roman"/>
                <w:bCs/>
              </w:rPr>
              <w:t>Surabaya :</w:t>
            </w:r>
            <w:proofErr w:type="gramEnd"/>
            <w:r w:rsidRPr="00D55703">
              <w:rPr>
                <w:rFonts w:ascii="Times New Roman" w:eastAsia="Calibri" w:hAnsi="Times New Roman" w:cs="Times New Roman"/>
                <w:bCs/>
              </w:rPr>
              <w:t xml:space="preserve"> Sinar Wijaya</w:t>
            </w:r>
          </w:p>
          <w:p w14:paraId="24EF7993" w14:textId="4B88DFEC" w:rsidR="00D55703" w:rsidRPr="00D55703" w:rsidRDefault="00D55703" w:rsidP="00D55703">
            <w:pPr>
              <w:numPr>
                <w:ilvl w:val="0"/>
                <w:numId w:val="84"/>
              </w:numPr>
              <w:spacing w:after="0" w:line="240" w:lineRule="auto"/>
              <w:rPr>
                <w:rFonts w:ascii="Times New Roman" w:eastAsia="Calibri" w:hAnsi="Times New Roman" w:cs="Times New Roman"/>
                <w:bCs/>
              </w:rPr>
            </w:pPr>
            <w:r w:rsidRPr="00D55703">
              <w:rPr>
                <w:rFonts w:ascii="Times New Roman" w:eastAsia="Calibri" w:hAnsi="Times New Roman" w:cs="Times New Roman"/>
                <w:bCs/>
              </w:rPr>
              <w:t xml:space="preserve">Sanglerat G, dkk .1989. </w:t>
            </w:r>
            <w:proofErr w:type="gramStart"/>
            <w:r w:rsidRPr="00D55703">
              <w:rPr>
                <w:rFonts w:ascii="Times New Roman" w:eastAsia="Calibri" w:hAnsi="Times New Roman" w:cs="Times New Roman"/>
                <w:bCs/>
              </w:rPr>
              <w:t>Mekanika  Tanah</w:t>
            </w:r>
            <w:proofErr w:type="gramEnd"/>
            <w:r w:rsidRPr="00D55703">
              <w:rPr>
                <w:rFonts w:ascii="Times New Roman" w:eastAsia="Calibri" w:hAnsi="Times New Roman" w:cs="Times New Roman"/>
                <w:bCs/>
              </w:rPr>
              <w:t xml:space="preserve"> dan Pondasi. </w:t>
            </w:r>
            <w:proofErr w:type="gramStart"/>
            <w:r w:rsidRPr="00D55703">
              <w:rPr>
                <w:rFonts w:ascii="Times New Roman" w:eastAsia="Calibri" w:hAnsi="Times New Roman" w:cs="Times New Roman"/>
                <w:bCs/>
              </w:rPr>
              <w:t>Jakarta :</w:t>
            </w:r>
            <w:proofErr w:type="gramEnd"/>
            <w:r w:rsidRPr="00D55703">
              <w:rPr>
                <w:rFonts w:ascii="Times New Roman" w:eastAsia="Calibri" w:hAnsi="Times New Roman" w:cs="Times New Roman"/>
                <w:bCs/>
              </w:rPr>
              <w:t xml:space="preserve"> Erlangga</w:t>
            </w:r>
          </w:p>
          <w:p w14:paraId="08203FC0" w14:textId="1386DC20" w:rsidR="000E1420" w:rsidRPr="00E4693D" w:rsidRDefault="00D55703" w:rsidP="00D55703">
            <w:pPr>
              <w:numPr>
                <w:ilvl w:val="0"/>
                <w:numId w:val="84"/>
              </w:numPr>
              <w:spacing w:after="0" w:line="240" w:lineRule="auto"/>
              <w:rPr>
                <w:rFonts w:ascii="Times New Roman" w:eastAsia="Calibri" w:hAnsi="Times New Roman" w:cs="Times New Roman"/>
                <w:w w:val="103"/>
                <w:lang w:val="sv-SE"/>
              </w:rPr>
            </w:pPr>
            <w:r w:rsidRPr="00D55703">
              <w:rPr>
                <w:rFonts w:ascii="Times New Roman" w:eastAsia="Calibri" w:hAnsi="Times New Roman" w:cs="Times New Roman"/>
                <w:bCs/>
              </w:rPr>
              <w:t>Tomlinson, MJ .1977. Pile Design and Construction Practice. London: Aviewpoints Publications</w:t>
            </w:r>
          </w:p>
        </w:tc>
      </w:tr>
    </w:tbl>
    <w:p w14:paraId="53A2FB37" w14:textId="77777777" w:rsidR="000E1420" w:rsidRDefault="000E1420" w:rsidP="001D4529"/>
    <w:p w14:paraId="552FA75A" w14:textId="77777777" w:rsidR="000E1420" w:rsidRDefault="000E1420" w:rsidP="001D4529"/>
    <w:p w14:paraId="2033F8C5" w14:textId="77777777" w:rsidR="000E1420" w:rsidRDefault="000E1420" w:rsidP="001D4529"/>
    <w:p w14:paraId="04DB6594" w14:textId="77777777" w:rsidR="000E1420" w:rsidRDefault="000E1420" w:rsidP="001D4529"/>
    <w:p w14:paraId="6FBCD428" w14:textId="77777777" w:rsidR="00FE7DD6" w:rsidRDefault="00FE7DD6">
      <w:pPr>
        <w:rPr>
          <w:rFonts w:ascii="Times New Roman" w:eastAsia="Calibri" w:hAnsi="Times New Roman" w:cs="Times New Roman"/>
          <w:b/>
          <w:iCs/>
          <w:highlight w:val="yellow"/>
        </w:rPr>
      </w:pPr>
      <w:r>
        <w:rPr>
          <w:rFonts w:ascii="Times New Roman" w:eastAsia="Calibri" w:hAnsi="Times New Roman" w:cs="Times New Roman"/>
          <w:b/>
          <w:iCs/>
          <w:highlight w:val="yellow"/>
        </w:rPr>
        <w:br w:type="page"/>
      </w:r>
    </w:p>
    <w:p w14:paraId="6FD4813B" w14:textId="6AE1B3D5" w:rsidR="000E1420" w:rsidRPr="00DD0A64" w:rsidRDefault="000E1420"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D0A64">
        <w:rPr>
          <w:rFonts w:ascii="Times New Roman" w:hAnsi="Times New Roman" w:cs="Times New Roman"/>
          <w:b/>
          <w:bCs/>
          <w:sz w:val="24"/>
          <w:szCs w:val="24"/>
        </w:rPr>
        <w:lastRenderedPageBreak/>
        <w:t>PRAKTIK PENGENDALIAN KUALITAS KONSTRUKSI</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13D8249C" w14:textId="77777777" w:rsidTr="00BA3ECB">
        <w:tc>
          <w:tcPr>
            <w:tcW w:w="1872" w:type="dxa"/>
            <w:tcBorders>
              <w:right w:val="nil"/>
            </w:tcBorders>
          </w:tcPr>
          <w:p w14:paraId="466EA38D" w14:textId="77777777" w:rsidR="000E1420" w:rsidRPr="00E4693D" w:rsidRDefault="000E1420" w:rsidP="00BA3ECB">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1D854073" w14:textId="77777777" w:rsidR="000E1420" w:rsidRPr="004E7D1E" w:rsidRDefault="000E1420" w:rsidP="00BA3ECB">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1C0648A8" w14:textId="77777777" w:rsidR="000E1420" w:rsidRPr="004E7D1E"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81E1672" w14:textId="77777777" w:rsidR="000E1420" w:rsidRDefault="000E1420" w:rsidP="00BA3ECB">
            <w:pPr>
              <w:spacing w:after="0" w:line="240" w:lineRule="auto"/>
              <w:contextualSpacing/>
              <w:rPr>
                <w:rFonts w:ascii="Times New Roman" w:eastAsia="Times New Roman" w:hAnsi="Times New Roman" w:cs="Times New Roman"/>
                <w:lang w:val="en-US"/>
              </w:rPr>
            </w:pPr>
            <w:r w:rsidRPr="00162FE3">
              <w:rPr>
                <w:rFonts w:ascii="Times New Roman" w:eastAsia="Times New Roman" w:hAnsi="Times New Roman" w:cs="Times New Roman"/>
                <w:lang w:val="id-ID"/>
              </w:rPr>
              <w:t xml:space="preserve">Praktik Pengendalian Kualitas Konstruksi </w:t>
            </w:r>
          </w:p>
          <w:p w14:paraId="754FDCD7" w14:textId="77777777" w:rsidR="000E1420" w:rsidRPr="004E7D1E" w:rsidRDefault="000E1420" w:rsidP="00BA3ECB">
            <w:pPr>
              <w:spacing w:after="0" w:line="240" w:lineRule="auto"/>
              <w:contextualSpacing/>
              <w:rPr>
                <w:rFonts w:ascii="Times New Roman" w:eastAsia="Times New Roman" w:hAnsi="Times New Roman" w:cs="Times New Roman"/>
                <w:lang w:val="id-ID"/>
              </w:rPr>
            </w:pPr>
            <w:r w:rsidRPr="00E4693D">
              <w:rPr>
                <w:rFonts w:ascii="Times New Roman" w:eastAsia="Times New Roman" w:hAnsi="Times New Roman" w:cs="Times New Roman"/>
              </w:rPr>
              <w:t>(</w:t>
            </w:r>
            <w:r w:rsidRPr="00162FE3">
              <w:rPr>
                <w:rFonts w:ascii="Times New Roman" w:eastAsia="Times New Roman" w:hAnsi="Times New Roman" w:cs="Times New Roman"/>
                <w:lang w:val="id-ID"/>
              </w:rPr>
              <w:t xml:space="preserve">Quality Control Practice of </w:t>
            </w:r>
            <w:proofErr w:type="gramStart"/>
            <w:r w:rsidRPr="00162FE3">
              <w:rPr>
                <w:rFonts w:ascii="Times New Roman" w:eastAsia="Times New Roman" w:hAnsi="Times New Roman" w:cs="Times New Roman"/>
                <w:lang w:val="id-ID"/>
              </w:rPr>
              <w:t xml:space="preserve">Construction </w:t>
            </w:r>
            <w:r w:rsidRPr="00E4693D">
              <w:rPr>
                <w:rFonts w:ascii="Times New Roman" w:eastAsia="Times New Roman" w:hAnsi="Times New Roman" w:cs="Times New Roman"/>
              </w:rPr>
              <w:t>)</w:t>
            </w:r>
            <w:proofErr w:type="gramEnd"/>
          </w:p>
        </w:tc>
      </w:tr>
      <w:tr w:rsidR="000E1420" w:rsidRPr="00E4693D" w14:paraId="019569E0" w14:textId="77777777" w:rsidTr="00BA3ECB">
        <w:tc>
          <w:tcPr>
            <w:tcW w:w="1872" w:type="dxa"/>
            <w:tcBorders>
              <w:right w:val="nil"/>
            </w:tcBorders>
          </w:tcPr>
          <w:p w14:paraId="66013BED"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5864E955"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25853D9" w14:textId="77777777" w:rsidR="000E1420" w:rsidRPr="00E4693D" w:rsidRDefault="000E1420" w:rsidP="00BA3ECB">
            <w:pPr>
              <w:spacing w:after="0" w:line="240" w:lineRule="auto"/>
              <w:contextualSpacing/>
              <w:rPr>
                <w:rFonts w:ascii="Times New Roman" w:eastAsia="Calibri" w:hAnsi="Times New Roman" w:cs="Times New Roman"/>
                <w:lang w:val="id-ID"/>
              </w:rPr>
            </w:pPr>
            <w:r w:rsidRPr="00162FE3">
              <w:rPr>
                <w:rFonts w:ascii="Times New Roman" w:eastAsia="Times New Roman" w:hAnsi="Times New Roman" w:cs="Times New Roman"/>
                <w:lang w:val="id-ID"/>
              </w:rPr>
              <w:t>NPBSUM5452</w:t>
            </w:r>
          </w:p>
        </w:tc>
      </w:tr>
      <w:tr w:rsidR="000E1420" w:rsidRPr="00E4693D" w14:paraId="264E5270" w14:textId="77777777" w:rsidTr="00BA3ECB">
        <w:tc>
          <w:tcPr>
            <w:tcW w:w="1872" w:type="dxa"/>
            <w:tcBorders>
              <w:right w:val="nil"/>
            </w:tcBorders>
          </w:tcPr>
          <w:p w14:paraId="5C0B7922"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3F33077C"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3B30833" w14:textId="77777777" w:rsidR="000E1420" w:rsidRPr="00162FE3" w:rsidRDefault="000E1420" w:rsidP="00162FE3">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4</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8</w:t>
            </w:r>
          </w:p>
        </w:tc>
      </w:tr>
      <w:tr w:rsidR="000E1420" w:rsidRPr="00E4693D" w14:paraId="5925EB70" w14:textId="77777777" w:rsidTr="00BA3ECB">
        <w:trPr>
          <w:trHeight w:val="152"/>
        </w:trPr>
        <w:tc>
          <w:tcPr>
            <w:tcW w:w="1872" w:type="dxa"/>
            <w:tcBorders>
              <w:right w:val="nil"/>
            </w:tcBorders>
            <w:shd w:val="clear" w:color="auto" w:fill="auto"/>
          </w:tcPr>
          <w:p w14:paraId="25BD5839"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6BEE4BC2"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2FDD5580"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61215E0E" w14:textId="77777777" w:rsidTr="00BA3ECB">
        <w:trPr>
          <w:trHeight w:val="152"/>
        </w:trPr>
        <w:tc>
          <w:tcPr>
            <w:tcW w:w="1872" w:type="dxa"/>
            <w:tcBorders>
              <w:right w:val="nil"/>
            </w:tcBorders>
            <w:shd w:val="clear" w:color="auto" w:fill="auto"/>
          </w:tcPr>
          <w:p w14:paraId="1EC5FCA9"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2C7A921F"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54487F9" w14:textId="77777777" w:rsidR="000E1420" w:rsidRPr="00E4693D" w:rsidRDefault="000E1420" w:rsidP="00BA3ECB">
            <w:pPr>
              <w:spacing w:after="0" w:line="240" w:lineRule="auto"/>
              <w:rPr>
                <w:rFonts w:ascii="Times New Roman" w:eastAsia="Times New Roman" w:hAnsi="Times New Roman" w:cs="Times New Roman"/>
                <w:lang w:val="en-US" w:eastAsia="id-ID"/>
              </w:rPr>
            </w:pPr>
            <w:r w:rsidRPr="008B649B">
              <w:rPr>
                <w:rFonts w:ascii="Times New Roman" w:eastAsia="Times New Roman" w:hAnsi="Times New Roman" w:cs="Times New Roman"/>
                <w:color w:val="000000"/>
                <w:sz w:val="24"/>
                <w:szCs w:val="24"/>
              </w:rPr>
              <w:t>Dr. Isnandar, M.T.</w:t>
            </w:r>
          </w:p>
        </w:tc>
      </w:tr>
      <w:tr w:rsidR="000E1420" w:rsidRPr="00E4693D" w14:paraId="11D520D7" w14:textId="77777777" w:rsidTr="00BA3ECB">
        <w:trPr>
          <w:trHeight w:val="786"/>
        </w:trPr>
        <w:tc>
          <w:tcPr>
            <w:tcW w:w="1872" w:type="dxa"/>
            <w:tcBorders>
              <w:right w:val="nil"/>
            </w:tcBorders>
          </w:tcPr>
          <w:p w14:paraId="58223000"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329865F0"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B8B7E48" w14:textId="77777777" w:rsidR="000E1420" w:rsidRPr="00E4693D" w:rsidRDefault="000E1420" w:rsidP="00BA3ECB">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51785EAE" w14:textId="77777777" w:rsidR="000E1420" w:rsidRPr="00E4693D" w:rsidRDefault="000E1420" w:rsidP="00BA3ECB">
            <w:pPr>
              <w:spacing w:after="0" w:line="240" w:lineRule="auto"/>
              <w:rPr>
                <w:rFonts w:ascii="Times New Roman" w:eastAsia="Calibri" w:hAnsi="Times New Roman" w:cs="Times New Roman"/>
                <w:lang w:val="id-ID"/>
              </w:rPr>
            </w:pPr>
            <w:proofErr w:type="gramStart"/>
            <w:r w:rsidRPr="00E4693D">
              <w:rPr>
                <w:rFonts w:ascii="Times New Roman" w:eastAsia="Calibri" w:hAnsi="Times New Roman" w:cs="Times New Roman"/>
                <w:bCs/>
              </w:rPr>
              <w:t xml:space="preserve">Mampu </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menganalisis</w:t>
            </w:r>
            <w:proofErr w:type="gramEnd"/>
            <w:r w:rsidRPr="00E4693D">
              <w:rPr>
                <w:rFonts w:ascii="Times New Roman" w:eastAsia="Calibri" w:hAnsi="Times New Roman" w:cs="Times New Roman"/>
                <w:bCs/>
              </w:rPr>
              <w:t>, memecahkan masalah, dan mengaplikasikan</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prinsip-prinsip rekayasa, teknologi, dan manajemen dalam bidang teknik bangunan gedung dengan menerapkan kaidah penelitian sesuai dengan norma dan etika akademik.</w:t>
            </w:r>
          </w:p>
        </w:tc>
      </w:tr>
      <w:tr w:rsidR="000E1420" w:rsidRPr="00E4693D" w14:paraId="6D447BD5" w14:textId="77777777" w:rsidTr="00BA3ECB">
        <w:tc>
          <w:tcPr>
            <w:tcW w:w="1872" w:type="dxa"/>
            <w:tcBorders>
              <w:right w:val="nil"/>
            </w:tcBorders>
          </w:tcPr>
          <w:p w14:paraId="38599399"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5F8036F6"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4C9682A" w14:textId="77777777" w:rsidR="000E1420" w:rsidRPr="00723D45" w:rsidRDefault="000E1420">
            <w:pPr>
              <w:numPr>
                <w:ilvl w:val="0"/>
                <w:numId w:val="85"/>
              </w:numPr>
              <w:tabs>
                <w:tab w:val="clear" w:pos="810"/>
              </w:tabs>
              <w:spacing w:after="0" w:line="240" w:lineRule="auto"/>
              <w:ind w:left="283" w:hanging="283"/>
              <w:contextualSpacing/>
              <w:jc w:val="both"/>
              <w:rPr>
                <w:rFonts w:ascii="Times New Roman" w:eastAsia="Calibri" w:hAnsi="Times New Roman" w:cs="Times New Roman"/>
                <w:bCs/>
                <w:lang w:val="sv-SE"/>
              </w:rPr>
            </w:pPr>
            <w:r w:rsidRPr="00723D45">
              <w:rPr>
                <w:rFonts w:ascii="Times New Roman" w:eastAsia="Calibri" w:hAnsi="Times New Roman" w:cs="Times New Roman"/>
                <w:bCs/>
                <w:lang w:val="sv-SE"/>
              </w:rPr>
              <w:t>Menerapkan spesifikasi teknik yang tercantum dalam dokumen kontrak untuk pengendalian mutu</w:t>
            </w:r>
          </w:p>
          <w:p w14:paraId="4DADE335" w14:textId="77777777" w:rsidR="000E1420" w:rsidRPr="00723D45" w:rsidRDefault="000E1420">
            <w:pPr>
              <w:numPr>
                <w:ilvl w:val="0"/>
                <w:numId w:val="85"/>
              </w:numPr>
              <w:tabs>
                <w:tab w:val="clear" w:pos="810"/>
              </w:tabs>
              <w:spacing w:after="0" w:line="240" w:lineRule="auto"/>
              <w:ind w:left="283" w:hanging="283"/>
              <w:contextualSpacing/>
              <w:jc w:val="both"/>
              <w:rPr>
                <w:rFonts w:ascii="Times New Roman" w:eastAsia="Calibri" w:hAnsi="Times New Roman" w:cs="Times New Roman"/>
                <w:bCs/>
                <w:lang w:val="sv-SE"/>
              </w:rPr>
            </w:pPr>
            <w:r w:rsidRPr="00723D45">
              <w:rPr>
                <w:rFonts w:ascii="Times New Roman" w:eastAsia="Calibri" w:hAnsi="Times New Roman" w:cs="Times New Roman"/>
                <w:bCs/>
                <w:lang w:val="sv-SE"/>
              </w:rPr>
              <w:t>Menyusun rencana pengendalian mutu</w:t>
            </w:r>
          </w:p>
          <w:p w14:paraId="22F23AD4" w14:textId="77777777" w:rsidR="000E1420" w:rsidRPr="00723D45" w:rsidRDefault="000E1420">
            <w:pPr>
              <w:numPr>
                <w:ilvl w:val="0"/>
                <w:numId w:val="85"/>
              </w:numPr>
              <w:tabs>
                <w:tab w:val="clear" w:pos="810"/>
              </w:tabs>
              <w:spacing w:after="0" w:line="240" w:lineRule="auto"/>
              <w:ind w:left="283" w:hanging="283"/>
              <w:contextualSpacing/>
              <w:jc w:val="both"/>
              <w:rPr>
                <w:rFonts w:ascii="Times New Roman" w:eastAsia="Calibri" w:hAnsi="Times New Roman" w:cs="Times New Roman"/>
                <w:bCs/>
                <w:lang w:val="sv-SE"/>
              </w:rPr>
            </w:pPr>
            <w:r w:rsidRPr="00723D45">
              <w:rPr>
                <w:rFonts w:ascii="Times New Roman" w:eastAsia="Calibri" w:hAnsi="Times New Roman" w:cs="Times New Roman"/>
                <w:bCs/>
                <w:lang w:val="sv-SE"/>
              </w:rPr>
              <w:t>Melakukan survey pendahuluan dan penyelidikan bahan dilapangan</w:t>
            </w:r>
          </w:p>
          <w:p w14:paraId="41C790EF" w14:textId="77777777" w:rsidR="000E1420" w:rsidRPr="00723D45" w:rsidRDefault="000E1420">
            <w:pPr>
              <w:numPr>
                <w:ilvl w:val="0"/>
                <w:numId w:val="85"/>
              </w:numPr>
              <w:tabs>
                <w:tab w:val="clear" w:pos="810"/>
              </w:tabs>
              <w:spacing w:after="0" w:line="240" w:lineRule="auto"/>
              <w:ind w:left="283" w:hanging="283"/>
              <w:contextualSpacing/>
              <w:jc w:val="both"/>
              <w:rPr>
                <w:rFonts w:ascii="Times New Roman" w:eastAsia="Calibri" w:hAnsi="Times New Roman" w:cs="Times New Roman"/>
                <w:bCs/>
                <w:lang w:val="sv-SE"/>
              </w:rPr>
            </w:pPr>
            <w:r w:rsidRPr="00723D45">
              <w:rPr>
                <w:rFonts w:ascii="Times New Roman" w:eastAsia="Calibri" w:hAnsi="Times New Roman" w:cs="Times New Roman"/>
                <w:bCs/>
                <w:lang w:val="sv-SE"/>
              </w:rPr>
              <w:t>Menyiapkan rencana pekerjaan uji mutu bahan konstruksi</w:t>
            </w:r>
          </w:p>
          <w:p w14:paraId="20100A53" w14:textId="77777777" w:rsidR="000E1420" w:rsidRPr="00723D45" w:rsidRDefault="000E1420">
            <w:pPr>
              <w:numPr>
                <w:ilvl w:val="0"/>
                <w:numId w:val="85"/>
              </w:numPr>
              <w:tabs>
                <w:tab w:val="clear" w:pos="810"/>
              </w:tabs>
              <w:spacing w:after="0" w:line="240" w:lineRule="auto"/>
              <w:ind w:left="283" w:hanging="283"/>
              <w:contextualSpacing/>
              <w:jc w:val="both"/>
              <w:rPr>
                <w:rFonts w:ascii="Times New Roman" w:eastAsia="Calibri" w:hAnsi="Times New Roman" w:cs="Times New Roman"/>
                <w:bCs/>
                <w:lang w:val="sv-SE"/>
              </w:rPr>
            </w:pPr>
            <w:r w:rsidRPr="00723D45">
              <w:rPr>
                <w:rFonts w:ascii="Times New Roman" w:eastAsia="Calibri" w:hAnsi="Times New Roman" w:cs="Times New Roman"/>
                <w:bCs/>
                <w:lang w:val="sv-SE"/>
              </w:rPr>
              <w:t>Melakukan uji mutu bahan konstruksi</w:t>
            </w:r>
          </w:p>
          <w:p w14:paraId="2268E267" w14:textId="77777777" w:rsidR="000E1420" w:rsidRPr="00723D45" w:rsidRDefault="000E1420">
            <w:pPr>
              <w:numPr>
                <w:ilvl w:val="0"/>
                <w:numId w:val="85"/>
              </w:numPr>
              <w:tabs>
                <w:tab w:val="clear" w:pos="810"/>
              </w:tabs>
              <w:spacing w:after="0" w:line="240" w:lineRule="auto"/>
              <w:ind w:left="283" w:hanging="283"/>
              <w:contextualSpacing/>
              <w:jc w:val="both"/>
              <w:rPr>
                <w:rFonts w:ascii="Times New Roman" w:eastAsia="Calibri" w:hAnsi="Times New Roman" w:cs="Times New Roman"/>
                <w:bCs/>
                <w:lang w:val="sv-SE"/>
              </w:rPr>
            </w:pPr>
            <w:r w:rsidRPr="00723D45">
              <w:rPr>
                <w:rFonts w:ascii="Times New Roman" w:eastAsia="Calibri" w:hAnsi="Times New Roman" w:cs="Times New Roman"/>
                <w:bCs/>
                <w:lang w:val="sv-SE"/>
              </w:rPr>
              <w:t>Melakukan pengendalian mutu pekerjaan selama pelaksanaan pekerjaan</w:t>
            </w:r>
          </w:p>
          <w:p w14:paraId="2CC25180" w14:textId="77777777" w:rsidR="000E1420" w:rsidRDefault="000E1420">
            <w:pPr>
              <w:numPr>
                <w:ilvl w:val="0"/>
                <w:numId w:val="85"/>
              </w:numPr>
              <w:tabs>
                <w:tab w:val="clear" w:pos="810"/>
              </w:tabs>
              <w:spacing w:after="0" w:line="240" w:lineRule="auto"/>
              <w:ind w:left="283" w:hanging="283"/>
              <w:contextualSpacing/>
              <w:jc w:val="both"/>
              <w:rPr>
                <w:rFonts w:ascii="Times New Roman" w:eastAsia="Calibri" w:hAnsi="Times New Roman" w:cs="Times New Roman"/>
                <w:bCs/>
                <w:lang w:val="sv-SE"/>
              </w:rPr>
            </w:pPr>
            <w:r w:rsidRPr="00723D45">
              <w:rPr>
                <w:rFonts w:ascii="Times New Roman" w:eastAsia="Calibri" w:hAnsi="Times New Roman" w:cs="Times New Roman"/>
                <w:bCs/>
                <w:lang w:val="sv-SE"/>
              </w:rPr>
              <w:t>Menyusun laporan hasil pengendalian mutu</w:t>
            </w:r>
          </w:p>
          <w:p w14:paraId="35BD6B4D" w14:textId="77777777" w:rsidR="000E1420" w:rsidRDefault="000E1420" w:rsidP="00B410E6">
            <w:pPr>
              <w:spacing w:after="0" w:line="240" w:lineRule="auto"/>
              <w:contextualSpacing/>
              <w:jc w:val="both"/>
              <w:rPr>
                <w:rFonts w:ascii="Times New Roman" w:eastAsia="Calibri" w:hAnsi="Times New Roman" w:cs="Times New Roman"/>
                <w:bCs/>
                <w:lang w:val="sv-SE"/>
              </w:rPr>
            </w:pPr>
          </w:p>
          <w:p w14:paraId="3ECA2D9B" w14:textId="77777777" w:rsidR="000E1420" w:rsidRPr="00E4693D" w:rsidRDefault="000E1420" w:rsidP="00B410E6">
            <w:pPr>
              <w:spacing w:after="0" w:line="240" w:lineRule="auto"/>
              <w:contextualSpacing/>
              <w:jc w:val="both"/>
              <w:rPr>
                <w:rFonts w:ascii="Times New Roman" w:eastAsia="Calibri" w:hAnsi="Times New Roman" w:cs="Times New Roman"/>
                <w:bCs/>
                <w:lang w:val="sv-SE"/>
              </w:rPr>
            </w:pPr>
          </w:p>
        </w:tc>
      </w:tr>
      <w:tr w:rsidR="000E1420" w:rsidRPr="00E4693D" w14:paraId="26A99DA3" w14:textId="77777777" w:rsidTr="00BA3ECB">
        <w:tc>
          <w:tcPr>
            <w:tcW w:w="1872" w:type="dxa"/>
            <w:tcBorders>
              <w:right w:val="nil"/>
            </w:tcBorders>
          </w:tcPr>
          <w:p w14:paraId="774F8320"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4066606E"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28E34E7" w14:textId="77777777" w:rsidR="000E1420" w:rsidRDefault="000E1420" w:rsidP="00BA3ECB">
            <w:pPr>
              <w:spacing w:after="0" w:line="240" w:lineRule="auto"/>
              <w:jc w:val="both"/>
              <w:rPr>
                <w:rFonts w:ascii="Times New Roman" w:eastAsia="Calibri" w:hAnsi="Times New Roman" w:cs="Times New Roman"/>
                <w:lang w:val="en-US"/>
              </w:rPr>
            </w:pPr>
            <w:r w:rsidRPr="00E4693D">
              <w:rPr>
                <w:rFonts w:ascii="Times New Roman" w:eastAsia="Calibri" w:hAnsi="Times New Roman" w:cs="Times New Roman"/>
                <w:lang w:val="pt-BR"/>
              </w:rPr>
              <w:t xml:space="preserve">Sajian meliputi: </w:t>
            </w:r>
            <w:r>
              <w:rPr>
                <w:rFonts w:ascii="Times New Roman" w:eastAsia="Calibri" w:hAnsi="Times New Roman" w:cs="Times New Roman"/>
                <w:lang w:val="pt-BR"/>
              </w:rPr>
              <w:t>praktik penerapan spesifikasi teknik yang tercantum dalam dokumen kontrak untuk pengendalian mutu, praktik menyusun rencana pengendalian mutu, melakukan survey pendahuluan dan penyelidikan bahan di lapangan, menyiapkan rencana pekerjaan uji mutu bahan konstruksi, melakukan uji mutu bahan konstruksi, melakukan pengendalian mutu pekerjaan selama pelaksanaan pekerjaan, menyusun laporan hasil pengendalian mutu</w:t>
            </w:r>
          </w:p>
          <w:p w14:paraId="395FAE2C" w14:textId="77777777" w:rsidR="000E1420" w:rsidRPr="00B410E6" w:rsidRDefault="000E1420" w:rsidP="00BA3ECB">
            <w:pPr>
              <w:spacing w:after="0" w:line="240" w:lineRule="auto"/>
              <w:jc w:val="both"/>
              <w:rPr>
                <w:rFonts w:ascii="Times New Roman" w:eastAsia="Calibri" w:hAnsi="Times New Roman" w:cs="Times New Roman"/>
                <w:bCs/>
                <w:lang w:val="en-US"/>
              </w:rPr>
            </w:pPr>
          </w:p>
        </w:tc>
      </w:tr>
      <w:tr w:rsidR="000E1420" w:rsidRPr="00E4693D" w14:paraId="34D13140" w14:textId="77777777" w:rsidTr="005306D3">
        <w:trPr>
          <w:trHeight w:val="1581"/>
        </w:trPr>
        <w:tc>
          <w:tcPr>
            <w:tcW w:w="1872" w:type="dxa"/>
            <w:tcBorders>
              <w:right w:val="nil"/>
            </w:tcBorders>
          </w:tcPr>
          <w:p w14:paraId="54112CE9"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31F4D76A"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8F8BF26" w14:textId="77777777" w:rsidR="000E1420" w:rsidRPr="001051B3" w:rsidRDefault="000E1420">
            <w:pPr>
              <w:numPr>
                <w:ilvl w:val="0"/>
                <w:numId w:val="78"/>
              </w:numPr>
              <w:spacing w:after="0" w:line="240" w:lineRule="auto"/>
              <w:rPr>
                <w:rFonts w:ascii="Times New Roman" w:eastAsia="Calibri" w:hAnsi="Times New Roman" w:cs="Times New Roman"/>
                <w:w w:val="103"/>
                <w:lang w:val="sv-SE"/>
              </w:rPr>
            </w:pPr>
            <w:r w:rsidRPr="001767ED">
              <w:rPr>
                <w:rFonts w:ascii="Times New Roman" w:eastAsia="Calibri" w:hAnsi="Times New Roman" w:cs="Times New Roman"/>
                <w:bCs/>
              </w:rPr>
              <w:t>Planning and Controling Project 2nd Ed, Jhon Wiley</w:t>
            </w:r>
          </w:p>
          <w:p w14:paraId="19C9CCC7" w14:textId="77777777" w:rsidR="000E1420" w:rsidRPr="001051B3" w:rsidRDefault="000E1420">
            <w:pPr>
              <w:pStyle w:val="ListParagraph"/>
              <w:numPr>
                <w:ilvl w:val="0"/>
                <w:numId w:val="78"/>
              </w:numPr>
              <w:spacing w:line="240" w:lineRule="auto"/>
              <w:jc w:val="both"/>
              <w:rPr>
                <w:rFonts w:ascii="Times New Roman" w:eastAsia="Calibri" w:hAnsi="Times New Roman" w:cs="Times New Roman"/>
                <w:lang w:val="pt-BR"/>
              </w:rPr>
            </w:pPr>
            <w:r w:rsidRPr="001051B3">
              <w:rPr>
                <w:rFonts w:ascii="Times New Roman" w:eastAsia="Calibri" w:hAnsi="Times New Roman" w:cs="Times New Roman"/>
                <w:lang w:val="pt-BR"/>
              </w:rPr>
              <w:t>Badiru, A.B. &amp; Simin, P. 1995. Comprehensive  Project Management. New Jersey: Prentice Hall.</w:t>
            </w:r>
          </w:p>
          <w:p w14:paraId="6DC1BC11" w14:textId="77777777" w:rsidR="000E1420" w:rsidRPr="001051B3" w:rsidRDefault="000E1420">
            <w:pPr>
              <w:pStyle w:val="ListParagraph"/>
              <w:numPr>
                <w:ilvl w:val="0"/>
                <w:numId w:val="78"/>
              </w:numPr>
              <w:spacing w:line="240" w:lineRule="auto"/>
              <w:jc w:val="both"/>
              <w:rPr>
                <w:rFonts w:ascii="Times New Roman" w:eastAsia="Calibri" w:hAnsi="Times New Roman" w:cs="Times New Roman"/>
                <w:lang w:val="pt-BR"/>
              </w:rPr>
            </w:pPr>
            <w:r w:rsidRPr="001051B3">
              <w:rPr>
                <w:rFonts w:ascii="Times New Roman" w:eastAsia="Calibri" w:hAnsi="Times New Roman" w:cs="Times New Roman"/>
                <w:lang w:val="pt-BR"/>
              </w:rPr>
              <w:t>Dipohusodo, I. 1996. Manajemen Proyek . Yogyakarta: Kanisius</w:t>
            </w:r>
          </w:p>
          <w:p w14:paraId="3C58C6D8" w14:textId="77777777" w:rsidR="000E1420" w:rsidRPr="00E4693D" w:rsidRDefault="000E1420" w:rsidP="001051B3">
            <w:pPr>
              <w:spacing w:after="0" w:line="240" w:lineRule="auto"/>
              <w:rPr>
                <w:rFonts w:ascii="Times New Roman" w:eastAsia="Calibri" w:hAnsi="Times New Roman" w:cs="Times New Roman"/>
                <w:w w:val="103"/>
                <w:lang w:val="sv-SE"/>
              </w:rPr>
            </w:pPr>
          </w:p>
        </w:tc>
      </w:tr>
    </w:tbl>
    <w:p w14:paraId="585B237D" w14:textId="77777777" w:rsidR="000E1420" w:rsidRDefault="000E1420" w:rsidP="001D4529"/>
    <w:p w14:paraId="3B6D57F0" w14:textId="77777777" w:rsidR="000E1420" w:rsidRDefault="000E1420" w:rsidP="001D4529"/>
    <w:p w14:paraId="6CD370BF" w14:textId="77777777" w:rsidR="000E1420" w:rsidRDefault="000E1420" w:rsidP="001D4529"/>
    <w:p w14:paraId="06993212" w14:textId="77777777" w:rsidR="000E1420" w:rsidRDefault="000E1420" w:rsidP="001D4529"/>
    <w:p w14:paraId="3E22988F" w14:textId="77777777" w:rsidR="000E1420" w:rsidRDefault="000E1420">
      <w:pPr>
        <w:rPr>
          <w:rFonts w:ascii="Times New Roman" w:eastAsia="Calibri" w:hAnsi="Times New Roman" w:cs="Times New Roman"/>
          <w:b/>
          <w:iCs/>
          <w:highlight w:val="yellow"/>
        </w:rPr>
      </w:pPr>
      <w:r>
        <w:rPr>
          <w:rFonts w:ascii="Times New Roman" w:eastAsia="Calibri" w:hAnsi="Times New Roman" w:cs="Times New Roman"/>
          <w:b/>
          <w:iCs/>
          <w:highlight w:val="yellow"/>
        </w:rPr>
        <w:br w:type="page"/>
      </w:r>
    </w:p>
    <w:p w14:paraId="50436C62" w14:textId="77777777" w:rsidR="000E1420" w:rsidRPr="00DD0A64" w:rsidRDefault="000E1420"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D0A64">
        <w:rPr>
          <w:rFonts w:ascii="Times New Roman" w:hAnsi="Times New Roman" w:cs="Times New Roman"/>
          <w:b/>
          <w:bCs/>
          <w:sz w:val="24"/>
          <w:szCs w:val="24"/>
        </w:rPr>
        <w:lastRenderedPageBreak/>
        <w:t>PRAKTIK PENJADWALAN PEKERJAAN KONSTRUKSI</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30323AF8" w14:textId="77777777" w:rsidTr="00BA3ECB">
        <w:tc>
          <w:tcPr>
            <w:tcW w:w="1872" w:type="dxa"/>
            <w:tcBorders>
              <w:right w:val="nil"/>
            </w:tcBorders>
          </w:tcPr>
          <w:p w14:paraId="45A1BB8D" w14:textId="77777777" w:rsidR="000E1420" w:rsidRPr="00E4693D" w:rsidRDefault="000E1420" w:rsidP="00BA3ECB">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68A4E2CB" w14:textId="77777777" w:rsidR="000E1420" w:rsidRPr="004E7D1E" w:rsidRDefault="000E1420" w:rsidP="00BA3ECB">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189D6608" w14:textId="77777777" w:rsidR="000E1420" w:rsidRPr="004E7D1E"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960040A" w14:textId="77777777" w:rsidR="000E1420" w:rsidRDefault="000E1420" w:rsidP="00BA3ECB">
            <w:pPr>
              <w:spacing w:after="0" w:line="240" w:lineRule="auto"/>
              <w:contextualSpacing/>
              <w:rPr>
                <w:rFonts w:ascii="Times New Roman" w:eastAsia="Times New Roman" w:hAnsi="Times New Roman" w:cs="Times New Roman"/>
                <w:lang w:val="en-US"/>
              </w:rPr>
            </w:pPr>
            <w:r w:rsidRPr="00162FE3">
              <w:rPr>
                <w:rFonts w:ascii="Times New Roman" w:eastAsia="Times New Roman" w:hAnsi="Times New Roman" w:cs="Times New Roman"/>
                <w:lang w:val="id-ID"/>
              </w:rPr>
              <w:t>Praktik Penjadwalan Pekerjaan Konstruksi</w:t>
            </w:r>
          </w:p>
          <w:p w14:paraId="2387EA3F" w14:textId="77777777" w:rsidR="000E1420" w:rsidRPr="004E7D1E" w:rsidRDefault="000E1420" w:rsidP="00BA3ECB">
            <w:pPr>
              <w:spacing w:after="0" w:line="240" w:lineRule="auto"/>
              <w:contextualSpacing/>
              <w:rPr>
                <w:rFonts w:ascii="Times New Roman" w:eastAsia="Times New Roman" w:hAnsi="Times New Roman" w:cs="Times New Roman"/>
                <w:lang w:val="id-ID"/>
              </w:rPr>
            </w:pPr>
            <w:proofErr w:type="gramStart"/>
            <w:r w:rsidRPr="00E4693D">
              <w:rPr>
                <w:rFonts w:ascii="Times New Roman" w:eastAsia="Times New Roman" w:hAnsi="Times New Roman" w:cs="Times New Roman"/>
              </w:rPr>
              <w:t>(</w:t>
            </w:r>
            <w:r>
              <w:t xml:space="preserve"> </w:t>
            </w:r>
            <w:r w:rsidRPr="00162FE3">
              <w:rPr>
                <w:rFonts w:ascii="Times New Roman" w:eastAsia="Times New Roman" w:hAnsi="Times New Roman" w:cs="Times New Roman"/>
                <w:lang w:val="id-ID"/>
              </w:rPr>
              <w:t>Construction</w:t>
            </w:r>
            <w:proofErr w:type="gramEnd"/>
            <w:r w:rsidRPr="00162FE3">
              <w:rPr>
                <w:rFonts w:ascii="Times New Roman" w:eastAsia="Times New Roman" w:hAnsi="Times New Roman" w:cs="Times New Roman"/>
                <w:lang w:val="id-ID"/>
              </w:rPr>
              <w:t xml:space="preserve"> Scheduling Practice </w:t>
            </w:r>
            <w:r w:rsidRPr="00E4693D">
              <w:rPr>
                <w:rFonts w:ascii="Times New Roman" w:eastAsia="Times New Roman" w:hAnsi="Times New Roman" w:cs="Times New Roman"/>
              </w:rPr>
              <w:t>)</w:t>
            </w:r>
          </w:p>
        </w:tc>
      </w:tr>
      <w:tr w:rsidR="000E1420" w:rsidRPr="00E4693D" w14:paraId="779C6618" w14:textId="77777777" w:rsidTr="00BA3ECB">
        <w:tc>
          <w:tcPr>
            <w:tcW w:w="1872" w:type="dxa"/>
            <w:tcBorders>
              <w:right w:val="nil"/>
            </w:tcBorders>
          </w:tcPr>
          <w:p w14:paraId="120D0BE5"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198E14D4"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AC1CB2D" w14:textId="77777777" w:rsidR="000E1420" w:rsidRPr="00E4693D" w:rsidRDefault="000E1420" w:rsidP="00BA3ECB">
            <w:pPr>
              <w:spacing w:after="0" w:line="240" w:lineRule="auto"/>
              <w:contextualSpacing/>
              <w:rPr>
                <w:rFonts w:ascii="Times New Roman" w:eastAsia="Calibri" w:hAnsi="Times New Roman" w:cs="Times New Roman"/>
                <w:lang w:val="id-ID"/>
              </w:rPr>
            </w:pPr>
            <w:r w:rsidRPr="00162FE3">
              <w:rPr>
                <w:rFonts w:ascii="Times New Roman" w:eastAsia="Times New Roman" w:hAnsi="Times New Roman" w:cs="Times New Roman"/>
                <w:lang w:val="id-ID"/>
              </w:rPr>
              <w:t>NPBSUM5453</w:t>
            </w:r>
          </w:p>
        </w:tc>
      </w:tr>
      <w:tr w:rsidR="000E1420" w:rsidRPr="00E4693D" w14:paraId="47F2419D" w14:textId="77777777" w:rsidTr="00BA3ECB">
        <w:tc>
          <w:tcPr>
            <w:tcW w:w="1872" w:type="dxa"/>
            <w:tcBorders>
              <w:right w:val="nil"/>
            </w:tcBorders>
          </w:tcPr>
          <w:p w14:paraId="4605A486"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6185819E"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9CA7B8A" w14:textId="77777777" w:rsidR="000E1420" w:rsidRPr="00BA3ECB" w:rsidRDefault="000E1420" w:rsidP="00BA3ECB">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4</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8</w:t>
            </w:r>
          </w:p>
        </w:tc>
      </w:tr>
      <w:tr w:rsidR="000E1420" w:rsidRPr="00E4693D" w14:paraId="3208D562" w14:textId="77777777" w:rsidTr="00BA3ECB">
        <w:trPr>
          <w:trHeight w:val="152"/>
        </w:trPr>
        <w:tc>
          <w:tcPr>
            <w:tcW w:w="1872" w:type="dxa"/>
            <w:tcBorders>
              <w:right w:val="nil"/>
            </w:tcBorders>
            <w:shd w:val="clear" w:color="auto" w:fill="auto"/>
          </w:tcPr>
          <w:p w14:paraId="33CBEDC4"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316D47DA"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86A5342"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52D9E650" w14:textId="77777777" w:rsidTr="00BA3ECB">
        <w:trPr>
          <w:trHeight w:val="152"/>
        </w:trPr>
        <w:tc>
          <w:tcPr>
            <w:tcW w:w="1872" w:type="dxa"/>
            <w:tcBorders>
              <w:right w:val="nil"/>
            </w:tcBorders>
            <w:shd w:val="clear" w:color="auto" w:fill="auto"/>
          </w:tcPr>
          <w:p w14:paraId="17EED23E"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40044C7F"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FF771E9" w14:textId="77777777" w:rsidR="000E1420" w:rsidRPr="00E4693D" w:rsidRDefault="000E1420" w:rsidP="00BA3ECB">
            <w:pPr>
              <w:spacing w:after="0" w:line="240" w:lineRule="auto"/>
              <w:rPr>
                <w:rFonts w:ascii="Times New Roman" w:eastAsia="Times New Roman" w:hAnsi="Times New Roman" w:cs="Times New Roman"/>
                <w:lang w:val="en-US" w:eastAsia="id-ID"/>
              </w:rPr>
            </w:pPr>
            <w:r w:rsidRPr="00BA3ECB">
              <w:rPr>
                <w:rFonts w:ascii="Times New Roman" w:eastAsia="Times New Roman" w:hAnsi="Times New Roman" w:cs="Times New Roman"/>
                <w:lang w:val="en-US" w:eastAsia="id-ID"/>
              </w:rPr>
              <w:t>Dr. R.M Sugandi, S</w:t>
            </w:r>
            <w:r>
              <w:rPr>
                <w:rFonts w:ascii="Times New Roman" w:eastAsia="Times New Roman" w:hAnsi="Times New Roman" w:cs="Times New Roman"/>
                <w:lang w:val="en-US" w:eastAsia="id-ID"/>
              </w:rPr>
              <w:t>.</w:t>
            </w:r>
            <w:r w:rsidRPr="00BA3ECB">
              <w:rPr>
                <w:rFonts w:ascii="Times New Roman" w:eastAsia="Times New Roman" w:hAnsi="Times New Roman" w:cs="Times New Roman"/>
                <w:lang w:val="en-US" w:eastAsia="id-ID"/>
              </w:rPr>
              <w:t>T</w:t>
            </w:r>
            <w:r>
              <w:rPr>
                <w:rFonts w:ascii="Times New Roman" w:eastAsia="Times New Roman" w:hAnsi="Times New Roman" w:cs="Times New Roman"/>
                <w:lang w:val="en-US" w:eastAsia="id-ID"/>
              </w:rPr>
              <w:t>.</w:t>
            </w:r>
            <w:r w:rsidRPr="00BA3ECB">
              <w:rPr>
                <w:rFonts w:ascii="Times New Roman" w:eastAsia="Times New Roman" w:hAnsi="Times New Roman" w:cs="Times New Roman"/>
                <w:lang w:val="en-US" w:eastAsia="id-ID"/>
              </w:rPr>
              <w:t>, M</w:t>
            </w:r>
            <w:r>
              <w:rPr>
                <w:rFonts w:ascii="Times New Roman" w:eastAsia="Times New Roman" w:hAnsi="Times New Roman" w:cs="Times New Roman"/>
                <w:lang w:val="en-US" w:eastAsia="id-ID"/>
              </w:rPr>
              <w:t>.</w:t>
            </w:r>
            <w:r w:rsidRPr="00BA3ECB">
              <w:rPr>
                <w:rFonts w:ascii="Times New Roman" w:eastAsia="Times New Roman" w:hAnsi="Times New Roman" w:cs="Times New Roman"/>
                <w:lang w:val="en-US" w:eastAsia="id-ID"/>
              </w:rPr>
              <w:t>T</w:t>
            </w:r>
            <w:r>
              <w:rPr>
                <w:rFonts w:ascii="Times New Roman" w:eastAsia="Times New Roman" w:hAnsi="Times New Roman" w:cs="Times New Roman"/>
                <w:lang w:val="en-US" w:eastAsia="id-ID"/>
              </w:rPr>
              <w:t>.</w:t>
            </w:r>
          </w:p>
        </w:tc>
      </w:tr>
      <w:tr w:rsidR="000E1420" w:rsidRPr="00E4693D" w14:paraId="0ACF742A" w14:textId="77777777" w:rsidTr="00BA3ECB">
        <w:trPr>
          <w:trHeight w:val="786"/>
        </w:trPr>
        <w:tc>
          <w:tcPr>
            <w:tcW w:w="1872" w:type="dxa"/>
            <w:tcBorders>
              <w:right w:val="nil"/>
            </w:tcBorders>
          </w:tcPr>
          <w:p w14:paraId="0C656FD8"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2A8070B6"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C70B549" w14:textId="77777777" w:rsidR="000E1420" w:rsidRPr="00E4693D" w:rsidRDefault="000E1420" w:rsidP="00BA3ECB">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2AE769B8" w14:textId="77777777" w:rsidR="000E1420" w:rsidRPr="00E4693D" w:rsidRDefault="000E1420" w:rsidP="00BA3ECB">
            <w:pPr>
              <w:spacing w:after="0" w:line="240" w:lineRule="auto"/>
              <w:rPr>
                <w:rFonts w:ascii="Times New Roman" w:eastAsia="Calibri" w:hAnsi="Times New Roman" w:cs="Times New Roman"/>
                <w:lang w:val="id-ID"/>
              </w:rPr>
            </w:pPr>
            <w:proofErr w:type="gramStart"/>
            <w:r w:rsidRPr="00E4693D">
              <w:rPr>
                <w:rFonts w:ascii="Times New Roman" w:eastAsia="Calibri" w:hAnsi="Times New Roman" w:cs="Times New Roman"/>
                <w:bCs/>
              </w:rPr>
              <w:t xml:space="preserve">Mampu </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menganalisis</w:t>
            </w:r>
            <w:proofErr w:type="gramEnd"/>
            <w:r w:rsidRPr="00E4693D">
              <w:rPr>
                <w:rFonts w:ascii="Times New Roman" w:eastAsia="Calibri" w:hAnsi="Times New Roman" w:cs="Times New Roman"/>
                <w:bCs/>
              </w:rPr>
              <w:t>, memecahkan masalah, dan mengaplikasikan</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prinsip-prinsip rekayasa, teknologi, dan manajemen dalam bidang teknik bangunan gedung dengan menerapkan kaidah penelitian sesuai dengan norma dan etika akademik.</w:t>
            </w:r>
          </w:p>
        </w:tc>
      </w:tr>
      <w:tr w:rsidR="000E1420" w:rsidRPr="00E4693D" w14:paraId="114131A1" w14:textId="77777777" w:rsidTr="00BA3ECB">
        <w:tc>
          <w:tcPr>
            <w:tcW w:w="1872" w:type="dxa"/>
            <w:tcBorders>
              <w:right w:val="nil"/>
            </w:tcBorders>
          </w:tcPr>
          <w:p w14:paraId="53A82B33"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758E295A"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9D55C20" w14:textId="77777777" w:rsidR="000E1420" w:rsidRPr="00E4693D" w:rsidRDefault="000E1420">
            <w:pPr>
              <w:numPr>
                <w:ilvl w:val="0"/>
                <w:numId w:val="86"/>
              </w:numPr>
              <w:tabs>
                <w:tab w:val="clear" w:pos="810"/>
              </w:tabs>
              <w:spacing w:after="0" w:line="240" w:lineRule="auto"/>
              <w:ind w:left="283" w:hanging="283"/>
              <w:contextualSpacing/>
              <w:jc w:val="both"/>
              <w:rPr>
                <w:rFonts w:ascii="Times New Roman" w:eastAsia="Calibri" w:hAnsi="Times New Roman" w:cs="Times New Roman"/>
                <w:bCs/>
                <w:lang w:val="sv-SE"/>
              </w:rPr>
            </w:pPr>
            <w:r w:rsidRPr="00E4693D">
              <w:rPr>
                <w:rFonts w:ascii="Times New Roman" w:eastAsia="Calibri" w:hAnsi="Times New Roman" w:cs="Times New Roman"/>
                <w:bCs/>
                <w:lang w:val="sv-SE"/>
              </w:rPr>
              <w:t xml:space="preserve">Memahami  </w:t>
            </w:r>
            <w:r>
              <w:t xml:space="preserve"> </w:t>
            </w:r>
            <w:r w:rsidRPr="00DD26D2">
              <w:rPr>
                <w:rFonts w:ascii="Times New Roman" w:eastAsia="Calibri" w:hAnsi="Times New Roman" w:cs="Times New Roman"/>
                <w:bCs/>
                <w:lang w:val="sv-SE"/>
              </w:rPr>
              <w:t>mengenai fungsi manajemen proyek sistem informasi</w:t>
            </w:r>
          </w:p>
          <w:p w14:paraId="393C3056" w14:textId="402B3372" w:rsidR="000E1420" w:rsidRPr="00E4693D" w:rsidRDefault="004B0393">
            <w:pPr>
              <w:numPr>
                <w:ilvl w:val="0"/>
                <w:numId w:val="86"/>
              </w:numPr>
              <w:tabs>
                <w:tab w:val="clear" w:pos="810"/>
              </w:tabs>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Menerapkan</w:t>
            </w:r>
            <w:r w:rsidR="000E1420" w:rsidRPr="00E4693D">
              <w:rPr>
                <w:rFonts w:ascii="Times New Roman" w:eastAsia="Calibri" w:hAnsi="Times New Roman" w:cs="Times New Roman"/>
                <w:bCs/>
                <w:lang w:val="sv-SE"/>
              </w:rPr>
              <w:t xml:space="preserve"> </w:t>
            </w:r>
            <w:r w:rsidR="000E1420">
              <w:rPr>
                <w:rFonts w:ascii="Times New Roman" w:eastAsia="Calibri" w:hAnsi="Times New Roman" w:cs="Times New Roman"/>
                <w:bCs/>
                <w:lang w:val="sv-SE"/>
              </w:rPr>
              <w:t xml:space="preserve">penggunaan sistem informasi </w:t>
            </w:r>
            <w:r w:rsidR="000E1420">
              <w:t xml:space="preserve"> </w:t>
            </w:r>
            <w:r w:rsidR="000E1420" w:rsidRPr="00DD26D2">
              <w:rPr>
                <w:rFonts w:ascii="Times New Roman" w:eastAsia="Calibri" w:hAnsi="Times New Roman" w:cs="Times New Roman"/>
                <w:bCs/>
                <w:lang w:val="sv-SE"/>
              </w:rPr>
              <w:t>mulai dari persiapan, perencanaan, pelaksanaan, pengendalian dan pengakhiran suatu proyek</w:t>
            </w:r>
          </w:p>
          <w:p w14:paraId="55171E9E" w14:textId="344522AC" w:rsidR="000E1420" w:rsidRDefault="004B0393">
            <w:pPr>
              <w:numPr>
                <w:ilvl w:val="0"/>
                <w:numId w:val="86"/>
              </w:numPr>
              <w:tabs>
                <w:tab w:val="clear" w:pos="810"/>
              </w:tabs>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 xml:space="preserve">Menganalisis </w:t>
            </w:r>
            <w:r w:rsidR="000E1420" w:rsidRPr="00DD26D2">
              <w:rPr>
                <w:rFonts w:ascii="Times New Roman" w:eastAsia="Calibri" w:hAnsi="Times New Roman" w:cs="Times New Roman"/>
                <w:bCs/>
                <w:lang w:val="sv-SE"/>
              </w:rPr>
              <w:t xml:space="preserve">teknik manajemen proyek sistem informasi </w:t>
            </w:r>
            <w:r>
              <w:rPr>
                <w:rFonts w:ascii="Times New Roman" w:eastAsia="Calibri" w:hAnsi="Times New Roman" w:cs="Times New Roman"/>
                <w:bCs/>
                <w:lang w:val="sv-SE"/>
              </w:rPr>
              <w:t>sebagai bahan acuan dalam melaksanakan penjadwalan proyek di lapangan</w:t>
            </w:r>
          </w:p>
          <w:p w14:paraId="53DA30A2" w14:textId="254499E1" w:rsidR="004B0393" w:rsidRDefault="004B0393">
            <w:pPr>
              <w:numPr>
                <w:ilvl w:val="0"/>
                <w:numId w:val="86"/>
              </w:numPr>
              <w:tabs>
                <w:tab w:val="clear" w:pos="810"/>
              </w:tabs>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 xml:space="preserve">Menerapkan </w:t>
            </w:r>
            <w:r w:rsidRPr="00DD26D2">
              <w:rPr>
                <w:rFonts w:ascii="Times New Roman" w:eastAsia="Calibri" w:hAnsi="Times New Roman" w:cs="Times New Roman"/>
                <w:bCs/>
                <w:lang w:val="sv-SE"/>
              </w:rPr>
              <w:t xml:space="preserve">teknik-teknik manajemen proyek sistem informasi </w:t>
            </w:r>
            <w:r>
              <w:rPr>
                <w:rFonts w:ascii="Times New Roman" w:eastAsia="Calibri" w:hAnsi="Times New Roman" w:cs="Times New Roman"/>
                <w:bCs/>
                <w:lang w:val="sv-SE"/>
              </w:rPr>
              <w:t>untuk penjadwalan pekerjaan konstruksi di lapangan</w:t>
            </w:r>
          </w:p>
          <w:p w14:paraId="42A00DE0" w14:textId="77777777" w:rsidR="000E1420" w:rsidRPr="00E4693D" w:rsidRDefault="000E1420" w:rsidP="001767ED">
            <w:pPr>
              <w:spacing w:after="0" w:line="240" w:lineRule="auto"/>
              <w:contextualSpacing/>
              <w:jc w:val="both"/>
              <w:rPr>
                <w:rFonts w:ascii="Times New Roman" w:eastAsia="Calibri" w:hAnsi="Times New Roman" w:cs="Times New Roman"/>
                <w:bCs/>
                <w:lang w:val="sv-SE"/>
              </w:rPr>
            </w:pPr>
          </w:p>
        </w:tc>
      </w:tr>
      <w:tr w:rsidR="000E1420" w:rsidRPr="00E4693D" w14:paraId="44EB0827" w14:textId="77777777" w:rsidTr="00BA3ECB">
        <w:tc>
          <w:tcPr>
            <w:tcW w:w="1872" w:type="dxa"/>
            <w:tcBorders>
              <w:right w:val="nil"/>
            </w:tcBorders>
          </w:tcPr>
          <w:p w14:paraId="0D19AC82"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2CFBA17D"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CB19D43" w14:textId="09151CCA" w:rsidR="000E1420" w:rsidRPr="00E4693D" w:rsidRDefault="000E1420" w:rsidP="004B0393">
            <w:pPr>
              <w:spacing w:after="0" w:line="240" w:lineRule="auto"/>
              <w:jc w:val="both"/>
              <w:rPr>
                <w:rFonts w:ascii="Times New Roman" w:eastAsia="Calibri" w:hAnsi="Times New Roman" w:cs="Times New Roman"/>
                <w:bCs/>
              </w:rPr>
            </w:pPr>
            <w:r w:rsidRPr="001767ED">
              <w:rPr>
                <w:rFonts w:ascii="Times New Roman" w:eastAsia="Calibri" w:hAnsi="Times New Roman" w:cs="Times New Roman"/>
                <w:lang w:val="pt-BR"/>
              </w:rPr>
              <w:t>Mata kuliah ini bertujuan untuk membentuk dan menumbuhkan pengetahuan mengenai fungsi manajemen proyek sistem informasi, dari sudut pandang penggunaan mulai dari persiapan, perencanaan, pelaksanaan, pengendalian dan pengakhiran suatu proyek. Diharapkan mahasiswa dapat memanfaatkan dan mengembangkan teknik-teknik manajemen proyek sistem informasi sehingga pemahaman yang dimiliki dapat menjadi landasan dalam perancangan dan pengembangan sistem informasi.</w:t>
            </w:r>
            <w:r w:rsidR="004B0393">
              <w:rPr>
                <w:rFonts w:ascii="Times New Roman" w:eastAsia="Calibri" w:hAnsi="Times New Roman" w:cs="Times New Roman"/>
                <w:lang w:val="pt-BR"/>
              </w:rPr>
              <w:t>untuk penjadwalan proyek di lapangan.</w:t>
            </w:r>
            <w:r w:rsidRPr="00E4693D">
              <w:rPr>
                <w:rFonts w:ascii="Times New Roman" w:eastAsia="Calibri" w:hAnsi="Times New Roman" w:cs="Times New Roman"/>
                <w:lang w:val="id-ID"/>
              </w:rPr>
              <w:t>.</w:t>
            </w:r>
          </w:p>
        </w:tc>
      </w:tr>
      <w:tr w:rsidR="000E1420" w:rsidRPr="00E4693D" w14:paraId="7E86C0A6" w14:textId="77777777" w:rsidTr="00BA3ECB">
        <w:trPr>
          <w:trHeight w:val="3250"/>
        </w:trPr>
        <w:tc>
          <w:tcPr>
            <w:tcW w:w="1872" w:type="dxa"/>
            <w:tcBorders>
              <w:right w:val="nil"/>
            </w:tcBorders>
          </w:tcPr>
          <w:p w14:paraId="07A4A0E7"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51BD8480"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E910062" w14:textId="77777777" w:rsidR="000E1420" w:rsidRPr="001051B3" w:rsidRDefault="000E1420">
            <w:pPr>
              <w:numPr>
                <w:ilvl w:val="0"/>
                <w:numId w:val="89"/>
              </w:numPr>
              <w:spacing w:after="0" w:line="240" w:lineRule="auto"/>
              <w:rPr>
                <w:rFonts w:ascii="Times New Roman" w:eastAsia="Calibri" w:hAnsi="Times New Roman" w:cs="Times New Roman"/>
                <w:w w:val="103"/>
                <w:lang w:val="sv-SE"/>
              </w:rPr>
            </w:pPr>
            <w:r w:rsidRPr="001767ED">
              <w:rPr>
                <w:rFonts w:ascii="Times New Roman" w:eastAsia="Calibri" w:hAnsi="Times New Roman" w:cs="Times New Roman"/>
                <w:bCs/>
              </w:rPr>
              <w:t>Planning and Controling Project 2nd Ed, Jhon Wiley</w:t>
            </w:r>
          </w:p>
          <w:p w14:paraId="4BC8A04B" w14:textId="77777777" w:rsidR="000E1420" w:rsidRPr="001051B3" w:rsidRDefault="000E1420">
            <w:pPr>
              <w:pStyle w:val="ListParagraph"/>
              <w:numPr>
                <w:ilvl w:val="0"/>
                <w:numId w:val="89"/>
              </w:numPr>
              <w:spacing w:line="240" w:lineRule="auto"/>
              <w:jc w:val="both"/>
              <w:rPr>
                <w:rFonts w:ascii="Times New Roman" w:eastAsia="Calibri" w:hAnsi="Times New Roman" w:cs="Times New Roman"/>
                <w:lang w:val="pt-BR"/>
              </w:rPr>
            </w:pPr>
            <w:r w:rsidRPr="001051B3">
              <w:rPr>
                <w:rFonts w:ascii="Times New Roman" w:eastAsia="Calibri" w:hAnsi="Times New Roman" w:cs="Times New Roman"/>
                <w:lang w:val="pt-BR"/>
              </w:rPr>
              <w:t>Badiru, A.B. &amp; Simin, P. 1995. Comprehensive  Project Management. New Jersey: Prentice Hall.</w:t>
            </w:r>
          </w:p>
          <w:p w14:paraId="6ABA3E47" w14:textId="77777777" w:rsidR="000E1420" w:rsidRPr="001051B3" w:rsidRDefault="000E1420">
            <w:pPr>
              <w:pStyle w:val="ListParagraph"/>
              <w:numPr>
                <w:ilvl w:val="0"/>
                <w:numId w:val="89"/>
              </w:numPr>
              <w:spacing w:line="240" w:lineRule="auto"/>
              <w:jc w:val="both"/>
              <w:rPr>
                <w:rFonts w:ascii="Times New Roman" w:eastAsia="Calibri" w:hAnsi="Times New Roman" w:cs="Times New Roman"/>
                <w:lang w:val="pt-BR"/>
              </w:rPr>
            </w:pPr>
            <w:r w:rsidRPr="001051B3">
              <w:rPr>
                <w:rFonts w:ascii="Times New Roman" w:eastAsia="Calibri" w:hAnsi="Times New Roman" w:cs="Times New Roman"/>
                <w:lang w:val="pt-BR"/>
              </w:rPr>
              <w:t>Dipohusodo, I. 1996. Manajemen Proyek . Yogyakarta: Kanisius</w:t>
            </w:r>
          </w:p>
          <w:p w14:paraId="05F40C41" w14:textId="77777777" w:rsidR="000E1420" w:rsidRPr="00E4693D" w:rsidRDefault="000E1420" w:rsidP="001051B3">
            <w:pPr>
              <w:spacing w:after="0" w:line="240" w:lineRule="auto"/>
              <w:ind w:left="360"/>
              <w:rPr>
                <w:rFonts w:ascii="Times New Roman" w:eastAsia="Calibri" w:hAnsi="Times New Roman" w:cs="Times New Roman"/>
                <w:w w:val="103"/>
                <w:lang w:val="sv-SE"/>
              </w:rPr>
            </w:pPr>
          </w:p>
        </w:tc>
      </w:tr>
    </w:tbl>
    <w:p w14:paraId="12999280" w14:textId="77777777" w:rsidR="000E1420" w:rsidRDefault="000E1420" w:rsidP="001D4529"/>
    <w:p w14:paraId="2895E516" w14:textId="77777777" w:rsidR="000E1420" w:rsidRDefault="000E1420" w:rsidP="001D4529"/>
    <w:p w14:paraId="19823365" w14:textId="77777777" w:rsidR="000E1420" w:rsidRDefault="000E1420" w:rsidP="001D4529"/>
    <w:p w14:paraId="32FA5839" w14:textId="77777777" w:rsidR="000E1420" w:rsidRDefault="000E1420" w:rsidP="001D4529"/>
    <w:p w14:paraId="491754D4" w14:textId="77777777" w:rsidR="000E1420" w:rsidRDefault="000E1420"/>
    <w:p w14:paraId="1F1E25DB" w14:textId="77777777" w:rsidR="000E1420" w:rsidRDefault="000E1420">
      <w:pPr>
        <w:rPr>
          <w:rFonts w:ascii="Times New Roman" w:eastAsia="Calibri" w:hAnsi="Times New Roman" w:cs="Times New Roman"/>
          <w:b/>
          <w:iCs/>
          <w:highlight w:val="yellow"/>
        </w:rPr>
      </w:pPr>
      <w:r>
        <w:rPr>
          <w:rFonts w:ascii="Times New Roman" w:eastAsia="Calibri" w:hAnsi="Times New Roman" w:cs="Times New Roman"/>
          <w:b/>
          <w:iCs/>
          <w:highlight w:val="yellow"/>
        </w:rPr>
        <w:br w:type="page"/>
      </w:r>
    </w:p>
    <w:p w14:paraId="629EF80E" w14:textId="77777777" w:rsidR="000E1420" w:rsidRPr="00DD0A64" w:rsidRDefault="000E1420"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D0A64">
        <w:rPr>
          <w:rFonts w:ascii="Times New Roman" w:hAnsi="Times New Roman" w:cs="Times New Roman"/>
          <w:b/>
          <w:bCs/>
          <w:sz w:val="24"/>
          <w:szCs w:val="24"/>
        </w:rPr>
        <w:lastRenderedPageBreak/>
        <w:t>PRAKTIK ESTIMASI BIAYA PERUBAHAN PEKERJAAN</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5D642430" w14:textId="77777777" w:rsidTr="00BA3ECB">
        <w:tc>
          <w:tcPr>
            <w:tcW w:w="1872" w:type="dxa"/>
            <w:tcBorders>
              <w:right w:val="nil"/>
            </w:tcBorders>
          </w:tcPr>
          <w:p w14:paraId="079F2574" w14:textId="77777777" w:rsidR="000E1420" w:rsidRPr="00E4693D" w:rsidRDefault="000E1420" w:rsidP="00BA3ECB">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7F6C89FC" w14:textId="77777777" w:rsidR="000E1420" w:rsidRPr="004E7D1E" w:rsidRDefault="000E1420" w:rsidP="00BA3ECB">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01F68741" w14:textId="77777777" w:rsidR="000E1420" w:rsidRPr="004E7D1E"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9AF8215" w14:textId="77777777" w:rsidR="000E1420" w:rsidRDefault="000E1420" w:rsidP="00BA3ECB">
            <w:pPr>
              <w:spacing w:after="0" w:line="240" w:lineRule="auto"/>
              <w:contextualSpacing/>
              <w:rPr>
                <w:rFonts w:ascii="Times New Roman" w:eastAsia="Times New Roman" w:hAnsi="Times New Roman" w:cs="Times New Roman"/>
                <w:lang w:val="en-US"/>
              </w:rPr>
            </w:pPr>
            <w:r w:rsidRPr="00BA3ECB">
              <w:rPr>
                <w:rFonts w:ascii="Times New Roman" w:eastAsia="Times New Roman" w:hAnsi="Times New Roman" w:cs="Times New Roman"/>
                <w:lang w:val="id-ID"/>
              </w:rPr>
              <w:t>Praktik Estimasi Biaya Perubahan Pekerjaan</w:t>
            </w:r>
          </w:p>
          <w:p w14:paraId="0D1E45B0" w14:textId="77777777" w:rsidR="000E1420" w:rsidRPr="004E7D1E" w:rsidRDefault="000E1420" w:rsidP="00BA3ECB">
            <w:pPr>
              <w:spacing w:after="0" w:line="240" w:lineRule="auto"/>
              <w:contextualSpacing/>
              <w:rPr>
                <w:rFonts w:ascii="Times New Roman" w:eastAsia="Times New Roman" w:hAnsi="Times New Roman" w:cs="Times New Roman"/>
                <w:lang w:val="id-ID"/>
              </w:rPr>
            </w:pPr>
            <w:proofErr w:type="gramStart"/>
            <w:r w:rsidRPr="00E4693D">
              <w:rPr>
                <w:rFonts w:ascii="Times New Roman" w:eastAsia="Times New Roman" w:hAnsi="Times New Roman" w:cs="Times New Roman"/>
              </w:rPr>
              <w:t>(</w:t>
            </w:r>
            <w:r>
              <w:t xml:space="preserve"> </w:t>
            </w:r>
            <w:r w:rsidRPr="00BA3ECB">
              <w:rPr>
                <w:rFonts w:ascii="Times New Roman" w:eastAsia="Times New Roman" w:hAnsi="Times New Roman" w:cs="Times New Roman"/>
                <w:lang w:val="id-ID"/>
              </w:rPr>
              <w:t>Estimating</w:t>
            </w:r>
            <w:proofErr w:type="gramEnd"/>
            <w:r w:rsidRPr="00BA3ECB">
              <w:rPr>
                <w:rFonts w:ascii="Times New Roman" w:eastAsia="Times New Roman" w:hAnsi="Times New Roman" w:cs="Times New Roman"/>
                <w:lang w:val="id-ID"/>
              </w:rPr>
              <w:t xml:space="preserve"> Cost Change Order Practice</w:t>
            </w:r>
            <w:r w:rsidRPr="00E4693D">
              <w:rPr>
                <w:rFonts w:ascii="Times New Roman" w:eastAsia="Times New Roman" w:hAnsi="Times New Roman" w:cs="Times New Roman"/>
              </w:rPr>
              <w:t>)</w:t>
            </w:r>
          </w:p>
        </w:tc>
      </w:tr>
      <w:tr w:rsidR="000E1420" w:rsidRPr="00E4693D" w14:paraId="481A2921" w14:textId="77777777" w:rsidTr="00BA3ECB">
        <w:tc>
          <w:tcPr>
            <w:tcW w:w="1872" w:type="dxa"/>
            <w:tcBorders>
              <w:right w:val="nil"/>
            </w:tcBorders>
          </w:tcPr>
          <w:p w14:paraId="65CD2891"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0A9A286F"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70DD110" w14:textId="77777777" w:rsidR="000E1420" w:rsidRPr="00E4693D" w:rsidRDefault="000E1420" w:rsidP="00BA3ECB">
            <w:pPr>
              <w:spacing w:after="0" w:line="240" w:lineRule="auto"/>
              <w:contextualSpacing/>
              <w:rPr>
                <w:rFonts w:ascii="Times New Roman" w:eastAsia="Calibri" w:hAnsi="Times New Roman" w:cs="Times New Roman"/>
                <w:lang w:val="id-ID"/>
              </w:rPr>
            </w:pPr>
            <w:r w:rsidRPr="00E4693D">
              <w:rPr>
                <w:rFonts w:ascii="Times New Roman" w:eastAsia="Times New Roman" w:hAnsi="Times New Roman" w:cs="Times New Roman"/>
                <w:lang w:val="id-ID"/>
              </w:rPr>
              <w:t>PBGNUM</w:t>
            </w:r>
            <w:r w:rsidRPr="00E4693D">
              <w:rPr>
                <w:rFonts w:ascii="Times New Roman" w:eastAsia="Times New Roman" w:hAnsi="Times New Roman" w:cs="Times New Roman"/>
              </w:rPr>
              <w:t>60</w:t>
            </w:r>
            <w:r w:rsidRPr="00E4693D">
              <w:rPr>
                <w:rFonts w:ascii="Times New Roman" w:eastAsia="Times New Roman" w:hAnsi="Times New Roman" w:cs="Times New Roman"/>
                <w:lang w:val="id-ID"/>
              </w:rPr>
              <w:t>16</w:t>
            </w:r>
          </w:p>
        </w:tc>
      </w:tr>
      <w:tr w:rsidR="000E1420" w:rsidRPr="00E4693D" w14:paraId="5E8269B1" w14:textId="77777777" w:rsidTr="00BA3ECB">
        <w:tc>
          <w:tcPr>
            <w:tcW w:w="1872" w:type="dxa"/>
            <w:tcBorders>
              <w:right w:val="nil"/>
            </w:tcBorders>
          </w:tcPr>
          <w:p w14:paraId="2EA8BA6B"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1A047623"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834D955" w14:textId="77777777" w:rsidR="000E1420" w:rsidRPr="00BA3ECB" w:rsidRDefault="000E1420" w:rsidP="00BA3ECB">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4</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8</w:t>
            </w:r>
          </w:p>
        </w:tc>
      </w:tr>
      <w:tr w:rsidR="000E1420" w:rsidRPr="00E4693D" w14:paraId="222E90F5" w14:textId="77777777" w:rsidTr="00BA3ECB">
        <w:trPr>
          <w:trHeight w:val="152"/>
        </w:trPr>
        <w:tc>
          <w:tcPr>
            <w:tcW w:w="1872" w:type="dxa"/>
            <w:tcBorders>
              <w:right w:val="nil"/>
            </w:tcBorders>
            <w:shd w:val="clear" w:color="auto" w:fill="auto"/>
          </w:tcPr>
          <w:p w14:paraId="4C1DA702"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289CCD4C"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227CA0B9"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1225466C" w14:textId="77777777" w:rsidTr="00BA3ECB">
        <w:trPr>
          <w:trHeight w:val="152"/>
        </w:trPr>
        <w:tc>
          <w:tcPr>
            <w:tcW w:w="1872" w:type="dxa"/>
            <w:tcBorders>
              <w:right w:val="nil"/>
            </w:tcBorders>
            <w:shd w:val="clear" w:color="auto" w:fill="auto"/>
          </w:tcPr>
          <w:p w14:paraId="6F7BBFDF"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797CC90A"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43398EBA" w14:textId="77777777" w:rsidR="000E1420" w:rsidRPr="00E4693D" w:rsidRDefault="000E1420" w:rsidP="00BA3ECB">
            <w:pPr>
              <w:spacing w:after="0" w:line="240" w:lineRule="auto"/>
              <w:rPr>
                <w:rFonts w:ascii="Times New Roman" w:eastAsia="Times New Roman" w:hAnsi="Times New Roman" w:cs="Times New Roman"/>
                <w:lang w:val="en-US" w:eastAsia="id-ID"/>
              </w:rPr>
            </w:pPr>
            <w:r w:rsidRPr="00BA3ECB">
              <w:rPr>
                <w:rFonts w:ascii="Times New Roman" w:eastAsia="Times New Roman" w:hAnsi="Times New Roman" w:cs="Times New Roman"/>
                <w:lang w:val="en-US" w:eastAsia="id-ID"/>
              </w:rPr>
              <w:t>Dr. Imam Alfianto, S</w:t>
            </w:r>
            <w:r>
              <w:rPr>
                <w:rFonts w:ascii="Times New Roman" w:eastAsia="Times New Roman" w:hAnsi="Times New Roman" w:cs="Times New Roman"/>
                <w:lang w:val="en-US" w:eastAsia="id-ID"/>
              </w:rPr>
              <w:t>.</w:t>
            </w:r>
            <w:r w:rsidRPr="00BA3ECB">
              <w:rPr>
                <w:rFonts w:ascii="Times New Roman" w:eastAsia="Times New Roman" w:hAnsi="Times New Roman" w:cs="Times New Roman"/>
                <w:lang w:val="en-US" w:eastAsia="id-ID"/>
              </w:rPr>
              <w:t>T</w:t>
            </w:r>
            <w:r>
              <w:rPr>
                <w:rFonts w:ascii="Times New Roman" w:eastAsia="Times New Roman" w:hAnsi="Times New Roman" w:cs="Times New Roman"/>
                <w:lang w:val="en-US" w:eastAsia="id-ID"/>
              </w:rPr>
              <w:t>.</w:t>
            </w:r>
            <w:r w:rsidRPr="00BA3ECB">
              <w:rPr>
                <w:rFonts w:ascii="Times New Roman" w:eastAsia="Times New Roman" w:hAnsi="Times New Roman" w:cs="Times New Roman"/>
                <w:lang w:val="en-US" w:eastAsia="id-ID"/>
              </w:rPr>
              <w:t>, M</w:t>
            </w:r>
            <w:r>
              <w:rPr>
                <w:rFonts w:ascii="Times New Roman" w:eastAsia="Times New Roman" w:hAnsi="Times New Roman" w:cs="Times New Roman"/>
                <w:lang w:val="en-US" w:eastAsia="id-ID"/>
              </w:rPr>
              <w:t>.</w:t>
            </w:r>
            <w:r w:rsidRPr="00BA3ECB">
              <w:rPr>
                <w:rFonts w:ascii="Times New Roman" w:eastAsia="Times New Roman" w:hAnsi="Times New Roman" w:cs="Times New Roman"/>
                <w:lang w:val="en-US" w:eastAsia="id-ID"/>
              </w:rPr>
              <w:t>T</w:t>
            </w:r>
            <w:r>
              <w:rPr>
                <w:rFonts w:ascii="Times New Roman" w:eastAsia="Times New Roman" w:hAnsi="Times New Roman" w:cs="Times New Roman"/>
                <w:lang w:val="en-US" w:eastAsia="id-ID"/>
              </w:rPr>
              <w:t>.</w:t>
            </w:r>
          </w:p>
        </w:tc>
      </w:tr>
      <w:tr w:rsidR="000E1420" w:rsidRPr="00E4693D" w14:paraId="42A63870" w14:textId="77777777" w:rsidTr="00BA3ECB">
        <w:trPr>
          <w:trHeight w:val="786"/>
        </w:trPr>
        <w:tc>
          <w:tcPr>
            <w:tcW w:w="1872" w:type="dxa"/>
            <w:tcBorders>
              <w:right w:val="nil"/>
            </w:tcBorders>
          </w:tcPr>
          <w:p w14:paraId="3B0B5056"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3C15C870"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AB73852" w14:textId="77777777" w:rsidR="000E1420" w:rsidRPr="00E4693D" w:rsidRDefault="000E1420" w:rsidP="00BA3ECB">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51F86E24" w14:textId="77777777" w:rsidR="000E1420" w:rsidRPr="00E4693D" w:rsidRDefault="000E1420" w:rsidP="004B0393">
            <w:pPr>
              <w:spacing w:after="0" w:line="240" w:lineRule="auto"/>
              <w:jc w:val="both"/>
              <w:rPr>
                <w:rFonts w:ascii="Times New Roman" w:eastAsia="Calibri" w:hAnsi="Times New Roman" w:cs="Times New Roman"/>
                <w:lang w:val="id-ID"/>
              </w:rPr>
            </w:pPr>
            <w:proofErr w:type="gramStart"/>
            <w:r w:rsidRPr="00E4693D">
              <w:rPr>
                <w:rFonts w:ascii="Times New Roman" w:eastAsia="Calibri" w:hAnsi="Times New Roman" w:cs="Times New Roman"/>
                <w:bCs/>
              </w:rPr>
              <w:t xml:space="preserve">Mampu </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menganalisis</w:t>
            </w:r>
            <w:proofErr w:type="gramEnd"/>
            <w:r w:rsidRPr="00E4693D">
              <w:rPr>
                <w:rFonts w:ascii="Times New Roman" w:eastAsia="Calibri" w:hAnsi="Times New Roman" w:cs="Times New Roman"/>
                <w:bCs/>
              </w:rPr>
              <w:t>, memecahkan masalah, dan mengaplikasikan</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prinsip-prinsip rekayasa, teknologi, dan manajemen dalam bidang teknik bangunan gedung dengan menerapkan kaidah penelitian sesuai dengan norma dan etika akademik.</w:t>
            </w:r>
          </w:p>
        </w:tc>
      </w:tr>
      <w:tr w:rsidR="000E1420" w:rsidRPr="00E4693D" w14:paraId="6ABFBC02" w14:textId="77777777" w:rsidTr="00BA3ECB">
        <w:tc>
          <w:tcPr>
            <w:tcW w:w="1872" w:type="dxa"/>
            <w:tcBorders>
              <w:right w:val="nil"/>
            </w:tcBorders>
          </w:tcPr>
          <w:p w14:paraId="7DD006F6"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30A8093F"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97795B9" w14:textId="77777777" w:rsidR="000E1420" w:rsidRDefault="000E1420">
            <w:pPr>
              <w:numPr>
                <w:ilvl w:val="0"/>
                <w:numId w:val="77"/>
              </w:numPr>
              <w:tabs>
                <w:tab w:val="clear" w:pos="810"/>
              </w:tabs>
              <w:spacing w:after="0" w:line="240" w:lineRule="auto"/>
              <w:ind w:left="425" w:hanging="425"/>
              <w:contextualSpacing/>
              <w:jc w:val="both"/>
              <w:rPr>
                <w:rFonts w:ascii="Times New Roman" w:eastAsia="Calibri" w:hAnsi="Times New Roman" w:cs="Times New Roman"/>
                <w:bCs/>
                <w:lang w:val="sv-SE"/>
              </w:rPr>
            </w:pPr>
            <w:r w:rsidRPr="00E4693D">
              <w:rPr>
                <w:rFonts w:ascii="Times New Roman" w:eastAsia="Calibri" w:hAnsi="Times New Roman" w:cs="Times New Roman"/>
                <w:bCs/>
                <w:lang w:val="sv-SE"/>
              </w:rPr>
              <w:t xml:space="preserve">Memahami </w:t>
            </w:r>
            <w:r>
              <w:rPr>
                <w:rFonts w:ascii="Times New Roman" w:eastAsia="Calibri" w:hAnsi="Times New Roman" w:cs="Times New Roman"/>
                <w:bCs/>
                <w:lang w:val="sv-SE"/>
              </w:rPr>
              <w:t>konsep dasar analisis dan estimasi biaya perubahan pekerjaan</w:t>
            </w:r>
          </w:p>
          <w:p w14:paraId="3BB799E6" w14:textId="77777777" w:rsidR="000E1420" w:rsidRDefault="000E1420">
            <w:pPr>
              <w:numPr>
                <w:ilvl w:val="0"/>
                <w:numId w:val="77"/>
              </w:numPr>
              <w:tabs>
                <w:tab w:val="clear" w:pos="810"/>
              </w:tabs>
              <w:spacing w:after="0" w:line="240" w:lineRule="auto"/>
              <w:ind w:left="425" w:hanging="425"/>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Memahami estimasi perubahan biaya bahan baku</w:t>
            </w:r>
          </w:p>
          <w:p w14:paraId="0D97CF2B" w14:textId="77777777" w:rsidR="000E1420" w:rsidRDefault="000E1420">
            <w:pPr>
              <w:numPr>
                <w:ilvl w:val="0"/>
                <w:numId w:val="77"/>
              </w:numPr>
              <w:tabs>
                <w:tab w:val="clear" w:pos="810"/>
              </w:tabs>
              <w:spacing w:after="0" w:line="240" w:lineRule="auto"/>
              <w:ind w:left="425" w:hanging="425"/>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Memahami perubahan biaya tenaga kerja</w:t>
            </w:r>
          </w:p>
          <w:p w14:paraId="13F36A75" w14:textId="77777777" w:rsidR="000E1420" w:rsidRDefault="000E1420">
            <w:pPr>
              <w:numPr>
                <w:ilvl w:val="0"/>
                <w:numId w:val="77"/>
              </w:numPr>
              <w:tabs>
                <w:tab w:val="clear" w:pos="810"/>
              </w:tabs>
              <w:spacing w:after="0" w:line="240" w:lineRule="auto"/>
              <w:ind w:left="425" w:hanging="425"/>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Memahami perubahan biaya proyek secara keseluruhan</w:t>
            </w:r>
          </w:p>
          <w:p w14:paraId="12052742" w14:textId="77777777" w:rsidR="000E1420" w:rsidRPr="00E4693D" w:rsidRDefault="000E1420" w:rsidP="007E5D45">
            <w:pPr>
              <w:spacing w:after="0" w:line="240" w:lineRule="auto"/>
              <w:contextualSpacing/>
              <w:jc w:val="both"/>
              <w:rPr>
                <w:rFonts w:ascii="Times New Roman" w:eastAsia="Calibri" w:hAnsi="Times New Roman" w:cs="Times New Roman"/>
                <w:bCs/>
                <w:lang w:val="sv-SE"/>
              </w:rPr>
            </w:pPr>
          </w:p>
        </w:tc>
      </w:tr>
      <w:tr w:rsidR="000E1420" w:rsidRPr="00E4693D" w14:paraId="5F68D588" w14:textId="77777777" w:rsidTr="00BA3ECB">
        <w:tc>
          <w:tcPr>
            <w:tcW w:w="1872" w:type="dxa"/>
            <w:tcBorders>
              <w:right w:val="nil"/>
            </w:tcBorders>
          </w:tcPr>
          <w:p w14:paraId="589C78EF"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05D84B5C"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5CFB66D" w14:textId="77777777" w:rsidR="000E1420" w:rsidRDefault="000E1420" w:rsidP="007E5D45">
            <w:pPr>
              <w:spacing w:after="0" w:line="240" w:lineRule="auto"/>
              <w:jc w:val="both"/>
              <w:rPr>
                <w:rFonts w:ascii="Times New Roman" w:eastAsia="Calibri" w:hAnsi="Times New Roman" w:cs="Times New Roman"/>
                <w:lang w:val="pt-BR"/>
              </w:rPr>
            </w:pPr>
            <w:r w:rsidRPr="007E5D45">
              <w:rPr>
                <w:rFonts w:ascii="Times New Roman" w:eastAsia="Calibri" w:hAnsi="Times New Roman" w:cs="Times New Roman"/>
                <w:lang w:val="pt-BR"/>
              </w:rPr>
              <w:t>Mata kuliah ini membahas mengenai konsep dasar analisis dan estimasi  biaya</w:t>
            </w:r>
            <w:r>
              <w:rPr>
                <w:rFonts w:ascii="Times New Roman" w:eastAsia="Calibri" w:hAnsi="Times New Roman" w:cs="Times New Roman"/>
                <w:lang w:val="pt-BR"/>
              </w:rPr>
              <w:t xml:space="preserve"> perubahan pekerjaan</w:t>
            </w:r>
            <w:r w:rsidRPr="007E5D45">
              <w:rPr>
                <w:rFonts w:ascii="Times New Roman" w:eastAsia="Calibri" w:hAnsi="Times New Roman" w:cs="Times New Roman"/>
                <w:lang w:val="pt-BR"/>
              </w:rPr>
              <w:t xml:space="preserve">; estimasi </w:t>
            </w:r>
            <w:r>
              <w:rPr>
                <w:rFonts w:ascii="Times New Roman" w:eastAsia="Calibri" w:hAnsi="Times New Roman" w:cs="Times New Roman"/>
                <w:lang w:val="pt-BR"/>
              </w:rPr>
              <w:t xml:space="preserve">perubahan </w:t>
            </w:r>
            <w:r w:rsidRPr="007E5D45">
              <w:rPr>
                <w:rFonts w:ascii="Times New Roman" w:eastAsia="Calibri" w:hAnsi="Times New Roman" w:cs="Times New Roman"/>
                <w:lang w:val="pt-BR"/>
              </w:rPr>
              <w:t xml:space="preserve">biaya bahan baku, </w:t>
            </w:r>
            <w:r>
              <w:rPr>
                <w:rFonts w:ascii="Times New Roman" w:eastAsia="Calibri" w:hAnsi="Times New Roman" w:cs="Times New Roman"/>
                <w:lang w:val="pt-BR"/>
              </w:rPr>
              <w:t xml:space="preserve">perubahan </w:t>
            </w:r>
            <w:r w:rsidRPr="007E5D45">
              <w:rPr>
                <w:rFonts w:ascii="Times New Roman" w:eastAsia="Calibri" w:hAnsi="Times New Roman" w:cs="Times New Roman"/>
                <w:lang w:val="pt-BR"/>
              </w:rPr>
              <w:t xml:space="preserve">biaya tenaga kerja dan </w:t>
            </w:r>
            <w:r>
              <w:rPr>
                <w:rFonts w:ascii="Times New Roman" w:eastAsia="Calibri" w:hAnsi="Times New Roman" w:cs="Times New Roman"/>
                <w:lang w:val="pt-BR"/>
              </w:rPr>
              <w:t>perubahan biaya proyek secara keseluruhan</w:t>
            </w:r>
          </w:p>
          <w:p w14:paraId="03D6B84B" w14:textId="77777777" w:rsidR="000E1420" w:rsidRPr="00E4693D" w:rsidRDefault="000E1420" w:rsidP="007E5D45">
            <w:pPr>
              <w:spacing w:after="0" w:line="240" w:lineRule="auto"/>
              <w:jc w:val="both"/>
              <w:rPr>
                <w:rFonts w:ascii="Times New Roman" w:eastAsia="Calibri" w:hAnsi="Times New Roman" w:cs="Times New Roman"/>
                <w:bCs/>
              </w:rPr>
            </w:pPr>
          </w:p>
        </w:tc>
      </w:tr>
      <w:tr w:rsidR="000E1420" w:rsidRPr="00E4693D" w14:paraId="51946EA0" w14:textId="77777777" w:rsidTr="00BA3ECB">
        <w:trPr>
          <w:trHeight w:val="3250"/>
        </w:trPr>
        <w:tc>
          <w:tcPr>
            <w:tcW w:w="1872" w:type="dxa"/>
            <w:tcBorders>
              <w:right w:val="nil"/>
            </w:tcBorders>
          </w:tcPr>
          <w:p w14:paraId="53D4BCC3"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235A766F"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07E41E3"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Badiru, A.B. &amp; Simin, P. 1995. Comprehensive  Project Management. New Jersey: Prentice Hall.</w:t>
            </w:r>
          </w:p>
          <w:p w14:paraId="66B278D4"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Dipohusodo, I. 1996. Manajemen Proyek . Yogyakarta: Kanisius</w:t>
            </w:r>
          </w:p>
          <w:p w14:paraId="67D25546"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Ibrahim, B. 2001. Rencana dan Estimate Real of Cost. Jakarta: Bumi Aksara</w:t>
            </w:r>
          </w:p>
          <w:p w14:paraId="0B1E4CBA"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Mukomoko. 1998. Dasar-dasr Penyusunan Anggaran Biaya bangunan. Jakarta: Remaja Rosdakarya.</w:t>
            </w:r>
          </w:p>
          <w:p w14:paraId="24723D6F"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Nugraha, P., Natan, I., dan Sutjipto, R. 1985. Manajemen Proyek Konstruksi. Surabaya: Kartika Yudha</w:t>
            </w:r>
          </w:p>
          <w:p w14:paraId="4DAB9833"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Schuete, D.S.,  Liska. W.R.  1994. Building Construction Estimating. New York: McGrawhill Book  Comp.</w:t>
            </w:r>
          </w:p>
          <w:p w14:paraId="4AFAC44D"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Sudrajat, A.  Analisa Biaya Pelaksanaan. Cara Modern Jilid I dan Jilid 2  Jakarta: Nova</w:t>
            </w:r>
          </w:p>
          <w:p w14:paraId="1149ADC5"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SNI. 2007. Untuk Analisa Satuan Dasar Bangunan</w:t>
            </w:r>
          </w:p>
          <w:p w14:paraId="529C1257"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Calibri" w:hAnsi="Times New Roman" w:cs="Times New Roman"/>
                <w:lang w:val="pt-BR"/>
              </w:rPr>
            </w:pPr>
            <w:r w:rsidRPr="001051B3">
              <w:rPr>
                <w:rFonts w:ascii="Times New Roman" w:eastAsia="Calibri" w:hAnsi="Times New Roman" w:cs="Times New Roman"/>
                <w:lang w:val="pt-BR"/>
              </w:rPr>
              <w:t>Manulang, R. 2015. Buku Pintar Menghitung Biaya Bangunan. Yogyakarta:Andi Offset.</w:t>
            </w:r>
          </w:p>
          <w:p w14:paraId="48788127" w14:textId="77777777" w:rsidR="000E1420" w:rsidRPr="001051B3" w:rsidRDefault="000E1420">
            <w:pPr>
              <w:pStyle w:val="ListParagraph"/>
              <w:numPr>
                <w:ilvl w:val="0"/>
                <w:numId w:val="88"/>
              </w:numPr>
              <w:tabs>
                <w:tab w:val="clear" w:pos="810"/>
              </w:tabs>
              <w:spacing w:line="240" w:lineRule="auto"/>
              <w:ind w:left="425" w:hanging="284"/>
              <w:jc w:val="both"/>
              <w:rPr>
                <w:rFonts w:ascii="Times New Roman" w:eastAsia="Times New Roman" w:hAnsi="Times New Roman" w:cs="Times New Roman"/>
              </w:rPr>
            </w:pPr>
            <w:r w:rsidRPr="001051B3">
              <w:rPr>
                <w:rFonts w:ascii="Times New Roman" w:eastAsia="Calibri" w:hAnsi="Times New Roman" w:cs="Times New Roman"/>
                <w:lang w:val="pt-BR"/>
              </w:rPr>
              <w:t>Ibrahim, B. 2003. Rencana dan Estimate Real of Cost. Jakarta:Bumi Aksara.</w:t>
            </w:r>
          </w:p>
          <w:p w14:paraId="51FF7E13" w14:textId="77777777" w:rsidR="000E1420" w:rsidRPr="00E4693D" w:rsidRDefault="000E1420" w:rsidP="001051B3">
            <w:pPr>
              <w:spacing w:after="0" w:line="240" w:lineRule="auto"/>
              <w:rPr>
                <w:rFonts w:ascii="Times New Roman" w:eastAsia="Calibri" w:hAnsi="Times New Roman" w:cs="Times New Roman"/>
                <w:w w:val="103"/>
                <w:lang w:val="sv-SE"/>
              </w:rPr>
            </w:pPr>
          </w:p>
        </w:tc>
      </w:tr>
    </w:tbl>
    <w:p w14:paraId="4664D427" w14:textId="77777777" w:rsidR="000E1420" w:rsidRDefault="000E1420" w:rsidP="001D4529"/>
    <w:p w14:paraId="252BC8D1" w14:textId="77777777" w:rsidR="000E1420" w:rsidRDefault="000E1420" w:rsidP="001D4529"/>
    <w:p w14:paraId="1BC3BBF1" w14:textId="77777777" w:rsidR="000E1420" w:rsidRDefault="000E1420"/>
    <w:p w14:paraId="3F0DC100" w14:textId="77777777" w:rsidR="000E1420" w:rsidRDefault="000E1420"/>
    <w:p w14:paraId="0DB1FC89" w14:textId="77777777" w:rsidR="000E1420" w:rsidRPr="00DD0A64" w:rsidRDefault="000E1420"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D0A64">
        <w:rPr>
          <w:rFonts w:ascii="Times New Roman" w:hAnsi="Times New Roman" w:cs="Times New Roman"/>
          <w:b/>
          <w:bCs/>
          <w:sz w:val="24"/>
          <w:szCs w:val="24"/>
        </w:rPr>
        <w:t>IMPLEMENTASI PERANGKAT LUNAK DI PROYEK</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4FDD677B" w14:textId="77777777" w:rsidTr="00BA3ECB">
        <w:tc>
          <w:tcPr>
            <w:tcW w:w="1872" w:type="dxa"/>
            <w:tcBorders>
              <w:right w:val="nil"/>
            </w:tcBorders>
          </w:tcPr>
          <w:p w14:paraId="0031DDF4" w14:textId="77777777" w:rsidR="000E1420" w:rsidRPr="00E4693D" w:rsidRDefault="000E1420" w:rsidP="00BA3ECB">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lastRenderedPageBreak/>
              <w:t>Nama MK</w:t>
            </w:r>
          </w:p>
          <w:p w14:paraId="141C8660" w14:textId="77777777" w:rsidR="000E1420" w:rsidRPr="004E7D1E" w:rsidRDefault="000E1420" w:rsidP="00BA3ECB">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255BD537" w14:textId="77777777" w:rsidR="000E1420" w:rsidRPr="004E7D1E"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A086A29" w14:textId="207ACB13" w:rsidR="000E1420" w:rsidRPr="004B0393" w:rsidRDefault="000E1420" w:rsidP="00BA3ECB">
            <w:pPr>
              <w:spacing w:after="0" w:line="240" w:lineRule="auto"/>
              <w:contextualSpacing/>
              <w:rPr>
                <w:rFonts w:ascii="Times New Roman" w:eastAsia="Times New Roman" w:hAnsi="Times New Roman" w:cs="Times New Roman"/>
                <w:lang w:val="en-US"/>
              </w:rPr>
            </w:pPr>
            <w:r w:rsidRPr="00BA3ECB">
              <w:rPr>
                <w:rFonts w:ascii="Times New Roman" w:eastAsia="Times New Roman" w:hAnsi="Times New Roman" w:cs="Times New Roman"/>
                <w:lang w:val="id-ID"/>
              </w:rPr>
              <w:t>Implementasi Perangkat Lunak di Proyek</w:t>
            </w:r>
          </w:p>
        </w:tc>
      </w:tr>
      <w:tr w:rsidR="000E1420" w:rsidRPr="00E4693D" w14:paraId="4EBA88D5" w14:textId="77777777" w:rsidTr="00BA3ECB">
        <w:tc>
          <w:tcPr>
            <w:tcW w:w="1872" w:type="dxa"/>
            <w:tcBorders>
              <w:right w:val="nil"/>
            </w:tcBorders>
          </w:tcPr>
          <w:p w14:paraId="7BD7C98C"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205C0755"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5920AF2" w14:textId="77777777" w:rsidR="000E1420" w:rsidRPr="00E4693D" w:rsidRDefault="000E1420" w:rsidP="00BA3ECB">
            <w:pPr>
              <w:spacing w:after="0" w:line="240" w:lineRule="auto"/>
              <w:contextualSpacing/>
              <w:rPr>
                <w:rFonts w:ascii="Times New Roman" w:eastAsia="Calibri" w:hAnsi="Times New Roman" w:cs="Times New Roman"/>
                <w:lang w:val="id-ID"/>
              </w:rPr>
            </w:pPr>
            <w:r w:rsidRPr="00BA3ECB">
              <w:rPr>
                <w:rFonts w:ascii="Times New Roman" w:eastAsia="Times New Roman" w:hAnsi="Times New Roman" w:cs="Times New Roman"/>
                <w:lang w:val="id-ID"/>
              </w:rPr>
              <w:t>NPBSUM5455</w:t>
            </w:r>
          </w:p>
        </w:tc>
      </w:tr>
      <w:tr w:rsidR="000E1420" w:rsidRPr="00E4693D" w14:paraId="0008D8CB" w14:textId="77777777" w:rsidTr="00BA3ECB">
        <w:tc>
          <w:tcPr>
            <w:tcW w:w="1872" w:type="dxa"/>
            <w:tcBorders>
              <w:right w:val="nil"/>
            </w:tcBorders>
          </w:tcPr>
          <w:p w14:paraId="65201F94"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1C68668E"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C331DBD" w14:textId="77777777" w:rsidR="000E1420" w:rsidRPr="00BA3ECB" w:rsidRDefault="000E1420" w:rsidP="00BA3ECB">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4</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8</w:t>
            </w:r>
          </w:p>
        </w:tc>
      </w:tr>
      <w:tr w:rsidR="000E1420" w:rsidRPr="00E4693D" w14:paraId="530CC39A" w14:textId="77777777" w:rsidTr="00BA3ECB">
        <w:trPr>
          <w:trHeight w:val="152"/>
        </w:trPr>
        <w:tc>
          <w:tcPr>
            <w:tcW w:w="1872" w:type="dxa"/>
            <w:tcBorders>
              <w:right w:val="nil"/>
            </w:tcBorders>
            <w:shd w:val="clear" w:color="auto" w:fill="auto"/>
          </w:tcPr>
          <w:p w14:paraId="6E71A468"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18BD209F"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2A99382C"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Struktur</w:t>
            </w:r>
          </w:p>
        </w:tc>
      </w:tr>
      <w:tr w:rsidR="000E1420" w:rsidRPr="00E4693D" w14:paraId="58B32568" w14:textId="77777777" w:rsidTr="00BA3ECB">
        <w:trPr>
          <w:trHeight w:val="152"/>
        </w:trPr>
        <w:tc>
          <w:tcPr>
            <w:tcW w:w="1872" w:type="dxa"/>
            <w:tcBorders>
              <w:right w:val="nil"/>
            </w:tcBorders>
            <w:shd w:val="clear" w:color="auto" w:fill="auto"/>
          </w:tcPr>
          <w:p w14:paraId="2BB8E00F"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6E78759D"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1E4503E5"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Dzul Fikri Muhammad, M.T.</w:t>
            </w:r>
          </w:p>
        </w:tc>
      </w:tr>
      <w:tr w:rsidR="000E1420" w:rsidRPr="00E4693D" w14:paraId="6EEC8A30" w14:textId="77777777" w:rsidTr="00BA3ECB">
        <w:trPr>
          <w:trHeight w:val="786"/>
        </w:trPr>
        <w:tc>
          <w:tcPr>
            <w:tcW w:w="1872" w:type="dxa"/>
            <w:tcBorders>
              <w:right w:val="nil"/>
            </w:tcBorders>
          </w:tcPr>
          <w:p w14:paraId="6BAEEFFA"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31394AEC"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DFC185F" w14:textId="77777777" w:rsidR="000E1420" w:rsidRPr="00E4693D" w:rsidRDefault="000E1420" w:rsidP="00BA3ECB">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4B3FF025" w14:textId="77777777" w:rsidR="000E1420" w:rsidRPr="00E4693D" w:rsidRDefault="000E1420" w:rsidP="00BA3ECB">
            <w:pPr>
              <w:spacing w:after="0" w:line="240" w:lineRule="auto"/>
              <w:rPr>
                <w:rFonts w:ascii="Times New Roman" w:eastAsia="Calibri" w:hAnsi="Times New Roman" w:cs="Times New Roman"/>
                <w:lang w:val="id-ID"/>
              </w:rPr>
            </w:pPr>
            <w:proofErr w:type="gramStart"/>
            <w:r w:rsidRPr="00E4693D">
              <w:rPr>
                <w:rFonts w:ascii="Times New Roman" w:eastAsia="Calibri" w:hAnsi="Times New Roman" w:cs="Times New Roman"/>
                <w:bCs/>
              </w:rPr>
              <w:t xml:space="preserve">Mampu </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menganalisis</w:t>
            </w:r>
            <w:proofErr w:type="gramEnd"/>
            <w:r w:rsidRPr="00E4693D">
              <w:rPr>
                <w:rFonts w:ascii="Times New Roman" w:eastAsia="Calibri" w:hAnsi="Times New Roman" w:cs="Times New Roman"/>
                <w:bCs/>
              </w:rPr>
              <w:t>, memecahkan masalah, dan mengaplikasikan</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prinsip-prinsip rekayasa, teknologi, dan manajemen dalam bidang teknik bangunan gedung dengan menerapkan kaidah penelitian sesuai dengan norma dan etika akademik.</w:t>
            </w:r>
          </w:p>
        </w:tc>
      </w:tr>
      <w:tr w:rsidR="000E1420" w:rsidRPr="00E4693D" w14:paraId="03BDB786" w14:textId="77777777" w:rsidTr="00BA3ECB">
        <w:tc>
          <w:tcPr>
            <w:tcW w:w="1872" w:type="dxa"/>
            <w:tcBorders>
              <w:right w:val="nil"/>
            </w:tcBorders>
          </w:tcPr>
          <w:p w14:paraId="037E4FF9" w14:textId="77777777" w:rsidR="000E1420" w:rsidRPr="00E4693D" w:rsidRDefault="000E1420" w:rsidP="000403FA">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1FCEB2BD" w14:textId="77777777" w:rsidR="000E1420" w:rsidRPr="00E4693D" w:rsidRDefault="000E1420" w:rsidP="000403FA">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7ABC7BD" w14:textId="77777777" w:rsidR="000E1420" w:rsidRDefault="000E1420">
            <w:pPr>
              <w:numPr>
                <w:ilvl w:val="0"/>
                <w:numId w:val="87"/>
              </w:numPr>
              <w:tabs>
                <w:tab w:val="clear" w:pos="810"/>
              </w:tabs>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Mampu mengimplementasikan aplikasi software Microsoft Office untuk pekerjaan Teknik Sipil</w:t>
            </w:r>
          </w:p>
          <w:p w14:paraId="741A77A5" w14:textId="77777777" w:rsidR="000E1420" w:rsidRDefault="000E1420">
            <w:pPr>
              <w:numPr>
                <w:ilvl w:val="0"/>
                <w:numId w:val="87"/>
              </w:numPr>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Mampu merancang sistem struktur konstruksi menggunankan software SAP 2000 atau ETABS</w:t>
            </w:r>
          </w:p>
          <w:p w14:paraId="366CFAEA" w14:textId="77777777" w:rsidR="000E1420" w:rsidRDefault="000E1420">
            <w:pPr>
              <w:numPr>
                <w:ilvl w:val="0"/>
                <w:numId w:val="87"/>
              </w:numPr>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Mampu memodelkan dan menggambar struktur dengan aplikasi AutoCAD atau Revit</w:t>
            </w:r>
          </w:p>
          <w:p w14:paraId="0DE2B429" w14:textId="77777777" w:rsidR="000E1420" w:rsidRDefault="000E1420">
            <w:pPr>
              <w:numPr>
                <w:ilvl w:val="0"/>
                <w:numId w:val="87"/>
              </w:numPr>
              <w:spacing w:after="0" w:line="240" w:lineRule="auto"/>
              <w:ind w:left="283" w:hanging="283"/>
              <w:contextualSpacing/>
              <w:jc w:val="both"/>
              <w:rPr>
                <w:rFonts w:ascii="Times New Roman" w:eastAsia="Calibri" w:hAnsi="Times New Roman" w:cs="Times New Roman"/>
                <w:bCs/>
                <w:lang w:val="sv-SE"/>
              </w:rPr>
            </w:pPr>
            <w:r>
              <w:rPr>
                <w:rFonts w:ascii="Times New Roman" w:eastAsia="Calibri" w:hAnsi="Times New Roman" w:cs="Times New Roman"/>
                <w:bCs/>
                <w:lang w:val="sv-SE"/>
              </w:rPr>
              <w:t>Perancangan biaya dan penjadwalan proyek dengan aplikasi Ms. Excel atau Ms. Project</w:t>
            </w:r>
          </w:p>
          <w:p w14:paraId="611BD4C0" w14:textId="77777777" w:rsidR="000E1420" w:rsidRPr="00E4693D" w:rsidRDefault="000E1420" w:rsidP="00FE7DD6">
            <w:pPr>
              <w:spacing w:after="0" w:line="240" w:lineRule="auto"/>
              <w:contextualSpacing/>
              <w:jc w:val="both"/>
              <w:rPr>
                <w:rFonts w:ascii="Times New Roman" w:eastAsia="Calibri" w:hAnsi="Times New Roman" w:cs="Times New Roman"/>
                <w:bCs/>
                <w:lang w:val="sv-SE"/>
              </w:rPr>
            </w:pPr>
          </w:p>
        </w:tc>
      </w:tr>
      <w:tr w:rsidR="000E1420" w:rsidRPr="00E4693D" w14:paraId="26C3DF57" w14:textId="77777777" w:rsidTr="00BA3ECB">
        <w:tc>
          <w:tcPr>
            <w:tcW w:w="1872" w:type="dxa"/>
            <w:tcBorders>
              <w:right w:val="nil"/>
            </w:tcBorders>
          </w:tcPr>
          <w:p w14:paraId="20364721" w14:textId="77777777" w:rsidR="000E1420" w:rsidRPr="00E4693D" w:rsidRDefault="000E1420" w:rsidP="000403FA">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5D538059" w14:textId="77777777" w:rsidR="000E1420" w:rsidRPr="00E4693D" w:rsidRDefault="000E1420" w:rsidP="000403FA">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676FBB7C" w14:textId="77777777" w:rsidR="000E1420" w:rsidRDefault="000E1420" w:rsidP="000403FA">
            <w:pPr>
              <w:spacing w:after="0" w:line="240" w:lineRule="auto"/>
              <w:jc w:val="both"/>
              <w:rPr>
                <w:rFonts w:ascii="Times New Roman" w:eastAsia="Calibri" w:hAnsi="Times New Roman" w:cs="Times New Roman"/>
                <w:lang w:val="pt-BR"/>
              </w:rPr>
            </w:pPr>
            <w:r>
              <w:rPr>
                <w:rFonts w:ascii="Times New Roman" w:eastAsia="Calibri" w:hAnsi="Times New Roman" w:cs="Times New Roman"/>
                <w:lang w:val="pt-BR"/>
              </w:rPr>
              <w:t>Matakuliah ini berisi tentang pemanfaatan microsoft office untuk pekerjaan teknik sipil, pemodelan struktur dengan SAP2000 atau ETABS, pemodelan dan menggambar struktur dengan aplikasi autoCAD atau Revit, merancang biaya dan penjadwalan proyek dengan aplikasi Ms. Excel atau Ms. Project</w:t>
            </w:r>
          </w:p>
          <w:p w14:paraId="53455B14" w14:textId="77777777" w:rsidR="000E1420" w:rsidRPr="00E4693D" w:rsidRDefault="000E1420" w:rsidP="00FE7DD6">
            <w:pPr>
              <w:spacing w:after="0" w:line="240" w:lineRule="auto"/>
              <w:jc w:val="both"/>
              <w:rPr>
                <w:rFonts w:ascii="Times New Roman" w:eastAsia="Calibri" w:hAnsi="Times New Roman" w:cs="Times New Roman"/>
                <w:bCs/>
              </w:rPr>
            </w:pPr>
          </w:p>
        </w:tc>
      </w:tr>
      <w:tr w:rsidR="000E1420" w:rsidRPr="00E4693D" w14:paraId="0EF8849F" w14:textId="77777777" w:rsidTr="004B0393">
        <w:trPr>
          <w:trHeight w:val="1623"/>
        </w:trPr>
        <w:tc>
          <w:tcPr>
            <w:tcW w:w="1872" w:type="dxa"/>
            <w:tcBorders>
              <w:right w:val="nil"/>
            </w:tcBorders>
          </w:tcPr>
          <w:p w14:paraId="435BD49D" w14:textId="77777777" w:rsidR="000E1420" w:rsidRPr="00E4693D" w:rsidRDefault="000E1420" w:rsidP="000403FA">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34F853DE" w14:textId="77777777" w:rsidR="000E1420" w:rsidRPr="00E4693D" w:rsidRDefault="000E1420" w:rsidP="000403FA">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35B63468" w14:textId="77777777" w:rsidR="000E1420" w:rsidRDefault="000E1420">
            <w:pPr>
              <w:pStyle w:val="ListParagraph"/>
              <w:numPr>
                <w:ilvl w:val="1"/>
                <w:numId w:val="87"/>
              </w:numPr>
              <w:spacing w:after="0" w:line="240" w:lineRule="auto"/>
              <w:ind w:left="283" w:hanging="283"/>
              <w:rPr>
                <w:rFonts w:ascii="Times New Roman" w:eastAsia="Calibri" w:hAnsi="Times New Roman" w:cs="Times New Roman"/>
                <w:w w:val="103"/>
                <w:lang w:val="sv-SE"/>
              </w:rPr>
            </w:pPr>
            <w:r>
              <w:rPr>
                <w:rFonts w:ascii="Times New Roman" w:eastAsia="Calibri" w:hAnsi="Times New Roman" w:cs="Times New Roman"/>
                <w:w w:val="103"/>
                <w:lang w:val="sv-SE"/>
              </w:rPr>
              <w:t>Computer &amp; Structure Inc (2011) Introductory Tutorial for SAP 2000. Bekeley California, USA</w:t>
            </w:r>
          </w:p>
          <w:p w14:paraId="2A053B92" w14:textId="77777777" w:rsidR="000E1420" w:rsidRDefault="000E1420">
            <w:pPr>
              <w:pStyle w:val="ListParagraph"/>
              <w:numPr>
                <w:ilvl w:val="1"/>
                <w:numId w:val="87"/>
              </w:numPr>
              <w:spacing w:after="0" w:line="240" w:lineRule="auto"/>
              <w:ind w:left="283" w:hanging="283"/>
              <w:rPr>
                <w:rFonts w:ascii="Times New Roman" w:eastAsia="Calibri" w:hAnsi="Times New Roman" w:cs="Times New Roman"/>
                <w:w w:val="103"/>
                <w:lang w:val="sv-SE"/>
              </w:rPr>
            </w:pPr>
            <w:r>
              <w:rPr>
                <w:rFonts w:ascii="Times New Roman" w:eastAsia="Calibri" w:hAnsi="Times New Roman" w:cs="Times New Roman"/>
                <w:w w:val="103"/>
                <w:lang w:val="sv-SE"/>
              </w:rPr>
              <w:t>Computer &amp; Structure Inc (2013) Introductory Tutorial ETABS. Bekeley California, USA</w:t>
            </w:r>
          </w:p>
          <w:p w14:paraId="25CB15F3" w14:textId="77777777" w:rsidR="000E1420" w:rsidRDefault="000E1420">
            <w:pPr>
              <w:pStyle w:val="ListParagraph"/>
              <w:numPr>
                <w:ilvl w:val="1"/>
                <w:numId w:val="87"/>
              </w:numPr>
              <w:spacing w:after="0" w:line="240" w:lineRule="auto"/>
              <w:ind w:left="283" w:hanging="283"/>
              <w:rPr>
                <w:rFonts w:ascii="Times New Roman" w:eastAsia="Calibri" w:hAnsi="Times New Roman" w:cs="Times New Roman"/>
                <w:w w:val="103"/>
                <w:lang w:val="sv-SE"/>
              </w:rPr>
            </w:pPr>
            <w:r>
              <w:rPr>
                <w:rFonts w:ascii="Times New Roman" w:eastAsia="Calibri" w:hAnsi="Times New Roman" w:cs="Times New Roman"/>
                <w:w w:val="103"/>
                <w:lang w:val="sv-SE"/>
              </w:rPr>
              <w:t>Autodesk Revit (2011), User Guide</w:t>
            </w:r>
          </w:p>
          <w:p w14:paraId="7B15D0CF" w14:textId="77777777" w:rsidR="000E1420" w:rsidRPr="00E4693D" w:rsidRDefault="000E1420" w:rsidP="000403FA">
            <w:pPr>
              <w:spacing w:after="0" w:line="240" w:lineRule="auto"/>
              <w:ind w:left="360"/>
              <w:rPr>
                <w:rFonts w:ascii="Times New Roman" w:eastAsia="Calibri" w:hAnsi="Times New Roman" w:cs="Times New Roman"/>
                <w:w w:val="103"/>
                <w:lang w:val="sv-SE"/>
              </w:rPr>
            </w:pPr>
          </w:p>
        </w:tc>
      </w:tr>
    </w:tbl>
    <w:p w14:paraId="6F047F22" w14:textId="77777777" w:rsidR="000E1420" w:rsidRDefault="000E1420" w:rsidP="001D4529"/>
    <w:p w14:paraId="1A8E1E1C" w14:textId="77777777" w:rsidR="000E1420" w:rsidRDefault="000E1420" w:rsidP="001D4529"/>
    <w:p w14:paraId="5925DB3B" w14:textId="77777777" w:rsidR="000E1420" w:rsidRDefault="000E1420"/>
    <w:p w14:paraId="1C585614" w14:textId="77777777" w:rsidR="000E1420" w:rsidRDefault="000E1420"/>
    <w:p w14:paraId="03EB0979" w14:textId="77777777" w:rsidR="000E1420" w:rsidRDefault="000E1420"/>
    <w:p w14:paraId="12C8F534" w14:textId="77777777" w:rsidR="00FE7DD6" w:rsidRDefault="00FE7DD6">
      <w:pPr>
        <w:rPr>
          <w:rFonts w:ascii="Times New Roman" w:eastAsia="Calibri" w:hAnsi="Times New Roman" w:cs="Times New Roman"/>
          <w:b/>
          <w:iCs/>
          <w:highlight w:val="yellow"/>
        </w:rPr>
      </w:pPr>
      <w:r>
        <w:rPr>
          <w:rFonts w:ascii="Times New Roman" w:eastAsia="Calibri" w:hAnsi="Times New Roman" w:cs="Times New Roman"/>
          <w:b/>
          <w:iCs/>
          <w:highlight w:val="yellow"/>
        </w:rPr>
        <w:br w:type="page"/>
      </w:r>
    </w:p>
    <w:p w14:paraId="6AD71004" w14:textId="3A240462" w:rsidR="000E1420" w:rsidRPr="00DD0A64" w:rsidRDefault="000E1420" w:rsidP="00DD0A64">
      <w:pPr>
        <w:numPr>
          <w:ilvl w:val="0"/>
          <w:numId w:val="2"/>
        </w:numPr>
        <w:tabs>
          <w:tab w:val="left" w:pos="426"/>
        </w:tabs>
        <w:spacing w:after="240" w:line="276" w:lineRule="auto"/>
        <w:ind w:left="357" w:hanging="357"/>
        <w:jc w:val="both"/>
        <w:rPr>
          <w:rFonts w:ascii="Times New Roman" w:hAnsi="Times New Roman" w:cs="Times New Roman"/>
          <w:b/>
          <w:bCs/>
          <w:sz w:val="24"/>
          <w:szCs w:val="24"/>
        </w:rPr>
      </w:pPr>
      <w:r w:rsidRPr="00DD0A64">
        <w:rPr>
          <w:rFonts w:ascii="Times New Roman" w:hAnsi="Times New Roman" w:cs="Times New Roman"/>
          <w:b/>
          <w:bCs/>
          <w:sz w:val="24"/>
          <w:szCs w:val="24"/>
        </w:rPr>
        <w:lastRenderedPageBreak/>
        <w:t>PRAKTIK PEMECAHAN MASALAH DALAM PROYEK KONSTRUKSI</w:t>
      </w:r>
    </w:p>
    <w:tbl>
      <w:tblPr>
        <w:tblpPr w:leftFromText="180" w:rightFromText="180" w:vertAnchor="page" w:horzAnchor="margin" w:tblpY="1901"/>
        <w:tblW w:w="8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255"/>
        <w:gridCol w:w="6832"/>
      </w:tblGrid>
      <w:tr w:rsidR="000E1420" w:rsidRPr="004E7D1E" w14:paraId="42564EFC" w14:textId="77777777" w:rsidTr="00BA3ECB">
        <w:tc>
          <w:tcPr>
            <w:tcW w:w="1872" w:type="dxa"/>
            <w:tcBorders>
              <w:right w:val="nil"/>
            </w:tcBorders>
          </w:tcPr>
          <w:p w14:paraId="578E57F9" w14:textId="77777777" w:rsidR="000E1420" w:rsidRPr="00E4693D" w:rsidRDefault="000E1420" w:rsidP="00BA3ECB">
            <w:pPr>
              <w:spacing w:after="0" w:line="240" w:lineRule="auto"/>
              <w:ind w:left="131"/>
              <w:rPr>
                <w:rFonts w:ascii="Times New Roman" w:eastAsia="Calibri" w:hAnsi="Times New Roman" w:cs="Times New Roman"/>
                <w:b/>
                <w:lang w:val="en-US"/>
              </w:rPr>
            </w:pPr>
            <w:r w:rsidRPr="00E4693D">
              <w:rPr>
                <w:rFonts w:ascii="Times New Roman" w:eastAsia="Calibri" w:hAnsi="Times New Roman" w:cs="Times New Roman"/>
                <w:b/>
                <w:lang w:val="en-US"/>
              </w:rPr>
              <w:t>Nama MK</w:t>
            </w:r>
          </w:p>
          <w:p w14:paraId="0AD1C24D" w14:textId="77777777" w:rsidR="000E1420" w:rsidRPr="004E7D1E" w:rsidRDefault="000E1420" w:rsidP="00BA3ECB">
            <w:pPr>
              <w:spacing w:after="0" w:line="240" w:lineRule="auto"/>
              <w:ind w:left="131"/>
              <w:contextualSpacing/>
              <w:rPr>
                <w:rFonts w:ascii="Times New Roman" w:eastAsia="Calibri" w:hAnsi="Times New Roman" w:cs="Times New Roman"/>
                <w:b/>
                <w:lang w:val="en-US"/>
              </w:rPr>
            </w:pPr>
          </w:p>
        </w:tc>
        <w:tc>
          <w:tcPr>
            <w:tcW w:w="255" w:type="dxa"/>
            <w:tcBorders>
              <w:top w:val="single" w:sz="4" w:space="0" w:color="auto"/>
              <w:left w:val="nil"/>
              <w:bottom w:val="single" w:sz="6" w:space="0" w:color="auto"/>
              <w:right w:val="nil"/>
            </w:tcBorders>
          </w:tcPr>
          <w:p w14:paraId="2C17CB75" w14:textId="77777777" w:rsidR="000E1420" w:rsidRPr="004E7D1E"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7E505EC" w14:textId="77777777" w:rsidR="000E1420" w:rsidRDefault="000E1420" w:rsidP="00BA3ECB">
            <w:pPr>
              <w:spacing w:after="0" w:line="240" w:lineRule="auto"/>
              <w:contextualSpacing/>
              <w:rPr>
                <w:rFonts w:ascii="Times New Roman" w:eastAsia="Times New Roman" w:hAnsi="Times New Roman" w:cs="Times New Roman"/>
                <w:lang w:val="en-US"/>
              </w:rPr>
            </w:pPr>
            <w:r w:rsidRPr="00BA3ECB">
              <w:rPr>
                <w:rFonts w:ascii="Times New Roman" w:eastAsia="Times New Roman" w:hAnsi="Times New Roman" w:cs="Times New Roman"/>
                <w:lang w:val="id-ID"/>
              </w:rPr>
              <w:t>Praktik Pemecahan Masalah dalam Proyek Konstruksi</w:t>
            </w:r>
          </w:p>
          <w:p w14:paraId="1820EDFA" w14:textId="77777777" w:rsidR="000E1420" w:rsidRPr="004E7D1E" w:rsidRDefault="000E1420" w:rsidP="00BA3ECB">
            <w:pPr>
              <w:spacing w:after="0" w:line="240" w:lineRule="auto"/>
              <w:contextualSpacing/>
              <w:rPr>
                <w:rFonts w:ascii="Times New Roman" w:eastAsia="Times New Roman" w:hAnsi="Times New Roman" w:cs="Times New Roman"/>
                <w:lang w:val="id-ID"/>
              </w:rPr>
            </w:pPr>
            <w:proofErr w:type="gramStart"/>
            <w:r w:rsidRPr="00E4693D">
              <w:rPr>
                <w:rFonts w:ascii="Times New Roman" w:eastAsia="Times New Roman" w:hAnsi="Times New Roman" w:cs="Times New Roman"/>
              </w:rPr>
              <w:t>(</w:t>
            </w:r>
            <w:r>
              <w:t xml:space="preserve">  </w:t>
            </w:r>
            <w:r w:rsidRPr="00BA3ECB">
              <w:rPr>
                <w:rFonts w:ascii="Times New Roman" w:eastAsia="Times New Roman" w:hAnsi="Times New Roman" w:cs="Times New Roman"/>
                <w:lang w:val="id-ID"/>
              </w:rPr>
              <w:t>Problem</w:t>
            </w:r>
            <w:proofErr w:type="gramEnd"/>
            <w:r w:rsidRPr="00BA3ECB">
              <w:rPr>
                <w:rFonts w:ascii="Times New Roman" w:eastAsia="Times New Roman" w:hAnsi="Times New Roman" w:cs="Times New Roman"/>
                <w:lang w:val="id-ID"/>
              </w:rPr>
              <w:t xml:space="preserve"> Solving Practice in Construction Project</w:t>
            </w:r>
            <w:r w:rsidRPr="00E4693D">
              <w:rPr>
                <w:rFonts w:ascii="Times New Roman" w:eastAsia="Times New Roman" w:hAnsi="Times New Roman" w:cs="Times New Roman"/>
              </w:rPr>
              <w:t>)</w:t>
            </w:r>
          </w:p>
        </w:tc>
      </w:tr>
      <w:tr w:rsidR="000E1420" w:rsidRPr="00E4693D" w14:paraId="3758114F" w14:textId="77777777" w:rsidTr="00BA3ECB">
        <w:tc>
          <w:tcPr>
            <w:tcW w:w="1872" w:type="dxa"/>
            <w:tcBorders>
              <w:right w:val="nil"/>
            </w:tcBorders>
          </w:tcPr>
          <w:p w14:paraId="0420F81C"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en-US"/>
              </w:rPr>
              <w:t>Kode MK</w:t>
            </w:r>
          </w:p>
        </w:tc>
        <w:tc>
          <w:tcPr>
            <w:tcW w:w="255" w:type="dxa"/>
            <w:tcBorders>
              <w:top w:val="single" w:sz="6" w:space="0" w:color="auto"/>
              <w:left w:val="nil"/>
              <w:bottom w:val="single" w:sz="6" w:space="0" w:color="auto"/>
              <w:right w:val="nil"/>
            </w:tcBorders>
          </w:tcPr>
          <w:p w14:paraId="7FDB067C"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1094CBB8" w14:textId="77777777" w:rsidR="000E1420" w:rsidRPr="00E4693D" w:rsidRDefault="000E1420" w:rsidP="00BA3ECB">
            <w:pPr>
              <w:spacing w:after="0" w:line="240" w:lineRule="auto"/>
              <w:contextualSpacing/>
              <w:rPr>
                <w:rFonts w:ascii="Times New Roman" w:eastAsia="Calibri" w:hAnsi="Times New Roman" w:cs="Times New Roman"/>
                <w:lang w:val="id-ID"/>
              </w:rPr>
            </w:pPr>
            <w:r w:rsidRPr="00BA3ECB">
              <w:rPr>
                <w:rFonts w:ascii="Times New Roman" w:eastAsia="Times New Roman" w:hAnsi="Times New Roman" w:cs="Times New Roman"/>
                <w:lang w:val="id-ID"/>
              </w:rPr>
              <w:t>NPBSUM5456</w:t>
            </w:r>
          </w:p>
        </w:tc>
      </w:tr>
      <w:tr w:rsidR="000E1420" w:rsidRPr="00E4693D" w14:paraId="611B3FAE" w14:textId="77777777" w:rsidTr="00BA3ECB">
        <w:tc>
          <w:tcPr>
            <w:tcW w:w="1872" w:type="dxa"/>
            <w:tcBorders>
              <w:right w:val="nil"/>
            </w:tcBorders>
          </w:tcPr>
          <w:p w14:paraId="489CD7C5"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id-ID"/>
              </w:rPr>
              <w:t>SKS</w:t>
            </w:r>
            <w:r w:rsidRPr="00E4693D">
              <w:rPr>
                <w:rFonts w:ascii="Times New Roman" w:eastAsia="Calibri" w:hAnsi="Times New Roman" w:cs="Times New Roman"/>
                <w:b/>
                <w:lang w:val="en-US"/>
              </w:rPr>
              <w:t>/JS</w:t>
            </w:r>
          </w:p>
        </w:tc>
        <w:tc>
          <w:tcPr>
            <w:tcW w:w="255" w:type="dxa"/>
            <w:tcBorders>
              <w:top w:val="single" w:sz="6" w:space="0" w:color="auto"/>
              <w:left w:val="nil"/>
              <w:bottom w:val="single" w:sz="6" w:space="0" w:color="auto"/>
              <w:right w:val="nil"/>
            </w:tcBorders>
          </w:tcPr>
          <w:p w14:paraId="440E72C3"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95586A4" w14:textId="77777777" w:rsidR="000E1420" w:rsidRPr="00BA3ECB" w:rsidRDefault="000E1420" w:rsidP="00BA3ECB">
            <w:p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4</w:t>
            </w:r>
            <w:r w:rsidRPr="00E4693D">
              <w:rPr>
                <w:rFonts w:ascii="Times New Roman" w:eastAsia="Calibri" w:hAnsi="Times New Roman" w:cs="Times New Roman"/>
                <w:lang w:val="en-US"/>
              </w:rPr>
              <w:t xml:space="preserve"> / </w:t>
            </w:r>
            <w:r>
              <w:rPr>
                <w:rFonts w:ascii="Times New Roman" w:eastAsia="Calibri" w:hAnsi="Times New Roman" w:cs="Times New Roman"/>
                <w:lang w:val="en-US"/>
              </w:rPr>
              <w:t>8</w:t>
            </w:r>
          </w:p>
        </w:tc>
      </w:tr>
      <w:tr w:rsidR="000E1420" w:rsidRPr="00E4693D" w14:paraId="05C6FC98" w14:textId="77777777" w:rsidTr="00BA3ECB">
        <w:trPr>
          <w:trHeight w:val="152"/>
        </w:trPr>
        <w:tc>
          <w:tcPr>
            <w:tcW w:w="1872" w:type="dxa"/>
            <w:tcBorders>
              <w:right w:val="nil"/>
            </w:tcBorders>
            <w:shd w:val="clear" w:color="auto" w:fill="auto"/>
          </w:tcPr>
          <w:p w14:paraId="6D66EB06"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KBK</w:t>
            </w:r>
          </w:p>
        </w:tc>
        <w:tc>
          <w:tcPr>
            <w:tcW w:w="255" w:type="dxa"/>
            <w:tcBorders>
              <w:top w:val="single" w:sz="6" w:space="0" w:color="auto"/>
              <w:left w:val="nil"/>
              <w:bottom w:val="single" w:sz="6" w:space="0" w:color="auto"/>
              <w:right w:val="nil"/>
            </w:tcBorders>
          </w:tcPr>
          <w:p w14:paraId="205325D7"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30DF68DF" w14:textId="77777777" w:rsidR="000E1420" w:rsidRPr="00E4693D" w:rsidRDefault="000E1420" w:rsidP="00BA3EC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Manajemen Konstruksi</w:t>
            </w:r>
          </w:p>
        </w:tc>
      </w:tr>
      <w:tr w:rsidR="000E1420" w:rsidRPr="00E4693D" w14:paraId="47EAF39A" w14:textId="77777777" w:rsidTr="00BA3ECB">
        <w:trPr>
          <w:trHeight w:val="152"/>
        </w:trPr>
        <w:tc>
          <w:tcPr>
            <w:tcW w:w="1872" w:type="dxa"/>
            <w:tcBorders>
              <w:right w:val="nil"/>
            </w:tcBorders>
            <w:shd w:val="clear" w:color="auto" w:fill="auto"/>
          </w:tcPr>
          <w:p w14:paraId="3DD514EE"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Dosen</w:t>
            </w:r>
          </w:p>
        </w:tc>
        <w:tc>
          <w:tcPr>
            <w:tcW w:w="255" w:type="dxa"/>
            <w:tcBorders>
              <w:top w:val="single" w:sz="6" w:space="0" w:color="auto"/>
              <w:left w:val="nil"/>
              <w:bottom w:val="single" w:sz="6" w:space="0" w:color="auto"/>
              <w:right w:val="nil"/>
            </w:tcBorders>
          </w:tcPr>
          <w:p w14:paraId="3290D3C4"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shd w:val="clear" w:color="auto" w:fill="auto"/>
          </w:tcPr>
          <w:p w14:paraId="7918CFDB" w14:textId="77777777" w:rsidR="000E1420" w:rsidRPr="00E4693D" w:rsidRDefault="000E1420" w:rsidP="00BA3ECB">
            <w:pPr>
              <w:spacing w:after="0" w:line="240" w:lineRule="auto"/>
              <w:rPr>
                <w:rFonts w:ascii="Times New Roman" w:eastAsia="Times New Roman" w:hAnsi="Times New Roman" w:cs="Times New Roman"/>
                <w:lang w:val="en-US" w:eastAsia="id-ID"/>
              </w:rPr>
            </w:pPr>
            <w:r w:rsidRPr="00BA3ECB">
              <w:rPr>
                <w:rFonts w:ascii="Times New Roman" w:eastAsia="Times New Roman" w:hAnsi="Times New Roman" w:cs="Times New Roman"/>
                <w:lang w:val="en-US" w:eastAsia="id-ID"/>
              </w:rPr>
              <w:t>Ir. Edi Santoso, M.T.</w:t>
            </w:r>
          </w:p>
        </w:tc>
      </w:tr>
      <w:tr w:rsidR="000E1420" w:rsidRPr="00E4693D" w14:paraId="12C066B3" w14:textId="77777777" w:rsidTr="00BA3ECB">
        <w:trPr>
          <w:trHeight w:val="786"/>
        </w:trPr>
        <w:tc>
          <w:tcPr>
            <w:tcW w:w="1872" w:type="dxa"/>
            <w:tcBorders>
              <w:right w:val="nil"/>
            </w:tcBorders>
          </w:tcPr>
          <w:p w14:paraId="1B903C48"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SCPL</w:t>
            </w:r>
          </w:p>
        </w:tc>
        <w:tc>
          <w:tcPr>
            <w:tcW w:w="255" w:type="dxa"/>
            <w:tcBorders>
              <w:top w:val="single" w:sz="6" w:space="0" w:color="auto"/>
              <w:left w:val="nil"/>
              <w:bottom w:val="single" w:sz="6" w:space="0" w:color="auto"/>
              <w:right w:val="nil"/>
            </w:tcBorders>
          </w:tcPr>
          <w:p w14:paraId="076547C3"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537EC0C1" w14:textId="77777777" w:rsidR="000E1420" w:rsidRPr="00E4693D" w:rsidRDefault="000E1420" w:rsidP="00BA3ECB">
            <w:pPr>
              <w:spacing w:after="0" w:line="240" w:lineRule="auto"/>
              <w:rPr>
                <w:rFonts w:ascii="Times New Roman" w:eastAsia="Calibri" w:hAnsi="Times New Roman" w:cs="Times New Roman"/>
                <w:bCs/>
                <w:lang w:val="id-ID"/>
              </w:rPr>
            </w:pPr>
            <w:r w:rsidRPr="00E4693D">
              <w:rPr>
                <w:rFonts w:ascii="Times New Roman" w:eastAsia="Calibri" w:hAnsi="Times New Roman" w:cs="Times New Roman"/>
                <w:bCs/>
              </w:rPr>
              <w:t>SCPL1</w:t>
            </w:r>
            <w:r w:rsidRPr="00E4693D">
              <w:rPr>
                <w:rFonts w:ascii="Times New Roman" w:eastAsia="Calibri" w:hAnsi="Times New Roman" w:cs="Times New Roman"/>
                <w:bCs/>
                <w:lang w:val="id-ID"/>
              </w:rPr>
              <w:t xml:space="preserve">: </w:t>
            </w:r>
          </w:p>
          <w:p w14:paraId="40B59FCE" w14:textId="77777777" w:rsidR="000E1420" w:rsidRPr="00E4693D" w:rsidRDefault="000E1420" w:rsidP="00BA3ECB">
            <w:pPr>
              <w:spacing w:after="0" w:line="240" w:lineRule="auto"/>
              <w:rPr>
                <w:rFonts w:ascii="Times New Roman" w:eastAsia="Calibri" w:hAnsi="Times New Roman" w:cs="Times New Roman"/>
                <w:lang w:val="id-ID"/>
              </w:rPr>
            </w:pPr>
            <w:proofErr w:type="gramStart"/>
            <w:r w:rsidRPr="00E4693D">
              <w:rPr>
                <w:rFonts w:ascii="Times New Roman" w:eastAsia="Calibri" w:hAnsi="Times New Roman" w:cs="Times New Roman"/>
                <w:bCs/>
              </w:rPr>
              <w:t xml:space="preserve">Mampu </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menganalisis</w:t>
            </w:r>
            <w:proofErr w:type="gramEnd"/>
            <w:r w:rsidRPr="00E4693D">
              <w:rPr>
                <w:rFonts w:ascii="Times New Roman" w:eastAsia="Calibri" w:hAnsi="Times New Roman" w:cs="Times New Roman"/>
                <w:bCs/>
              </w:rPr>
              <w:t>, memecahkan masalah, dan mengaplikasikan</w:t>
            </w:r>
            <w:r w:rsidRPr="00E4693D">
              <w:rPr>
                <w:rFonts w:ascii="Times New Roman" w:eastAsia="Calibri" w:hAnsi="Times New Roman" w:cs="Times New Roman"/>
                <w:bCs/>
                <w:lang w:val="id-ID"/>
              </w:rPr>
              <w:t xml:space="preserve"> </w:t>
            </w:r>
            <w:r w:rsidRPr="00E4693D">
              <w:rPr>
                <w:rFonts w:ascii="Times New Roman" w:eastAsia="Calibri" w:hAnsi="Times New Roman" w:cs="Times New Roman"/>
                <w:bCs/>
              </w:rPr>
              <w:t>prinsip-prinsip rekayasa, teknologi, dan manajemen dalam bidang teknik bangunan gedung dengan menerapkan kaidah penelitian sesuai dengan norma dan etika akademik.</w:t>
            </w:r>
          </w:p>
        </w:tc>
      </w:tr>
      <w:tr w:rsidR="000E1420" w:rsidRPr="00E4693D" w14:paraId="6696D118" w14:textId="77777777" w:rsidTr="00BA3ECB">
        <w:tc>
          <w:tcPr>
            <w:tcW w:w="1872" w:type="dxa"/>
            <w:tcBorders>
              <w:right w:val="nil"/>
            </w:tcBorders>
          </w:tcPr>
          <w:p w14:paraId="7A3091BA" w14:textId="77777777" w:rsidR="000E1420" w:rsidRPr="00E4693D" w:rsidRDefault="000E1420" w:rsidP="00BA3ECB">
            <w:pPr>
              <w:spacing w:after="0" w:line="240" w:lineRule="auto"/>
              <w:ind w:left="131"/>
              <w:contextualSpacing/>
              <w:rPr>
                <w:rFonts w:ascii="Times New Roman" w:eastAsia="Calibri" w:hAnsi="Times New Roman" w:cs="Times New Roman"/>
                <w:b/>
                <w:lang w:val="id-ID"/>
              </w:rPr>
            </w:pPr>
            <w:r w:rsidRPr="00E4693D">
              <w:rPr>
                <w:rFonts w:ascii="Times New Roman" w:eastAsia="Calibri" w:hAnsi="Times New Roman" w:cs="Times New Roman"/>
                <w:b/>
                <w:lang w:val="id-ID"/>
              </w:rPr>
              <w:t>CPMK</w:t>
            </w:r>
          </w:p>
        </w:tc>
        <w:tc>
          <w:tcPr>
            <w:tcW w:w="255" w:type="dxa"/>
            <w:tcBorders>
              <w:top w:val="single" w:sz="6" w:space="0" w:color="auto"/>
              <w:left w:val="nil"/>
              <w:bottom w:val="single" w:sz="6" w:space="0" w:color="auto"/>
              <w:right w:val="nil"/>
            </w:tcBorders>
          </w:tcPr>
          <w:p w14:paraId="34538F52"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04AE1549" w14:textId="77777777" w:rsidR="000E1420" w:rsidRDefault="000E1420">
            <w:pPr>
              <w:numPr>
                <w:ilvl w:val="0"/>
                <w:numId w:val="75"/>
              </w:numPr>
              <w:tabs>
                <w:tab w:val="clear" w:pos="810"/>
              </w:tabs>
              <w:spacing w:after="0" w:line="240" w:lineRule="auto"/>
              <w:ind w:left="283" w:hanging="283"/>
              <w:contextualSpacing/>
              <w:jc w:val="both"/>
              <w:rPr>
                <w:rFonts w:ascii="Times New Roman" w:eastAsia="Calibri" w:hAnsi="Times New Roman" w:cs="Times New Roman"/>
                <w:bCs/>
                <w:lang w:val="sv-SE"/>
              </w:rPr>
            </w:pPr>
            <w:r w:rsidRPr="000403FA">
              <w:rPr>
                <w:rFonts w:ascii="Times New Roman" w:eastAsia="Calibri" w:hAnsi="Times New Roman" w:cs="Times New Roman"/>
                <w:bCs/>
                <w:lang w:val="sv-SE"/>
              </w:rPr>
              <w:t xml:space="preserve">Mahasiswa mampu memahami </w:t>
            </w:r>
            <w:r>
              <w:rPr>
                <w:rFonts w:ascii="Times New Roman" w:eastAsia="Calibri" w:hAnsi="Times New Roman" w:cs="Times New Roman"/>
                <w:bCs/>
                <w:lang w:val="sv-SE"/>
              </w:rPr>
              <w:t xml:space="preserve">pemecahan masalah dalam proyek konstruksi di bidang struktur </w:t>
            </w:r>
          </w:p>
          <w:p w14:paraId="2573327D" w14:textId="77777777" w:rsidR="000E1420" w:rsidRDefault="000E1420">
            <w:pPr>
              <w:numPr>
                <w:ilvl w:val="0"/>
                <w:numId w:val="75"/>
              </w:numPr>
              <w:tabs>
                <w:tab w:val="clear" w:pos="810"/>
              </w:tabs>
              <w:spacing w:after="0" w:line="240" w:lineRule="auto"/>
              <w:ind w:left="283" w:hanging="283"/>
              <w:contextualSpacing/>
              <w:jc w:val="both"/>
              <w:rPr>
                <w:rFonts w:ascii="Times New Roman" w:eastAsia="Calibri" w:hAnsi="Times New Roman" w:cs="Times New Roman"/>
                <w:bCs/>
                <w:lang w:val="sv-SE"/>
              </w:rPr>
            </w:pPr>
            <w:r w:rsidRPr="000403FA">
              <w:rPr>
                <w:rFonts w:ascii="Times New Roman" w:eastAsia="Calibri" w:hAnsi="Times New Roman" w:cs="Times New Roman"/>
                <w:bCs/>
                <w:lang w:val="sv-SE"/>
              </w:rPr>
              <w:t xml:space="preserve">Mahasiswa mampu memahami </w:t>
            </w:r>
            <w:r>
              <w:rPr>
                <w:rFonts w:ascii="Times New Roman" w:eastAsia="Calibri" w:hAnsi="Times New Roman" w:cs="Times New Roman"/>
                <w:bCs/>
                <w:lang w:val="sv-SE"/>
              </w:rPr>
              <w:t>pemecahan masalah dalam proyek konstruksi di bidang estimasi biaya</w:t>
            </w:r>
          </w:p>
          <w:p w14:paraId="4F64BC40" w14:textId="77777777" w:rsidR="000E1420" w:rsidRPr="00E4693D" w:rsidRDefault="000E1420">
            <w:pPr>
              <w:numPr>
                <w:ilvl w:val="0"/>
                <w:numId w:val="75"/>
              </w:numPr>
              <w:tabs>
                <w:tab w:val="clear" w:pos="810"/>
              </w:tabs>
              <w:spacing w:after="0" w:line="240" w:lineRule="auto"/>
              <w:ind w:left="283" w:hanging="283"/>
              <w:contextualSpacing/>
              <w:jc w:val="both"/>
              <w:rPr>
                <w:rFonts w:ascii="Times New Roman" w:eastAsia="Calibri" w:hAnsi="Times New Roman" w:cs="Times New Roman"/>
                <w:bCs/>
                <w:lang w:val="sv-SE"/>
              </w:rPr>
            </w:pPr>
            <w:r w:rsidRPr="000403FA">
              <w:rPr>
                <w:rFonts w:ascii="Times New Roman" w:eastAsia="Calibri" w:hAnsi="Times New Roman" w:cs="Times New Roman"/>
                <w:bCs/>
                <w:lang w:val="sv-SE"/>
              </w:rPr>
              <w:t xml:space="preserve">Mahasiswa mampu memahami </w:t>
            </w:r>
            <w:r>
              <w:rPr>
                <w:rFonts w:ascii="Times New Roman" w:eastAsia="Calibri" w:hAnsi="Times New Roman" w:cs="Times New Roman"/>
                <w:bCs/>
                <w:lang w:val="sv-SE"/>
              </w:rPr>
              <w:t>pemecahan masalah dalam proyek konstruksi di bidang manajemen proyek</w:t>
            </w:r>
          </w:p>
        </w:tc>
      </w:tr>
      <w:tr w:rsidR="000E1420" w:rsidRPr="00E4693D" w14:paraId="47998EFF" w14:textId="77777777" w:rsidTr="00BA3ECB">
        <w:tc>
          <w:tcPr>
            <w:tcW w:w="1872" w:type="dxa"/>
            <w:tcBorders>
              <w:right w:val="nil"/>
            </w:tcBorders>
          </w:tcPr>
          <w:p w14:paraId="42E06A7F"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Deskripsi Isi</w:t>
            </w:r>
          </w:p>
        </w:tc>
        <w:tc>
          <w:tcPr>
            <w:tcW w:w="255" w:type="dxa"/>
            <w:tcBorders>
              <w:top w:val="single" w:sz="6" w:space="0" w:color="auto"/>
              <w:left w:val="nil"/>
              <w:bottom w:val="single" w:sz="6" w:space="0" w:color="auto"/>
              <w:right w:val="nil"/>
            </w:tcBorders>
          </w:tcPr>
          <w:p w14:paraId="36626FBE"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79658B2F" w14:textId="77777777" w:rsidR="000E1420" w:rsidRPr="00E4693D" w:rsidRDefault="000E1420" w:rsidP="00BA3ECB">
            <w:pPr>
              <w:spacing w:after="0" w:line="240" w:lineRule="auto"/>
              <w:jc w:val="both"/>
              <w:rPr>
                <w:rFonts w:ascii="Times New Roman" w:eastAsia="Calibri" w:hAnsi="Times New Roman" w:cs="Times New Roman"/>
                <w:bCs/>
              </w:rPr>
            </w:pPr>
            <w:r>
              <w:rPr>
                <w:rFonts w:ascii="Times New Roman" w:eastAsia="Calibri" w:hAnsi="Times New Roman" w:cs="Times New Roman"/>
                <w:bCs/>
              </w:rPr>
              <w:t>matakuliah ini membahas pemecahan masalah dalam proyek konstruksi di bidang struktur, estimasi biaya, dan manajemen proyek</w:t>
            </w:r>
          </w:p>
        </w:tc>
      </w:tr>
      <w:tr w:rsidR="000E1420" w:rsidRPr="00E4693D" w14:paraId="2FF608B9" w14:textId="77777777" w:rsidTr="004B0393">
        <w:trPr>
          <w:trHeight w:val="2012"/>
        </w:trPr>
        <w:tc>
          <w:tcPr>
            <w:tcW w:w="1872" w:type="dxa"/>
            <w:tcBorders>
              <w:right w:val="nil"/>
            </w:tcBorders>
          </w:tcPr>
          <w:p w14:paraId="690FAF77" w14:textId="77777777" w:rsidR="000E1420" w:rsidRPr="00E4693D" w:rsidRDefault="000E1420" w:rsidP="00BA3ECB">
            <w:pPr>
              <w:spacing w:after="0" w:line="240" w:lineRule="auto"/>
              <w:ind w:left="131"/>
              <w:contextualSpacing/>
              <w:rPr>
                <w:rFonts w:ascii="Times New Roman" w:eastAsia="Calibri" w:hAnsi="Times New Roman" w:cs="Times New Roman"/>
                <w:b/>
                <w:lang w:val="en-US"/>
              </w:rPr>
            </w:pPr>
            <w:r w:rsidRPr="00E4693D">
              <w:rPr>
                <w:rFonts w:ascii="Times New Roman" w:eastAsia="Calibri" w:hAnsi="Times New Roman" w:cs="Times New Roman"/>
                <w:b/>
                <w:lang w:val="en-US"/>
              </w:rPr>
              <w:t xml:space="preserve">Learning Material/Daftar Rujukan  </w:t>
            </w:r>
          </w:p>
        </w:tc>
        <w:tc>
          <w:tcPr>
            <w:tcW w:w="255" w:type="dxa"/>
            <w:tcBorders>
              <w:top w:val="single" w:sz="6" w:space="0" w:color="auto"/>
              <w:left w:val="nil"/>
              <w:bottom w:val="single" w:sz="4" w:space="0" w:color="auto"/>
              <w:right w:val="nil"/>
            </w:tcBorders>
          </w:tcPr>
          <w:p w14:paraId="19CB587A" w14:textId="77777777" w:rsidR="000E1420" w:rsidRPr="00E4693D" w:rsidRDefault="000E1420" w:rsidP="00BA3ECB">
            <w:pPr>
              <w:spacing w:after="0" w:line="240" w:lineRule="auto"/>
              <w:contextualSpacing/>
              <w:jc w:val="center"/>
              <w:rPr>
                <w:rFonts w:ascii="Times New Roman" w:eastAsia="Calibri" w:hAnsi="Times New Roman" w:cs="Times New Roman"/>
                <w:lang w:val="en-US"/>
              </w:rPr>
            </w:pPr>
            <w:r w:rsidRPr="00E4693D">
              <w:rPr>
                <w:rFonts w:ascii="Times New Roman" w:eastAsia="Calibri" w:hAnsi="Times New Roman" w:cs="Times New Roman"/>
                <w:lang w:val="en-US"/>
              </w:rPr>
              <w:t>:</w:t>
            </w:r>
          </w:p>
        </w:tc>
        <w:tc>
          <w:tcPr>
            <w:tcW w:w="6832" w:type="dxa"/>
            <w:tcBorders>
              <w:left w:val="nil"/>
            </w:tcBorders>
          </w:tcPr>
          <w:p w14:paraId="290DF78B" w14:textId="77777777" w:rsidR="000E1420" w:rsidRPr="001051B3" w:rsidRDefault="000E1420">
            <w:pPr>
              <w:pStyle w:val="ListParagraph"/>
              <w:numPr>
                <w:ilvl w:val="0"/>
                <w:numId w:val="76"/>
              </w:numPr>
              <w:spacing w:line="240" w:lineRule="auto"/>
              <w:ind w:left="283" w:hanging="283"/>
              <w:jc w:val="both"/>
              <w:rPr>
                <w:rFonts w:ascii="Times New Roman" w:eastAsia="Calibri" w:hAnsi="Times New Roman" w:cs="Times New Roman"/>
                <w:lang w:val="pt-BR"/>
              </w:rPr>
            </w:pPr>
            <w:r w:rsidRPr="001051B3">
              <w:rPr>
                <w:rFonts w:ascii="Times New Roman" w:eastAsia="Calibri" w:hAnsi="Times New Roman" w:cs="Times New Roman"/>
                <w:lang w:val="pt-BR"/>
              </w:rPr>
              <w:t>Badiru, A.B. &amp; Simin, P. 1995. Comprehensive  Project Management. New Jersey: Prentice Hall.</w:t>
            </w:r>
          </w:p>
          <w:p w14:paraId="17DE6451" w14:textId="77777777" w:rsidR="000E1420" w:rsidRPr="001051B3" w:rsidRDefault="000E1420">
            <w:pPr>
              <w:pStyle w:val="ListParagraph"/>
              <w:numPr>
                <w:ilvl w:val="0"/>
                <w:numId w:val="76"/>
              </w:numPr>
              <w:spacing w:line="240" w:lineRule="auto"/>
              <w:ind w:left="283" w:hanging="283"/>
              <w:jc w:val="both"/>
              <w:rPr>
                <w:rFonts w:ascii="Times New Roman" w:eastAsia="Calibri" w:hAnsi="Times New Roman" w:cs="Times New Roman"/>
                <w:lang w:val="pt-BR"/>
              </w:rPr>
            </w:pPr>
            <w:r w:rsidRPr="001051B3">
              <w:rPr>
                <w:rFonts w:ascii="Times New Roman" w:eastAsia="Calibri" w:hAnsi="Times New Roman" w:cs="Times New Roman"/>
                <w:lang w:val="pt-BR"/>
              </w:rPr>
              <w:t>Ibrahim, B. 2001. Rencana dan Estimate Real of Cost. Jakarta: Bumi Aksara</w:t>
            </w:r>
          </w:p>
          <w:p w14:paraId="49BB4294" w14:textId="77777777" w:rsidR="000E1420" w:rsidRPr="00E4693D" w:rsidRDefault="000E1420">
            <w:pPr>
              <w:numPr>
                <w:ilvl w:val="0"/>
                <w:numId w:val="76"/>
              </w:numPr>
              <w:spacing w:after="0" w:line="240" w:lineRule="auto"/>
              <w:ind w:left="283" w:hanging="283"/>
              <w:rPr>
                <w:rFonts w:ascii="Times New Roman" w:eastAsia="Calibri" w:hAnsi="Times New Roman" w:cs="Times New Roman"/>
                <w:w w:val="103"/>
                <w:lang w:val="sv-SE"/>
              </w:rPr>
            </w:pPr>
            <w:r w:rsidRPr="001051B3">
              <w:rPr>
                <w:rFonts w:ascii="Times New Roman" w:eastAsia="Calibri" w:hAnsi="Times New Roman" w:cs="Times New Roman"/>
                <w:lang w:val="pt-BR"/>
              </w:rPr>
              <w:t>Mukomoko. 1998. Dasar-das</w:t>
            </w:r>
            <w:r>
              <w:rPr>
                <w:rFonts w:ascii="Times New Roman" w:eastAsia="Calibri" w:hAnsi="Times New Roman" w:cs="Times New Roman"/>
                <w:lang w:val="pt-BR"/>
              </w:rPr>
              <w:t>a</w:t>
            </w:r>
            <w:r w:rsidRPr="001051B3">
              <w:rPr>
                <w:rFonts w:ascii="Times New Roman" w:eastAsia="Calibri" w:hAnsi="Times New Roman" w:cs="Times New Roman"/>
                <w:lang w:val="pt-BR"/>
              </w:rPr>
              <w:t>r Penyusunan Anggaran Biaya bangunan. Jakarta: Remaja Rosdakarya</w:t>
            </w:r>
          </w:p>
        </w:tc>
      </w:tr>
    </w:tbl>
    <w:p w14:paraId="0CB97CB3" w14:textId="77777777" w:rsidR="000E1420" w:rsidRDefault="000E1420" w:rsidP="00BA3ECB"/>
    <w:p w14:paraId="42F18A30" w14:textId="77777777" w:rsidR="000E1420" w:rsidRDefault="000E1420"/>
    <w:p w14:paraId="79F65697" w14:textId="77777777" w:rsidR="000E1420" w:rsidRDefault="000E1420"/>
    <w:sectPr w:rsidR="000E1420" w:rsidSect="00E4693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2A"/>
    <w:multiLevelType w:val="hybridMultilevel"/>
    <w:tmpl w:val="11DA1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A0BF1"/>
    <w:multiLevelType w:val="hybridMultilevel"/>
    <w:tmpl w:val="F956F1FC"/>
    <w:lvl w:ilvl="0" w:tplc="A0569DA0">
      <w:start w:val="1"/>
      <w:numFmt w:val="decimal"/>
      <w:lvlText w:val="%1."/>
      <w:lvlJc w:val="left"/>
      <w:pPr>
        <w:ind w:left="360" w:hanging="360"/>
      </w:pPr>
      <w:rPr>
        <w:rFonts w:ascii="Times New Roman" w:hAnsi="Times New Roman" w:hint="default"/>
        <w:b w:val="0"/>
        <w:i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3413B5"/>
    <w:multiLevelType w:val="hybridMultilevel"/>
    <w:tmpl w:val="99189A9A"/>
    <w:lvl w:ilvl="0" w:tplc="A0569DA0">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C83EB7"/>
    <w:multiLevelType w:val="hybridMultilevel"/>
    <w:tmpl w:val="66DC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D5BE8"/>
    <w:multiLevelType w:val="multilevel"/>
    <w:tmpl w:val="2A4E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816BEA"/>
    <w:multiLevelType w:val="hybridMultilevel"/>
    <w:tmpl w:val="7A6E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228A5"/>
    <w:multiLevelType w:val="hybridMultilevel"/>
    <w:tmpl w:val="1A42D7A6"/>
    <w:lvl w:ilvl="0" w:tplc="699612BE">
      <w:start w:val="1"/>
      <w:numFmt w:val="decimal"/>
      <w:lvlText w:val="%1."/>
      <w:lvlJc w:val="left"/>
      <w:pPr>
        <w:ind w:left="360" w:hanging="360"/>
      </w:pPr>
      <w:rPr>
        <w:rFonts w:ascii="Times New Roman" w:hAnsi="Times New Roman" w:hint="default"/>
        <w:b w:val="0"/>
        <w:i w:val="0"/>
        <w:sz w:val="22"/>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06284D1A"/>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7840098"/>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72AC0"/>
    <w:multiLevelType w:val="hybridMultilevel"/>
    <w:tmpl w:val="7482143A"/>
    <w:lvl w:ilvl="0" w:tplc="25408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D2A79"/>
    <w:multiLevelType w:val="hybridMultilevel"/>
    <w:tmpl w:val="55AE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23A4F"/>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C2756"/>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224267B"/>
    <w:multiLevelType w:val="hybridMultilevel"/>
    <w:tmpl w:val="49E2CD18"/>
    <w:lvl w:ilvl="0" w:tplc="699612BE">
      <w:start w:val="1"/>
      <w:numFmt w:val="decimal"/>
      <w:lvlText w:val="%1."/>
      <w:lvlJc w:val="left"/>
      <w:pPr>
        <w:ind w:left="720" w:hanging="360"/>
      </w:pPr>
      <w:rPr>
        <w:rFonts w:ascii="Times New Roman" w:hAnsi="Times New Roman"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A9022F"/>
    <w:multiLevelType w:val="hybridMultilevel"/>
    <w:tmpl w:val="6DA49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054F9E"/>
    <w:multiLevelType w:val="hybridMultilevel"/>
    <w:tmpl w:val="60BEC6FE"/>
    <w:lvl w:ilvl="0" w:tplc="699612BE">
      <w:start w:val="1"/>
      <w:numFmt w:val="decimal"/>
      <w:lvlText w:val="%1."/>
      <w:lvlJc w:val="left"/>
      <w:pPr>
        <w:ind w:left="720" w:hanging="360"/>
      </w:pPr>
      <w:rPr>
        <w:rFonts w:ascii="Times New Roman" w:hAnsi="Times New Roman" w:hint="default"/>
        <w:b w:val="0"/>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4234372"/>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46C2144"/>
    <w:multiLevelType w:val="hybridMultilevel"/>
    <w:tmpl w:val="BBEE1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4E6F07"/>
    <w:multiLevelType w:val="hybridMultilevel"/>
    <w:tmpl w:val="11DA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EE6105"/>
    <w:multiLevelType w:val="hybridMultilevel"/>
    <w:tmpl w:val="7E840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17694F"/>
    <w:multiLevelType w:val="multilevel"/>
    <w:tmpl w:val="8298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C5144D"/>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BE8583A"/>
    <w:multiLevelType w:val="hybridMultilevel"/>
    <w:tmpl w:val="7C14AE96"/>
    <w:lvl w:ilvl="0" w:tplc="FFFFFFFF">
      <w:start w:val="1"/>
      <w:numFmt w:val="decimal"/>
      <w:lvlText w:val="%1."/>
      <w:lvlJc w:val="left"/>
      <w:pPr>
        <w:ind w:left="360" w:hanging="360"/>
      </w:pPr>
      <w:rPr>
        <w:rFonts w:ascii="Times New Roman" w:hAnsi="Times New Roman" w:hint="default"/>
        <w:b w:val="0"/>
        <w:i w:val="0"/>
        <w:sz w:val="22"/>
      </w:rPr>
    </w:lvl>
    <w:lvl w:ilvl="1" w:tplc="699612BE">
      <w:start w:val="1"/>
      <w:numFmt w:val="decimal"/>
      <w:lvlText w:val="%2."/>
      <w:lvlJc w:val="left"/>
      <w:pPr>
        <w:ind w:left="360" w:hanging="360"/>
      </w:pPr>
      <w:rPr>
        <w:rFonts w:ascii="Times New Roman" w:hAnsi="Times New Roman" w:hint="default"/>
        <w:b w:val="0"/>
        <w:i w:val="0"/>
        <w:sz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DFE4015"/>
    <w:multiLevelType w:val="hybridMultilevel"/>
    <w:tmpl w:val="B3D8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E141D66"/>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5423F6"/>
    <w:multiLevelType w:val="hybridMultilevel"/>
    <w:tmpl w:val="BBEE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791CAE"/>
    <w:multiLevelType w:val="hybridMultilevel"/>
    <w:tmpl w:val="B532CB06"/>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FAE1F7B"/>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50AE6"/>
    <w:multiLevelType w:val="hybridMultilevel"/>
    <w:tmpl w:val="779C2C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200039A"/>
    <w:multiLevelType w:val="hybridMultilevel"/>
    <w:tmpl w:val="6A8E2980"/>
    <w:lvl w:ilvl="0" w:tplc="699612BE">
      <w:start w:val="1"/>
      <w:numFmt w:val="decimal"/>
      <w:lvlText w:val="%1."/>
      <w:lvlJc w:val="left"/>
      <w:pPr>
        <w:ind w:left="720" w:hanging="360"/>
      </w:pPr>
      <w:rPr>
        <w:rFonts w:ascii="Times New Roman" w:hAnsi="Times New Roman" w:hint="default"/>
        <w:b w:val="0"/>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2B94681"/>
    <w:multiLevelType w:val="hybridMultilevel"/>
    <w:tmpl w:val="2E0CE1EC"/>
    <w:lvl w:ilvl="0" w:tplc="699612BE">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23D730AA"/>
    <w:multiLevelType w:val="hybridMultilevel"/>
    <w:tmpl w:val="2716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5D2CAD"/>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6752340"/>
    <w:multiLevelType w:val="hybridMultilevel"/>
    <w:tmpl w:val="214A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A6411A"/>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AC2A70"/>
    <w:multiLevelType w:val="hybridMultilevel"/>
    <w:tmpl w:val="80FCB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7FA5AC5"/>
    <w:multiLevelType w:val="hybridMultilevel"/>
    <w:tmpl w:val="0D944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AB80315"/>
    <w:multiLevelType w:val="hybridMultilevel"/>
    <w:tmpl w:val="79FC2A2E"/>
    <w:lvl w:ilvl="0" w:tplc="699612BE">
      <w:start w:val="1"/>
      <w:numFmt w:val="decimal"/>
      <w:lvlText w:val="%1."/>
      <w:lvlJc w:val="left"/>
      <w:pPr>
        <w:ind w:left="360" w:hanging="360"/>
      </w:pPr>
      <w:rPr>
        <w:rFonts w:ascii="Times New Roman" w:hAnsi="Times New Roman" w:hint="default"/>
        <w:b w:val="0"/>
        <w:i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E342BBE"/>
    <w:multiLevelType w:val="hybridMultilevel"/>
    <w:tmpl w:val="B3D8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FBB5DC3"/>
    <w:multiLevelType w:val="hybridMultilevel"/>
    <w:tmpl w:val="73D8BE48"/>
    <w:lvl w:ilvl="0" w:tplc="699612BE">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 w15:restartNumberingAfterBreak="0">
    <w:nsid w:val="30BB3BFB"/>
    <w:multiLevelType w:val="hybridMultilevel"/>
    <w:tmpl w:val="73201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49F02FB"/>
    <w:multiLevelType w:val="hybridMultilevel"/>
    <w:tmpl w:val="08DC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43782D"/>
    <w:multiLevelType w:val="hybridMultilevel"/>
    <w:tmpl w:val="5400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8B52FA3"/>
    <w:multiLevelType w:val="multilevel"/>
    <w:tmpl w:val="9BE88D5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990125B"/>
    <w:multiLevelType w:val="hybridMultilevel"/>
    <w:tmpl w:val="A9A82B9C"/>
    <w:lvl w:ilvl="0" w:tplc="254089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1C7E54"/>
    <w:multiLevelType w:val="hybridMultilevel"/>
    <w:tmpl w:val="81B46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A7724FF"/>
    <w:multiLevelType w:val="hybridMultilevel"/>
    <w:tmpl w:val="21BA68CE"/>
    <w:lvl w:ilvl="0" w:tplc="699612BE">
      <w:start w:val="1"/>
      <w:numFmt w:val="decimal"/>
      <w:lvlText w:val="%1."/>
      <w:lvlJc w:val="left"/>
      <w:pPr>
        <w:ind w:left="360" w:hanging="360"/>
      </w:pPr>
      <w:rPr>
        <w:rFonts w:ascii="Times New Roman" w:hAnsi="Times New Roman" w:hint="default"/>
        <w:b w:val="0"/>
        <w:i w:val="0"/>
        <w:sz w:val="22"/>
      </w:rPr>
    </w:lvl>
    <w:lvl w:ilvl="1" w:tplc="CC9C39FC">
      <w:start w:val="1"/>
      <w:numFmt w:val="decimal"/>
      <w:lvlText w:val="%2."/>
      <w:lvlJc w:val="left"/>
      <w:pPr>
        <w:ind w:left="1080" w:hanging="360"/>
      </w:pPr>
      <w:rPr>
        <w:rFonts w:ascii="Times New Roman" w:hAnsi="Times New Roman" w:hint="default"/>
        <w:b w:val="0"/>
        <w:i w:val="0"/>
        <w:sz w:val="24"/>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7" w15:restartNumberingAfterBreak="0">
    <w:nsid w:val="3AD243C8"/>
    <w:multiLevelType w:val="hybridMultilevel"/>
    <w:tmpl w:val="3D58BC96"/>
    <w:lvl w:ilvl="0" w:tplc="699612BE">
      <w:start w:val="1"/>
      <w:numFmt w:val="decimal"/>
      <w:lvlText w:val="%1."/>
      <w:lvlJc w:val="left"/>
      <w:pPr>
        <w:ind w:left="360" w:hanging="360"/>
      </w:pPr>
      <w:rPr>
        <w:rFonts w:ascii="Times New Roman" w:hAnsi="Times New Roman" w:hint="default"/>
        <w:b w:val="0"/>
        <w:i w:val="0"/>
        <w:sz w:val="22"/>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3BB37B77"/>
    <w:multiLevelType w:val="hybridMultilevel"/>
    <w:tmpl w:val="8D3C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186D04"/>
    <w:multiLevelType w:val="hybridMultilevel"/>
    <w:tmpl w:val="1FB60884"/>
    <w:lvl w:ilvl="0" w:tplc="699612BE">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0" w15:restartNumberingAfterBreak="0">
    <w:nsid w:val="412267BA"/>
    <w:multiLevelType w:val="hybridMultilevel"/>
    <w:tmpl w:val="13B45CEA"/>
    <w:lvl w:ilvl="0" w:tplc="4C9EB9F8">
      <w:start w:val="1"/>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44775697"/>
    <w:multiLevelType w:val="hybridMultilevel"/>
    <w:tmpl w:val="94C03782"/>
    <w:lvl w:ilvl="0" w:tplc="B3787D76">
      <w:start w:val="1"/>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46992E96"/>
    <w:multiLevelType w:val="hybridMultilevel"/>
    <w:tmpl w:val="E3F4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BA0B5A"/>
    <w:multiLevelType w:val="hybridMultilevel"/>
    <w:tmpl w:val="5B3A56CE"/>
    <w:lvl w:ilvl="0" w:tplc="699612BE">
      <w:start w:val="1"/>
      <w:numFmt w:val="decimal"/>
      <w:lvlText w:val="%1."/>
      <w:lvlJc w:val="left"/>
      <w:pPr>
        <w:ind w:left="360" w:hanging="360"/>
      </w:pPr>
      <w:rPr>
        <w:rFonts w:ascii="Times New Roman" w:hAnsi="Times New Roman" w:hint="default"/>
        <w:b w:val="0"/>
        <w:i w:val="0"/>
        <w:sz w:val="22"/>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4" w15:restartNumberingAfterBreak="0">
    <w:nsid w:val="47FE118B"/>
    <w:multiLevelType w:val="hybridMultilevel"/>
    <w:tmpl w:val="EBA83A48"/>
    <w:lvl w:ilvl="0" w:tplc="25408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A352D7"/>
    <w:multiLevelType w:val="hybridMultilevel"/>
    <w:tmpl w:val="6D98F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520479"/>
    <w:multiLevelType w:val="hybridMultilevel"/>
    <w:tmpl w:val="69904DE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7" w15:restartNumberingAfterBreak="0">
    <w:nsid w:val="4A4C1362"/>
    <w:multiLevelType w:val="hybridMultilevel"/>
    <w:tmpl w:val="73CE376A"/>
    <w:lvl w:ilvl="0" w:tplc="699612BE">
      <w:start w:val="1"/>
      <w:numFmt w:val="decimal"/>
      <w:lvlText w:val="%1."/>
      <w:lvlJc w:val="left"/>
      <w:pPr>
        <w:ind w:left="360" w:hanging="360"/>
      </w:pPr>
      <w:rPr>
        <w:rFonts w:ascii="Times New Roman" w:hAnsi="Times New Roman" w:hint="default"/>
        <w:b w:val="0"/>
        <w:i w:val="0"/>
        <w:sz w:val="22"/>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8" w15:restartNumberingAfterBreak="0">
    <w:nsid w:val="4B096E04"/>
    <w:multiLevelType w:val="hybridMultilevel"/>
    <w:tmpl w:val="B950A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B2B750D"/>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B6E6EE6"/>
    <w:multiLevelType w:val="hybridMultilevel"/>
    <w:tmpl w:val="89E80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DFC0B7E"/>
    <w:multiLevelType w:val="hybridMultilevel"/>
    <w:tmpl w:val="4198DBA6"/>
    <w:lvl w:ilvl="0" w:tplc="699612BE">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2" w15:restartNumberingAfterBreak="0">
    <w:nsid w:val="4E1E1A4F"/>
    <w:multiLevelType w:val="hybridMultilevel"/>
    <w:tmpl w:val="EC1688A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3" w15:restartNumberingAfterBreak="0">
    <w:nsid w:val="50A51E13"/>
    <w:multiLevelType w:val="hybridMultilevel"/>
    <w:tmpl w:val="C7CA223C"/>
    <w:lvl w:ilvl="0" w:tplc="1396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2770A2"/>
    <w:multiLevelType w:val="multilevel"/>
    <w:tmpl w:val="A628D954"/>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32A2D63"/>
    <w:multiLevelType w:val="hybridMultilevel"/>
    <w:tmpl w:val="2C90D8C2"/>
    <w:lvl w:ilvl="0" w:tplc="A37E8718">
      <w:start w:val="1"/>
      <w:numFmt w:val="decimal"/>
      <w:lvlText w:val="%1."/>
      <w:lvlJc w:val="left"/>
      <w:pPr>
        <w:ind w:left="4613" w:hanging="360"/>
      </w:pPr>
      <w:rPr>
        <w:rFonts w:ascii="Times New Roman" w:hAnsi="Times New Roman" w:cs="Arial" w:hint="default"/>
        <w:b/>
        <w:i w:val="0"/>
        <w:spacing w:val="-1"/>
        <w:w w:val="101"/>
        <w:sz w:val="24"/>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4BA27F1"/>
    <w:multiLevelType w:val="hybridMultilevel"/>
    <w:tmpl w:val="29FE4CE8"/>
    <w:lvl w:ilvl="0" w:tplc="25408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CE61BA"/>
    <w:multiLevelType w:val="hybridMultilevel"/>
    <w:tmpl w:val="CA9EA8F4"/>
    <w:lvl w:ilvl="0" w:tplc="254A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B67CAE"/>
    <w:multiLevelType w:val="hybridMultilevel"/>
    <w:tmpl w:val="439632C6"/>
    <w:lvl w:ilvl="0" w:tplc="699612BE">
      <w:start w:val="1"/>
      <w:numFmt w:val="decimal"/>
      <w:lvlText w:val="%1."/>
      <w:lvlJc w:val="left"/>
      <w:pPr>
        <w:ind w:left="380" w:hanging="380"/>
      </w:pPr>
      <w:rPr>
        <w:rFonts w:ascii="Times New Roman" w:hAnsi="Times New Roman" w:hint="default"/>
        <w:b w:val="0"/>
        <w:i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593B7A2B"/>
    <w:multiLevelType w:val="multilevel"/>
    <w:tmpl w:val="7FBCF522"/>
    <w:lvl w:ilvl="0">
      <w:start w:val="1"/>
      <w:numFmt w:val="decimal"/>
      <w:lvlText w:val="%1."/>
      <w:lvlJc w:val="left"/>
      <w:pPr>
        <w:tabs>
          <w:tab w:val="num" w:pos="810"/>
        </w:tabs>
        <w:ind w:left="810" w:hanging="720"/>
      </w:pPr>
      <w:rPr>
        <w:rFonts w:ascii="Times New Roman" w:hAnsi="Times New Roman" w:hint="default"/>
        <w:b w:val="0"/>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9B3620B"/>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9D21E30"/>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5BBD1B93"/>
    <w:multiLevelType w:val="multilevel"/>
    <w:tmpl w:val="1BE2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C68579D"/>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D6E137E"/>
    <w:multiLevelType w:val="hybridMultilevel"/>
    <w:tmpl w:val="E060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AC47C6"/>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EB0D68"/>
    <w:multiLevelType w:val="hybridMultilevel"/>
    <w:tmpl w:val="DC04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373661"/>
    <w:multiLevelType w:val="hybridMultilevel"/>
    <w:tmpl w:val="E042D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8B408E"/>
    <w:multiLevelType w:val="hybridMultilevel"/>
    <w:tmpl w:val="8C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AB218E"/>
    <w:multiLevelType w:val="hybridMultilevel"/>
    <w:tmpl w:val="FF842E4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0" w15:restartNumberingAfterBreak="0">
    <w:nsid w:val="6687113F"/>
    <w:multiLevelType w:val="hybridMultilevel"/>
    <w:tmpl w:val="A0B82E50"/>
    <w:lvl w:ilvl="0" w:tplc="699612BE">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1" w15:restartNumberingAfterBreak="0">
    <w:nsid w:val="6A12045B"/>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690CD5"/>
    <w:multiLevelType w:val="hybridMultilevel"/>
    <w:tmpl w:val="99E0A8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3" w15:restartNumberingAfterBreak="0">
    <w:nsid w:val="6A730104"/>
    <w:multiLevelType w:val="multilevel"/>
    <w:tmpl w:val="954601B0"/>
    <w:lvl w:ilvl="0">
      <w:start w:val="1"/>
      <w:numFmt w:val="decimal"/>
      <w:lvlText w:val="%1."/>
      <w:lvlJc w:val="left"/>
      <w:pPr>
        <w:tabs>
          <w:tab w:val="num" w:pos="810"/>
        </w:tabs>
        <w:ind w:left="810" w:hanging="720"/>
      </w:pPr>
      <w:rPr>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BA7429F"/>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C0000B7"/>
    <w:multiLevelType w:val="hybridMultilevel"/>
    <w:tmpl w:val="1D640450"/>
    <w:lvl w:ilvl="0" w:tplc="699612BE">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6" w15:restartNumberingAfterBreak="0">
    <w:nsid w:val="6CB82990"/>
    <w:multiLevelType w:val="hybridMultilevel"/>
    <w:tmpl w:val="FF98F5AA"/>
    <w:lvl w:ilvl="0" w:tplc="0421000F">
      <w:start w:val="1"/>
      <w:numFmt w:val="decimal"/>
      <w:lvlText w:val="%1."/>
      <w:lvlJc w:val="left"/>
      <w:pPr>
        <w:ind w:left="1037" w:hanging="360"/>
      </w:pPr>
      <w:rPr>
        <w:rFont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87" w15:restartNumberingAfterBreak="0">
    <w:nsid w:val="6D484099"/>
    <w:multiLevelType w:val="hybridMultilevel"/>
    <w:tmpl w:val="FE189818"/>
    <w:lvl w:ilvl="0" w:tplc="699612BE">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8" w15:restartNumberingAfterBreak="0">
    <w:nsid w:val="6DEC42C7"/>
    <w:multiLevelType w:val="hybridMultilevel"/>
    <w:tmpl w:val="1DC2F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B762A7"/>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71E36737"/>
    <w:multiLevelType w:val="hybridMultilevel"/>
    <w:tmpl w:val="EC8C766A"/>
    <w:lvl w:ilvl="0" w:tplc="699612BE">
      <w:start w:val="1"/>
      <w:numFmt w:val="decimal"/>
      <w:lvlText w:val="%1."/>
      <w:lvlJc w:val="left"/>
      <w:pPr>
        <w:ind w:left="360" w:hanging="360"/>
      </w:pPr>
      <w:rPr>
        <w:rFonts w:ascii="Times New Roman" w:hAnsi="Times New Roman" w:hint="default"/>
        <w:b w:val="0"/>
        <w:i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73F13B56"/>
    <w:multiLevelType w:val="hybridMultilevel"/>
    <w:tmpl w:val="2F288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594703B"/>
    <w:multiLevelType w:val="hybridMultilevel"/>
    <w:tmpl w:val="D03C1D78"/>
    <w:lvl w:ilvl="0" w:tplc="699612BE">
      <w:start w:val="1"/>
      <w:numFmt w:val="decimal"/>
      <w:lvlText w:val="%1."/>
      <w:lvlJc w:val="left"/>
      <w:pPr>
        <w:ind w:left="360" w:hanging="360"/>
      </w:pPr>
      <w:rPr>
        <w:rFonts w:ascii="Times New Roman" w:hAnsi="Times New Roman" w:hint="default"/>
        <w:b w:val="0"/>
        <w:i w:val="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3" w15:restartNumberingAfterBreak="0">
    <w:nsid w:val="75BC0B27"/>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6E4526E"/>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9574FAF"/>
    <w:multiLevelType w:val="hybridMultilevel"/>
    <w:tmpl w:val="73BEC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6E5034"/>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C230F39"/>
    <w:multiLevelType w:val="hybridMultilevel"/>
    <w:tmpl w:val="4B7400C6"/>
    <w:lvl w:ilvl="0" w:tplc="699612BE">
      <w:start w:val="1"/>
      <w:numFmt w:val="decimal"/>
      <w:lvlText w:val="%1."/>
      <w:lvlJc w:val="left"/>
      <w:pPr>
        <w:ind w:left="720" w:hanging="360"/>
      </w:pPr>
      <w:rPr>
        <w:rFonts w:ascii="Times New Roman" w:hAnsi="Times New Roman" w:hint="default"/>
        <w:b w:val="0"/>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15:restartNumberingAfterBreak="0">
    <w:nsid w:val="7C6036C6"/>
    <w:multiLevelType w:val="multilevel"/>
    <w:tmpl w:val="F94094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C7C6889"/>
    <w:multiLevelType w:val="hybridMultilevel"/>
    <w:tmpl w:val="391AF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D1C716F"/>
    <w:multiLevelType w:val="hybridMultilevel"/>
    <w:tmpl w:val="ED601250"/>
    <w:lvl w:ilvl="0" w:tplc="699612BE">
      <w:start w:val="1"/>
      <w:numFmt w:val="decimal"/>
      <w:lvlText w:val="%1."/>
      <w:lvlJc w:val="left"/>
      <w:pPr>
        <w:ind w:left="720" w:hanging="360"/>
      </w:pPr>
      <w:rPr>
        <w:rFonts w:ascii="Times New Roman" w:hAnsi="Times New Roman"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D806F5F"/>
    <w:multiLevelType w:val="multilevel"/>
    <w:tmpl w:val="C2F6D224"/>
    <w:lvl w:ilvl="0">
      <w:start w:val="1"/>
      <w:numFmt w:val="decimal"/>
      <w:lvlText w:val="%1."/>
      <w:lvlJc w:val="left"/>
      <w:pPr>
        <w:ind w:left="360" w:hanging="360"/>
      </w:pPr>
      <w:rPr>
        <w:rFonts w:hint="default"/>
        <w:w w:val="103"/>
        <w:sz w:val="22"/>
      </w:rPr>
    </w:lvl>
    <w:lvl w:ilvl="1">
      <w:start w:val="1"/>
      <w:numFmt w:val="decimal"/>
      <w:lvlText w:val="%1.%2."/>
      <w:lvlJc w:val="left"/>
      <w:pPr>
        <w:ind w:left="644" w:hanging="360"/>
      </w:pPr>
      <w:rPr>
        <w:rFonts w:hint="default"/>
        <w:w w:val="103"/>
        <w:sz w:val="22"/>
      </w:rPr>
    </w:lvl>
    <w:lvl w:ilvl="2">
      <w:start w:val="1"/>
      <w:numFmt w:val="decimal"/>
      <w:lvlText w:val="%1.%2.%3."/>
      <w:lvlJc w:val="left"/>
      <w:pPr>
        <w:ind w:left="1288" w:hanging="720"/>
      </w:pPr>
      <w:rPr>
        <w:rFonts w:hint="default"/>
        <w:w w:val="103"/>
        <w:sz w:val="22"/>
      </w:rPr>
    </w:lvl>
    <w:lvl w:ilvl="3">
      <w:start w:val="1"/>
      <w:numFmt w:val="decimal"/>
      <w:lvlText w:val="%1.%2.%3.%4."/>
      <w:lvlJc w:val="left"/>
      <w:pPr>
        <w:ind w:left="1572" w:hanging="720"/>
      </w:pPr>
      <w:rPr>
        <w:rFonts w:hint="default"/>
        <w:w w:val="103"/>
        <w:sz w:val="22"/>
      </w:rPr>
    </w:lvl>
    <w:lvl w:ilvl="4">
      <w:start w:val="1"/>
      <w:numFmt w:val="decimal"/>
      <w:lvlText w:val="%1.%2.%3.%4.%5."/>
      <w:lvlJc w:val="left"/>
      <w:pPr>
        <w:ind w:left="2216" w:hanging="1080"/>
      </w:pPr>
      <w:rPr>
        <w:rFonts w:hint="default"/>
        <w:w w:val="103"/>
        <w:sz w:val="22"/>
      </w:rPr>
    </w:lvl>
    <w:lvl w:ilvl="5">
      <w:start w:val="1"/>
      <w:numFmt w:val="decimal"/>
      <w:lvlText w:val="%1.%2.%3.%4.%5.%6."/>
      <w:lvlJc w:val="left"/>
      <w:pPr>
        <w:ind w:left="2500" w:hanging="1080"/>
      </w:pPr>
      <w:rPr>
        <w:rFonts w:hint="default"/>
        <w:w w:val="103"/>
        <w:sz w:val="22"/>
      </w:rPr>
    </w:lvl>
    <w:lvl w:ilvl="6">
      <w:start w:val="1"/>
      <w:numFmt w:val="decimal"/>
      <w:lvlText w:val="%1.%2.%3.%4.%5.%6.%7."/>
      <w:lvlJc w:val="left"/>
      <w:pPr>
        <w:ind w:left="3144" w:hanging="1440"/>
      </w:pPr>
      <w:rPr>
        <w:rFonts w:hint="default"/>
        <w:w w:val="103"/>
        <w:sz w:val="22"/>
      </w:rPr>
    </w:lvl>
    <w:lvl w:ilvl="7">
      <w:start w:val="1"/>
      <w:numFmt w:val="decimal"/>
      <w:lvlText w:val="%1.%2.%3.%4.%5.%6.%7.%8."/>
      <w:lvlJc w:val="left"/>
      <w:pPr>
        <w:ind w:left="3428" w:hanging="1440"/>
      </w:pPr>
      <w:rPr>
        <w:rFonts w:hint="default"/>
        <w:w w:val="103"/>
        <w:sz w:val="22"/>
      </w:rPr>
    </w:lvl>
    <w:lvl w:ilvl="8">
      <w:start w:val="1"/>
      <w:numFmt w:val="decimal"/>
      <w:lvlText w:val="%1.%2.%3.%4.%5.%6.%7.%8.%9."/>
      <w:lvlJc w:val="left"/>
      <w:pPr>
        <w:ind w:left="4072" w:hanging="1800"/>
      </w:pPr>
      <w:rPr>
        <w:rFonts w:hint="default"/>
        <w:w w:val="103"/>
        <w:sz w:val="22"/>
      </w:rPr>
    </w:lvl>
  </w:abstractNum>
  <w:abstractNum w:abstractNumId="102" w15:restartNumberingAfterBreak="0">
    <w:nsid w:val="7D9E5A26"/>
    <w:multiLevelType w:val="multilevel"/>
    <w:tmpl w:val="37201574"/>
    <w:lvl w:ilvl="0">
      <w:start w:val="1"/>
      <w:numFmt w:val="decimal"/>
      <w:lvlText w:val="%1."/>
      <w:lvlJc w:val="left"/>
      <w:pPr>
        <w:tabs>
          <w:tab w:val="num" w:pos="810"/>
        </w:tabs>
        <w:ind w:left="81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7EC36339"/>
    <w:multiLevelType w:val="hybridMultilevel"/>
    <w:tmpl w:val="B0F6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1524E2"/>
    <w:multiLevelType w:val="hybridMultilevel"/>
    <w:tmpl w:val="6C5A1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273C9D"/>
    <w:multiLevelType w:val="hybridMultilevel"/>
    <w:tmpl w:val="07B0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F7C7E1C"/>
    <w:multiLevelType w:val="hybridMultilevel"/>
    <w:tmpl w:val="33163B3E"/>
    <w:lvl w:ilvl="0" w:tplc="8A569380">
      <w:start w:val="1"/>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59870739">
    <w:abstractNumId w:val="69"/>
  </w:num>
  <w:num w:numId="2" w16cid:durableId="103428598">
    <w:abstractNumId w:val="65"/>
  </w:num>
  <w:num w:numId="3" w16cid:durableId="878275858">
    <w:abstractNumId w:val="29"/>
  </w:num>
  <w:num w:numId="4" w16cid:durableId="1342395420">
    <w:abstractNumId w:val="97"/>
  </w:num>
  <w:num w:numId="5" w16cid:durableId="2085687993">
    <w:abstractNumId w:val="85"/>
  </w:num>
  <w:num w:numId="6" w16cid:durableId="1097404640">
    <w:abstractNumId w:val="30"/>
  </w:num>
  <w:num w:numId="7" w16cid:durableId="2118795512">
    <w:abstractNumId w:val="46"/>
  </w:num>
  <w:num w:numId="8" w16cid:durableId="1999112027">
    <w:abstractNumId w:val="80"/>
  </w:num>
  <w:num w:numId="9" w16cid:durableId="2129085041">
    <w:abstractNumId w:val="37"/>
  </w:num>
  <w:num w:numId="10" w16cid:durableId="813986436">
    <w:abstractNumId w:val="15"/>
  </w:num>
  <w:num w:numId="11" w16cid:durableId="1402407560">
    <w:abstractNumId w:val="39"/>
  </w:num>
  <w:num w:numId="12" w16cid:durableId="1677079377">
    <w:abstractNumId w:val="90"/>
  </w:num>
  <w:num w:numId="13" w16cid:durableId="270668913">
    <w:abstractNumId w:val="87"/>
  </w:num>
  <w:num w:numId="14" w16cid:durableId="1147820917">
    <w:abstractNumId w:val="61"/>
  </w:num>
  <w:num w:numId="15" w16cid:durableId="1631087326">
    <w:abstractNumId w:val="68"/>
  </w:num>
  <w:num w:numId="16" w16cid:durableId="2100329788">
    <w:abstractNumId w:val="22"/>
  </w:num>
  <w:num w:numId="17" w16cid:durableId="1533149874">
    <w:abstractNumId w:val="106"/>
  </w:num>
  <w:num w:numId="18" w16cid:durableId="243683190">
    <w:abstractNumId w:val="50"/>
  </w:num>
  <w:num w:numId="19" w16cid:durableId="920943726">
    <w:abstractNumId w:val="51"/>
  </w:num>
  <w:num w:numId="20" w16cid:durableId="593320213">
    <w:abstractNumId w:val="47"/>
  </w:num>
  <w:num w:numId="21" w16cid:durableId="871458939">
    <w:abstractNumId w:val="6"/>
  </w:num>
  <w:num w:numId="22" w16cid:durableId="2101022173">
    <w:abstractNumId w:val="100"/>
  </w:num>
  <w:num w:numId="23" w16cid:durableId="1207833305">
    <w:abstractNumId w:val="54"/>
  </w:num>
  <w:num w:numId="24" w16cid:durableId="1332563228">
    <w:abstractNumId w:val="88"/>
  </w:num>
  <w:num w:numId="25" w16cid:durableId="1632780465">
    <w:abstractNumId w:val="95"/>
  </w:num>
  <w:num w:numId="26" w16cid:durableId="287201115">
    <w:abstractNumId w:val="63"/>
  </w:num>
  <w:num w:numId="27" w16cid:durableId="251012803">
    <w:abstractNumId w:val="31"/>
  </w:num>
  <w:num w:numId="28" w16cid:durableId="1016544508">
    <w:abstractNumId w:val="9"/>
  </w:num>
  <w:num w:numId="29" w16cid:durableId="1066533963">
    <w:abstractNumId w:val="44"/>
  </w:num>
  <w:num w:numId="30" w16cid:durableId="1486050851">
    <w:abstractNumId w:val="66"/>
  </w:num>
  <w:num w:numId="31" w16cid:durableId="1122262821">
    <w:abstractNumId w:val="14"/>
  </w:num>
  <w:num w:numId="32" w16cid:durableId="1318924224">
    <w:abstractNumId w:val="33"/>
  </w:num>
  <w:num w:numId="33" w16cid:durableId="100998007">
    <w:abstractNumId w:val="105"/>
  </w:num>
  <w:num w:numId="34" w16cid:durableId="1694842556">
    <w:abstractNumId w:val="48"/>
  </w:num>
  <w:num w:numId="35" w16cid:durableId="104889781">
    <w:abstractNumId w:val="5"/>
  </w:num>
  <w:num w:numId="36" w16cid:durableId="1544097028">
    <w:abstractNumId w:val="67"/>
  </w:num>
  <w:num w:numId="37" w16cid:durableId="2094349322">
    <w:abstractNumId w:val="70"/>
  </w:num>
  <w:num w:numId="38" w16cid:durableId="2083209894">
    <w:abstractNumId w:val="21"/>
  </w:num>
  <w:num w:numId="39" w16cid:durableId="464936660">
    <w:abstractNumId w:val="94"/>
  </w:num>
  <w:num w:numId="40" w16cid:durableId="34156436">
    <w:abstractNumId w:val="78"/>
  </w:num>
  <w:num w:numId="41" w16cid:durableId="1588612352">
    <w:abstractNumId w:val="74"/>
  </w:num>
  <w:num w:numId="42" w16cid:durableId="1184393765">
    <w:abstractNumId w:val="35"/>
  </w:num>
  <w:num w:numId="43" w16cid:durableId="1352024076">
    <w:abstractNumId w:val="52"/>
  </w:num>
  <w:num w:numId="44" w16cid:durableId="1178885891">
    <w:abstractNumId w:val="25"/>
  </w:num>
  <w:num w:numId="45" w16cid:durableId="962998629">
    <w:abstractNumId w:val="58"/>
  </w:num>
  <w:num w:numId="46" w16cid:durableId="767312848">
    <w:abstractNumId w:val="91"/>
  </w:num>
  <w:num w:numId="47" w16cid:durableId="1012413815">
    <w:abstractNumId w:val="40"/>
  </w:num>
  <w:num w:numId="48" w16cid:durableId="1365984774">
    <w:abstractNumId w:val="36"/>
  </w:num>
  <w:num w:numId="49" w16cid:durableId="497501771">
    <w:abstractNumId w:val="99"/>
  </w:num>
  <w:num w:numId="50" w16cid:durableId="1915503096">
    <w:abstractNumId w:val="17"/>
  </w:num>
  <w:num w:numId="51" w16cid:durableId="27922402">
    <w:abstractNumId w:val="42"/>
  </w:num>
  <w:num w:numId="52" w16cid:durableId="1945456799">
    <w:abstractNumId w:val="55"/>
  </w:num>
  <w:num w:numId="53" w16cid:durableId="890073316">
    <w:abstractNumId w:val="0"/>
  </w:num>
  <w:num w:numId="54" w16cid:durableId="559249657">
    <w:abstractNumId w:val="60"/>
  </w:num>
  <w:num w:numId="55" w16cid:durableId="875888678">
    <w:abstractNumId w:val="18"/>
  </w:num>
  <w:num w:numId="56" w16cid:durableId="1476946759">
    <w:abstractNumId w:val="3"/>
  </w:num>
  <w:num w:numId="57" w16cid:durableId="34428096">
    <w:abstractNumId w:val="77"/>
  </w:num>
  <w:num w:numId="58" w16cid:durableId="3748877">
    <w:abstractNumId w:val="103"/>
  </w:num>
  <w:num w:numId="59" w16cid:durableId="371077697">
    <w:abstractNumId w:val="10"/>
  </w:num>
  <w:num w:numId="60" w16cid:durableId="736589283">
    <w:abstractNumId w:val="41"/>
  </w:num>
  <w:num w:numId="61" w16cid:durableId="1146705016">
    <w:abstractNumId w:val="73"/>
  </w:num>
  <w:num w:numId="62" w16cid:durableId="890842950">
    <w:abstractNumId w:val="76"/>
  </w:num>
  <w:num w:numId="63" w16cid:durableId="1463963689">
    <w:abstractNumId w:val="8"/>
  </w:num>
  <w:num w:numId="64" w16cid:durableId="205919073">
    <w:abstractNumId w:val="24"/>
  </w:num>
  <w:num w:numId="65" w16cid:durableId="399181150">
    <w:abstractNumId w:val="11"/>
  </w:num>
  <w:num w:numId="66" w16cid:durableId="182671089">
    <w:abstractNumId w:val="34"/>
  </w:num>
  <w:num w:numId="67" w16cid:durableId="428088509">
    <w:abstractNumId w:val="81"/>
  </w:num>
  <w:num w:numId="68" w16cid:durableId="842551234">
    <w:abstractNumId w:val="75"/>
  </w:num>
  <w:num w:numId="69" w16cid:durableId="351806987">
    <w:abstractNumId w:val="72"/>
  </w:num>
  <w:num w:numId="70" w16cid:durableId="864102690">
    <w:abstractNumId w:val="20"/>
  </w:num>
  <w:num w:numId="71" w16cid:durableId="740257618">
    <w:abstractNumId w:val="4"/>
  </w:num>
  <w:num w:numId="72" w16cid:durableId="1656644410">
    <w:abstractNumId w:val="96"/>
  </w:num>
  <w:num w:numId="73" w16cid:durableId="1763070097">
    <w:abstractNumId w:val="98"/>
  </w:num>
  <w:num w:numId="74" w16cid:durableId="13845164">
    <w:abstractNumId w:val="93"/>
  </w:num>
  <w:num w:numId="75" w16cid:durableId="1583292693">
    <w:abstractNumId w:val="32"/>
  </w:num>
  <w:num w:numId="76" w16cid:durableId="1791047812">
    <w:abstractNumId w:val="19"/>
  </w:num>
  <w:num w:numId="77" w16cid:durableId="1293945873">
    <w:abstractNumId w:val="12"/>
  </w:num>
  <w:num w:numId="78" w16cid:durableId="519663456">
    <w:abstractNumId w:val="38"/>
  </w:num>
  <w:num w:numId="79" w16cid:durableId="30308010">
    <w:abstractNumId w:val="104"/>
  </w:num>
  <w:num w:numId="80" w16cid:durableId="617874188">
    <w:abstractNumId w:val="84"/>
  </w:num>
  <w:num w:numId="81" w16cid:durableId="156112721">
    <w:abstractNumId w:val="7"/>
  </w:num>
  <w:num w:numId="82" w16cid:durableId="668798989">
    <w:abstractNumId w:val="59"/>
  </w:num>
  <w:num w:numId="83" w16cid:durableId="2021082641">
    <w:abstractNumId w:val="71"/>
  </w:num>
  <w:num w:numId="84" w16cid:durableId="1189180796">
    <w:abstractNumId w:val="45"/>
  </w:num>
  <w:num w:numId="85" w16cid:durableId="2024235927">
    <w:abstractNumId w:val="89"/>
  </w:num>
  <w:num w:numId="86" w16cid:durableId="1785267752">
    <w:abstractNumId w:val="27"/>
  </w:num>
  <w:num w:numId="87" w16cid:durableId="1472862776">
    <w:abstractNumId w:val="102"/>
  </w:num>
  <w:num w:numId="88" w16cid:durableId="2110422435">
    <w:abstractNumId w:val="16"/>
  </w:num>
  <w:num w:numId="89" w16cid:durableId="834538663">
    <w:abstractNumId w:val="23"/>
  </w:num>
  <w:num w:numId="90" w16cid:durableId="1455980372">
    <w:abstractNumId w:val="64"/>
  </w:num>
  <w:num w:numId="91" w16cid:durableId="439106835">
    <w:abstractNumId w:val="43"/>
  </w:num>
  <w:num w:numId="92" w16cid:durableId="5674182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4717272">
    <w:abstractNumId w:val="13"/>
  </w:num>
  <w:num w:numId="94" w16cid:durableId="825317293">
    <w:abstractNumId w:val="53"/>
  </w:num>
  <w:num w:numId="95" w16cid:durableId="1838307239">
    <w:abstractNumId w:val="26"/>
  </w:num>
  <w:num w:numId="96" w16cid:durableId="612437931">
    <w:abstractNumId w:val="82"/>
  </w:num>
  <w:num w:numId="97" w16cid:durableId="1549686522">
    <w:abstractNumId w:val="86"/>
  </w:num>
  <w:num w:numId="98" w16cid:durableId="1888761959">
    <w:abstractNumId w:val="92"/>
  </w:num>
  <w:num w:numId="99" w16cid:durableId="873076171">
    <w:abstractNumId w:val="57"/>
  </w:num>
  <w:num w:numId="100" w16cid:durableId="909846281">
    <w:abstractNumId w:val="101"/>
  </w:num>
  <w:num w:numId="101" w16cid:durableId="491028449">
    <w:abstractNumId w:val="49"/>
  </w:num>
  <w:num w:numId="102" w16cid:durableId="1200317288">
    <w:abstractNumId w:val="62"/>
  </w:num>
  <w:num w:numId="103" w16cid:durableId="1861552681">
    <w:abstractNumId w:val="79"/>
  </w:num>
  <w:num w:numId="104" w16cid:durableId="1643802785">
    <w:abstractNumId w:val="28"/>
  </w:num>
  <w:num w:numId="105" w16cid:durableId="1142305157">
    <w:abstractNumId w:val="2"/>
  </w:num>
  <w:num w:numId="106" w16cid:durableId="1052509563">
    <w:abstractNumId w:val="1"/>
  </w:num>
  <w:num w:numId="107" w16cid:durableId="2085183155">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3D"/>
    <w:rsid w:val="00011BCE"/>
    <w:rsid w:val="00014A74"/>
    <w:rsid w:val="000163B6"/>
    <w:rsid w:val="00032BD8"/>
    <w:rsid w:val="00053599"/>
    <w:rsid w:val="00072424"/>
    <w:rsid w:val="00074111"/>
    <w:rsid w:val="000E1420"/>
    <w:rsid w:val="000E4E6C"/>
    <w:rsid w:val="001628D3"/>
    <w:rsid w:val="0016749A"/>
    <w:rsid w:val="00167657"/>
    <w:rsid w:val="00167EB4"/>
    <w:rsid w:val="00171986"/>
    <w:rsid w:val="00182CE4"/>
    <w:rsid w:val="00210FBF"/>
    <w:rsid w:val="00221900"/>
    <w:rsid w:val="00276AE5"/>
    <w:rsid w:val="002A17BC"/>
    <w:rsid w:val="002D6492"/>
    <w:rsid w:val="002E18BD"/>
    <w:rsid w:val="002E7B73"/>
    <w:rsid w:val="00303EA8"/>
    <w:rsid w:val="0035729A"/>
    <w:rsid w:val="0037593D"/>
    <w:rsid w:val="003776F8"/>
    <w:rsid w:val="003C4AB2"/>
    <w:rsid w:val="00427FAB"/>
    <w:rsid w:val="00461373"/>
    <w:rsid w:val="00463B24"/>
    <w:rsid w:val="00463B93"/>
    <w:rsid w:val="004B0393"/>
    <w:rsid w:val="004D7F82"/>
    <w:rsid w:val="004E136E"/>
    <w:rsid w:val="004E44E2"/>
    <w:rsid w:val="004E7D1E"/>
    <w:rsid w:val="005306D3"/>
    <w:rsid w:val="005459FD"/>
    <w:rsid w:val="00561E94"/>
    <w:rsid w:val="00570583"/>
    <w:rsid w:val="005A7400"/>
    <w:rsid w:val="005B0D7B"/>
    <w:rsid w:val="005B7C54"/>
    <w:rsid w:val="005D1E05"/>
    <w:rsid w:val="00607FA0"/>
    <w:rsid w:val="006303F9"/>
    <w:rsid w:val="00636374"/>
    <w:rsid w:val="006406D3"/>
    <w:rsid w:val="00673430"/>
    <w:rsid w:val="006D174C"/>
    <w:rsid w:val="006D3144"/>
    <w:rsid w:val="006D7CC1"/>
    <w:rsid w:val="006F0FC2"/>
    <w:rsid w:val="007107EF"/>
    <w:rsid w:val="00730506"/>
    <w:rsid w:val="00743A4C"/>
    <w:rsid w:val="00746E49"/>
    <w:rsid w:val="00765699"/>
    <w:rsid w:val="00771B54"/>
    <w:rsid w:val="007B12D2"/>
    <w:rsid w:val="007B14E4"/>
    <w:rsid w:val="007D2410"/>
    <w:rsid w:val="0084136E"/>
    <w:rsid w:val="0084614A"/>
    <w:rsid w:val="008474ED"/>
    <w:rsid w:val="00881407"/>
    <w:rsid w:val="0089380E"/>
    <w:rsid w:val="008D7BA8"/>
    <w:rsid w:val="0095115B"/>
    <w:rsid w:val="00973772"/>
    <w:rsid w:val="00974958"/>
    <w:rsid w:val="00974AB2"/>
    <w:rsid w:val="009A5BA5"/>
    <w:rsid w:val="009A76B1"/>
    <w:rsid w:val="009B2151"/>
    <w:rsid w:val="009C4136"/>
    <w:rsid w:val="00A1767D"/>
    <w:rsid w:val="00A47776"/>
    <w:rsid w:val="00A511A4"/>
    <w:rsid w:val="00AA0904"/>
    <w:rsid w:val="00AA5D27"/>
    <w:rsid w:val="00AD55F7"/>
    <w:rsid w:val="00AD6A7D"/>
    <w:rsid w:val="00AF494B"/>
    <w:rsid w:val="00B15511"/>
    <w:rsid w:val="00B179ED"/>
    <w:rsid w:val="00B40DF1"/>
    <w:rsid w:val="00B52D53"/>
    <w:rsid w:val="00B54011"/>
    <w:rsid w:val="00B56753"/>
    <w:rsid w:val="00BA0739"/>
    <w:rsid w:val="00BA33B9"/>
    <w:rsid w:val="00BB4334"/>
    <w:rsid w:val="00BE5E08"/>
    <w:rsid w:val="00C04E1A"/>
    <w:rsid w:val="00C33124"/>
    <w:rsid w:val="00C85B11"/>
    <w:rsid w:val="00C86DD1"/>
    <w:rsid w:val="00C90CC1"/>
    <w:rsid w:val="00C9242C"/>
    <w:rsid w:val="00CD06A5"/>
    <w:rsid w:val="00CF053A"/>
    <w:rsid w:val="00D030B5"/>
    <w:rsid w:val="00D044FF"/>
    <w:rsid w:val="00D33C23"/>
    <w:rsid w:val="00D50DF7"/>
    <w:rsid w:val="00D55703"/>
    <w:rsid w:val="00D81FCD"/>
    <w:rsid w:val="00D939C2"/>
    <w:rsid w:val="00DC2ACB"/>
    <w:rsid w:val="00DD0A64"/>
    <w:rsid w:val="00DE51CD"/>
    <w:rsid w:val="00DE67C8"/>
    <w:rsid w:val="00E4693D"/>
    <w:rsid w:val="00E84AA3"/>
    <w:rsid w:val="00E86911"/>
    <w:rsid w:val="00EB565C"/>
    <w:rsid w:val="00F34438"/>
    <w:rsid w:val="00F71551"/>
    <w:rsid w:val="00F83815"/>
    <w:rsid w:val="00FE7DD6"/>
    <w:rsid w:val="00FF0FE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FC29"/>
  <w15:chartTrackingRefBased/>
  <w15:docId w15:val="{4EEF494A-AB2B-4510-A1F7-50CB363E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_sub 1,Sub Judul2"/>
    <w:basedOn w:val="Normal"/>
    <w:next w:val="Normal"/>
    <w:link w:val="Heading2Char"/>
    <w:uiPriority w:val="9"/>
    <w:unhideWhenUsed/>
    <w:qFormat/>
    <w:rsid w:val="00D044F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_bullets"/>
    <w:basedOn w:val="Normal"/>
    <w:link w:val="ListParagraphChar"/>
    <w:uiPriority w:val="34"/>
    <w:qFormat/>
    <w:rsid w:val="002D6492"/>
    <w:pPr>
      <w:ind w:left="720"/>
      <w:contextualSpacing/>
    </w:pPr>
  </w:style>
  <w:style w:type="character" w:customStyle="1" w:styleId="ListParagraphChar">
    <w:name w:val="List Paragraph Char"/>
    <w:aliases w:val="Body of text Char,List Paragraph1 Char,_bullets Char"/>
    <w:link w:val="ListParagraph"/>
    <w:uiPriority w:val="34"/>
    <w:locked/>
    <w:rsid w:val="000E1420"/>
  </w:style>
  <w:style w:type="paragraph" w:styleId="NormalWeb">
    <w:name w:val="Normal (Web)"/>
    <w:basedOn w:val="Normal"/>
    <w:uiPriority w:val="99"/>
    <w:unhideWhenUsed/>
    <w:rsid w:val="000E142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2Char">
    <w:name w:val="Heading 2 Char"/>
    <w:aliases w:val="_sub 1 Char,Sub Judul2 Char"/>
    <w:basedOn w:val="DefaultParagraphFont"/>
    <w:link w:val="Heading2"/>
    <w:uiPriority w:val="9"/>
    <w:rsid w:val="00D044FF"/>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tore.amazon.com/inspectapedia-20?node=14&amp;p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ore.amazon.com/inspectapedia-20?node=18&amp;page=2" TargetMode="External"/><Relationship Id="rId5" Type="http://schemas.openxmlformats.org/officeDocument/2006/relationships/hyperlink" Target="http://astore.amazon.com/inspectapedia-20?node=18&amp;pag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66</Pages>
  <Words>16097</Words>
  <Characters>91756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r.machmud</dc:creator>
  <cp:keywords/>
  <dc:description/>
  <cp:lastModifiedBy>r.machmud</cp:lastModifiedBy>
  <cp:revision>15</cp:revision>
  <dcterms:created xsi:type="dcterms:W3CDTF">2022-07-11T15:31:00Z</dcterms:created>
  <dcterms:modified xsi:type="dcterms:W3CDTF">2022-07-15T02:23:00Z</dcterms:modified>
</cp:coreProperties>
</file>